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08" w:rsidRDefault="00CD2249" w:rsidP="005334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Ақтөбе көлік, коммуникация және жаңа технологиялар колледжі</w:t>
      </w:r>
    </w:p>
    <w:p w:rsidR="00CD2249" w:rsidRDefault="00CD2249" w:rsidP="00CD2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CD2249" w:rsidRDefault="00CD2249" w:rsidP="00CD2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CD2249" w:rsidRDefault="00CD2249" w:rsidP="00CD2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CD2249" w:rsidRDefault="00CD2249" w:rsidP="00CD2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CD2249" w:rsidRDefault="00CD2249" w:rsidP="00CD2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Келісілді: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  <w:t>Бекітілді:</w:t>
      </w:r>
    </w:p>
    <w:p w:rsidR="00CD2249" w:rsidRDefault="00CD2249" w:rsidP="00CD2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«Экономика және есеп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 w:rsidR="005F29D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Директордың ТІЖ орынбасары</w:t>
      </w:r>
    </w:p>
    <w:p w:rsidR="00CD2249" w:rsidRDefault="00CD2249" w:rsidP="00CD2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бірлестігінің»</w:t>
      </w:r>
      <w:r w:rsidR="005F29D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жетекшісі</w:t>
      </w:r>
      <w:r w:rsidR="005F29D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 w:rsidR="005F29D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 w:rsidR="005F29D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 w:rsidR="005F29D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 w:rsidR="005F29D6"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  <w:tab/>
      </w:r>
      <w:r w:rsidR="005F29D6"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  <w:tab/>
      </w:r>
      <w:r w:rsidR="005F29D6"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  <w:tab/>
      </w:r>
    </w:p>
    <w:p w:rsidR="005F29D6" w:rsidRDefault="005F29D6" w:rsidP="00CD2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  <w:t xml:space="preserve">Б.Х.Әбілпейісова </w:t>
      </w:r>
    </w:p>
    <w:p w:rsidR="005F29D6" w:rsidRDefault="005F29D6" w:rsidP="005F29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Б.К.Байбориева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  <w:t>«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  <w:t xml:space="preserve">               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2014 ж. </w:t>
      </w:r>
    </w:p>
    <w:p w:rsidR="005F29D6" w:rsidRPr="005F29D6" w:rsidRDefault="005F29D6" w:rsidP="00CD2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kk-KZ" w:eastAsia="ru-RU"/>
        </w:rPr>
        <w:t xml:space="preserve">            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2014 ж.</w:t>
      </w:r>
    </w:p>
    <w:p w:rsidR="00CD2249" w:rsidRDefault="00CD2249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CD2249" w:rsidRDefault="00CD2249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Default="001C2E77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Default="001C2E77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Default="001C2E77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Default="001C2E77" w:rsidP="001C2E7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bCs/>
          <w:i/>
          <w:sz w:val="40"/>
          <w:szCs w:val="40"/>
          <w:lang w:val="kk-KZ" w:eastAsia="ru-RU"/>
        </w:rPr>
      </w:pPr>
      <w:r w:rsidRPr="001C2E77">
        <w:rPr>
          <w:rFonts w:ascii="Times New Roman" w:eastAsia="Times New Roman" w:hAnsi="Times New Roman"/>
          <w:b/>
          <w:bCs/>
          <w:i/>
          <w:sz w:val="40"/>
          <w:szCs w:val="40"/>
          <w:lang w:val="kk-KZ" w:eastAsia="ru-RU"/>
        </w:rPr>
        <w:t>Сыныптан тыс шара</w:t>
      </w:r>
    </w:p>
    <w:p w:rsidR="001C2E77" w:rsidRDefault="001C2E77" w:rsidP="001C2E7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Cs/>
          <w:sz w:val="56"/>
          <w:szCs w:val="56"/>
          <w:lang w:val="kk-KZ" w:eastAsia="ru-RU"/>
        </w:rPr>
      </w:pPr>
      <w:r w:rsidRPr="001C2E77">
        <w:rPr>
          <w:rFonts w:ascii="Times New Roman" w:eastAsia="Times New Roman" w:hAnsi="Times New Roman"/>
          <w:b/>
          <w:bCs/>
          <w:i/>
          <w:sz w:val="56"/>
          <w:szCs w:val="56"/>
          <w:lang w:val="kk-KZ" w:eastAsia="ru-RU"/>
        </w:rPr>
        <w:t>«Тапқырлар алаңы»</w:t>
      </w:r>
    </w:p>
    <w:p w:rsidR="001C2E77" w:rsidRDefault="001C2E77" w:rsidP="001C2E77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sz w:val="56"/>
          <w:szCs w:val="56"/>
          <w:lang w:val="kk-KZ" w:eastAsia="ru-RU"/>
        </w:rPr>
      </w:pPr>
    </w:p>
    <w:p w:rsidR="001C2E77" w:rsidRDefault="001C2E77" w:rsidP="001C2E77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sz w:val="56"/>
          <w:szCs w:val="56"/>
          <w:lang w:val="kk-KZ" w:eastAsia="ru-RU"/>
        </w:rPr>
      </w:pPr>
    </w:p>
    <w:p w:rsidR="001C2E77" w:rsidRDefault="001C2E77" w:rsidP="001C2E77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sz w:val="56"/>
          <w:szCs w:val="56"/>
          <w:lang w:val="kk-KZ" w:eastAsia="ru-RU"/>
        </w:rPr>
      </w:pPr>
    </w:p>
    <w:p w:rsidR="001C2E77" w:rsidRDefault="001C2E77" w:rsidP="001C2E77">
      <w:pPr>
        <w:shd w:val="clear" w:color="auto" w:fill="FFFFFF"/>
        <w:spacing w:after="0"/>
        <w:ind w:left="2124" w:firstLine="708"/>
        <w:outlineLvl w:val="1"/>
        <w:rPr>
          <w:rFonts w:ascii="Times New Roman" w:eastAsia="Times New Roman" w:hAnsi="Times New Roman"/>
          <w:bCs/>
          <w:sz w:val="36"/>
          <w:szCs w:val="36"/>
          <w:lang w:val="kk-KZ" w:eastAsia="ru-RU"/>
        </w:rPr>
      </w:pPr>
      <w:r w:rsidRPr="001C2E77"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>Жауапты оқы</w:t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>тушылар: Ергалиева А.У.</w:t>
      </w:r>
    </w:p>
    <w:p w:rsidR="001C2E77" w:rsidRDefault="001C2E77" w:rsidP="001C2E77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sz w:val="36"/>
          <w:szCs w:val="36"/>
          <w:lang w:val="kk-KZ" w:eastAsia="ru-RU"/>
        </w:rPr>
      </w:pP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  <w:t xml:space="preserve"> </w:t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  <w:t xml:space="preserve"> Тажиева Ш.Е.</w:t>
      </w:r>
    </w:p>
    <w:p w:rsidR="001C2E77" w:rsidRDefault="001C2E77" w:rsidP="001C2E77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sz w:val="36"/>
          <w:szCs w:val="36"/>
          <w:lang w:val="kk-KZ" w:eastAsia="ru-RU"/>
        </w:rPr>
      </w:pP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  <w:t>Өткізілетін орны:  202 кабинет</w:t>
      </w:r>
    </w:p>
    <w:p w:rsidR="001C2E77" w:rsidRDefault="001C2E77" w:rsidP="001C2E77">
      <w:pPr>
        <w:shd w:val="clear" w:color="auto" w:fill="FFFFFF"/>
        <w:spacing w:after="0"/>
        <w:outlineLvl w:val="1"/>
        <w:rPr>
          <w:rFonts w:ascii="Times New Roman" w:eastAsia="Times New Roman" w:hAnsi="Times New Roman"/>
          <w:bCs/>
          <w:sz w:val="36"/>
          <w:szCs w:val="36"/>
          <w:lang w:val="kk-KZ" w:eastAsia="ru-RU"/>
        </w:rPr>
      </w:pP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  <w:t>Өтетін күні:</w:t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  <w:t xml:space="preserve">13.11.14 ж. </w:t>
      </w:r>
    </w:p>
    <w:p w:rsidR="001C2E77" w:rsidRPr="001C2E77" w:rsidRDefault="001C2E77" w:rsidP="001C2E77">
      <w:pPr>
        <w:shd w:val="clear" w:color="auto" w:fill="FFFFFF"/>
        <w:spacing w:after="0"/>
        <w:ind w:left="2832" w:firstLine="708"/>
        <w:outlineLvl w:val="1"/>
        <w:rPr>
          <w:rFonts w:ascii="Times New Roman" w:eastAsia="Times New Roman" w:hAnsi="Times New Roman"/>
          <w:bCs/>
          <w:sz w:val="36"/>
          <w:szCs w:val="36"/>
          <w:lang w:val="kk-KZ" w:eastAsia="ru-RU"/>
        </w:rPr>
      </w:pP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>Өтетін уақыты:</w:t>
      </w:r>
      <w:r w:rsidRPr="001C2E77"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sz w:val="36"/>
          <w:szCs w:val="36"/>
          <w:lang w:val="kk-KZ" w:eastAsia="ru-RU"/>
        </w:rPr>
        <w:tab/>
        <w:t>13.00</w:t>
      </w:r>
    </w:p>
    <w:p w:rsidR="001C2E77" w:rsidRDefault="001C2E77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Default="001C2E77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Default="001C2E77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Default="001C2E77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Default="001C2E77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Default="001C2E77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Default="001C2E77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Default="001C2E77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C2E77" w:rsidRPr="00F91E4C" w:rsidRDefault="001C2E77" w:rsidP="001C2E7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F91E4C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Ақтөбе – 2014 жыл</w:t>
      </w:r>
    </w:p>
    <w:p w:rsidR="00533408" w:rsidRPr="00146655" w:rsidRDefault="00533408" w:rsidP="00533408">
      <w:pPr>
        <w:shd w:val="clear" w:color="auto" w:fill="FFFFFF"/>
        <w:spacing w:after="0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lastRenderedPageBreak/>
        <w:t>Шараның тақырыбы:  «Тапқырлар алаңы»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зияткерлік ойыны.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Шараның мақсаты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r w:rsidR="00823DD4">
        <w:rPr>
          <w:rFonts w:ascii="Times New Roman" w:eastAsia="Times New Roman" w:hAnsi="Times New Roman"/>
          <w:sz w:val="28"/>
          <w:szCs w:val="28"/>
          <w:lang w:val="kk-KZ" w:eastAsia="ru-RU"/>
        </w:rPr>
        <w:t>О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қушылардың білімге деген құштарлығын арттыру, қызықтыру арқылы білімін тереңдету, зейіндік қабілетін дамыту.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Ойынның барысы:</w:t>
      </w:r>
      <w:r w:rsidR="005968A6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Ойынға  6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адам қатысады. Ойын 3 турдан тұрады.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І-тур. Білім аукционы.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ІІ-тур. Эрудиттер сайысы.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ІІІ-тур. Таңдау – табыс.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Шараға қажетті көрнекіліктер: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 интерактивті тақта, слайдтар, теңгелер, қобдиша.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Қайырлы күн, құрметті қонақтар, ұстаздар мен білімге құштар жас өрендер!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Бүгінгі біздің «Тапқырлар алаңы» атты зияткерлік ойынымызға қош келдіңіздер! Біздің апталығымыздың тақырыбы «Алтын теңге», сондықтан бүгінгі ойынымыз да теңгеге байланысты болмақ. Ойынымыздың алдында білім сайысының әділ эксперт мүшелерімен таныс болыңыздар.</w:t>
      </w:r>
    </w:p>
    <w:p w:rsidR="00533408" w:rsidRPr="00146655" w:rsidRDefault="00533408" w:rsidP="005334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Бүгінгі ойынға ИС-21 және ИС-31 топ студенттері қатысып, өз білімдерін ортаға салып, бақтарын сынайды. Сонымен, алдарыңызда өз білімімен, ақыл-ойымен, эрудициясымен ерекшеленген білімді студенттер. </w:t>
      </w:r>
    </w:p>
    <w:p w:rsidR="00533408" w:rsidRPr="00146655" w:rsidRDefault="00533408" w:rsidP="005334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«Адам байлығының ішіндегі ең тамашасы – білім»,- деген екен шығыс ғұламасы Әбу-Райхан әл Бируни. Ендеше, білім байлығы саудаға түсер аукционымызды бастайық.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Аукцион шартымен таныс болыңыздар. Бүгінгі аукционымызда сауда ұлттық валютамыз – теңгемен жүргізіледі. Әзірше әр оқушыда 500 теңгеден бар. Бұл– бастапқы капитал. Өз капиталыңызды көбейту – өз қолдарыңызда.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Аукционға оқу пәндері қойылады. Пән бойынша сұрақтың бастапқы бағасы– 100 теңге. Әр оқушы бағаны 100 теңгеден жоғарылата алады. Ең жоғары баға ұсынған соң сұрақ оқылады. Егер дұрыс жауап айтылса – баға құны сол оқушыға беріледі, ал қате жауап айтылса, онда оқушы өз капиталынан сол ақшаны қайтарады. Ескерту: егер оқушы қорында бар барлық сомаға сұрақ сатып алып қателессе, онда– банкрот, өкінішке орай, ол адам аукционға қатыса алмайды.</w:t>
      </w:r>
    </w:p>
    <w:p w:rsidR="00533408" w:rsidRPr="00146655" w:rsidRDefault="00533408" w:rsidP="005334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Сонымен, «Білім – біліктілікке жеткізер баспалдақ, ал біліктілік– сол білімді іске асыру дағдысы»,- деген ұлы ұстаз Ахмет Байтұрсыновтың сөздеріне сүйеніп, «Білім аукционы» атты І турды бастайық.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lastRenderedPageBreak/>
        <w:t>Аукционға №1 лот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</w:t>
      </w: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тарихы пәні қойылады.</w:t>
      </w:r>
      <w:r w:rsidR="00E55C9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Сауданы бастаймыз. Бастапқы баға– 100 теңге. Қай акционер  жоғары баға  береді? ….. сатылды. Дұрыс жауап берген жағдайда оқушы өз қорына … теңге қосады.</w:t>
      </w:r>
    </w:p>
    <w:p w:rsidR="00533408" w:rsidRPr="00146655" w:rsidRDefault="00533408" w:rsidP="00533408">
      <w:pPr>
        <w:jc w:val="both"/>
        <w:rPr>
          <w:rFonts w:ascii="Times New Roman" w:eastAsia="Calibri" w:hAnsi="Times New Roman"/>
          <w:i/>
          <w:sz w:val="28"/>
          <w:szCs w:val="28"/>
          <w:lang w:val="kk-KZ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Сұрағы:</w:t>
      </w:r>
      <w:r w:rsidR="00823DD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Республикасының ұлттық валютасы – теңгенің авторы кім?</w:t>
      </w:r>
    </w:p>
    <w:p w:rsidR="00533408" w:rsidRPr="00146655" w:rsidRDefault="00533408" w:rsidP="00533408">
      <w:pPr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Жауабы: </w:t>
      </w:r>
      <w:r w:rsidRPr="00146655">
        <w:rPr>
          <w:rFonts w:ascii="Times New Roman" w:hAnsi="Times New Roman"/>
          <w:b/>
          <w:i/>
          <w:sz w:val="28"/>
          <w:szCs w:val="28"/>
          <w:lang w:val="kk-KZ"/>
        </w:rPr>
        <w:t>Хайролла Ғабжәлелов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№2 лот. Аукционға математика пәні қойылады. (сауда жүргізіледі)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Сұрағы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: І88 санынан 100 санын шығар?</w:t>
      </w:r>
    </w:p>
    <w:p w:rsidR="00533408" w:rsidRPr="00146655" w:rsidRDefault="004713B7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Calibri" w:eastAsia="Calibri" w:hAnsi="Calibr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62.2pt;margin-top:8pt;width:31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"/>
        </w:pict>
      </w:r>
      <w:r w:rsidR="00533408"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Жауабы:  188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№3 лот. Ұлы тұлғалар галереясы.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(сауда жүргізіледі)</w:t>
      </w:r>
    </w:p>
    <w:p w:rsidR="00533408" w:rsidRPr="00146655" w:rsidRDefault="00533408" w:rsidP="00403205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Сұрағы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Экранда ұлы тұлға бейнесі берілген. </w:t>
      </w:r>
      <w:r w:rsidR="00403205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="00403205" w:rsidRPr="00146655">
        <w:rPr>
          <w:rFonts w:ascii="Times New Roman" w:hAnsi="Times New Roman" w:cs="Times New Roman"/>
          <w:sz w:val="28"/>
          <w:szCs w:val="28"/>
          <w:lang w:val="kk-KZ"/>
        </w:rPr>
        <w:t>са көрнекті суреткер жазушы, ақын, драматург.  Алғашқы тырнақалды туындысы "Шұғаның белгісі" атты әңгіменің авторы.</w:t>
      </w:r>
      <w:r w:rsidR="00B57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Назарларыңызға ұсынылып отырған Ұлы тұлғаның есімі кім?  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Жауабы:</w:t>
      </w:r>
      <w:r w:rsidR="00FC304E"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Бейімбет Майлин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№4 лот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. Аукционға</w:t>
      </w:r>
      <w:r w:rsidR="00E55C9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информатика</w:t>
      </w:r>
      <w:r w:rsidR="00E55C9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пәні</w:t>
      </w:r>
      <w:r w:rsidR="00E55C9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қойылады. (сауда</w:t>
      </w:r>
      <w:r w:rsidR="00823DD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жүргізіледі)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Сұрағы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:  Ақпараттың өлшем бірліктерін ата?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Жауабы</w:t>
      </w:r>
      <w:proofErr w:type="spell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55C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Бит, байт, кбайт, мбай, гбайт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№5 лот. </w:t>
      </w:r>
      <w:r w:rsidR="005968A6"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обдиша.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(сауда жүргізіледі)</w:t>
      </w: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 Қобдишада не жасырылған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?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Жануарға ұқсас атым бар,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Бағдар көрсетер затым бар.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Кілемше үстінде тұрамын.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Ең қажетті құралмын.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Білсеңдер, қане айтыңдар!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Жауабы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: тышқан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№6 лот. Аукционға</w:t>
      </w:r>
      <w:r w:rsidR="002B5DC5"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Операциялық жүйелер</w:t>
      </w:r>
      <w:r w:rsidR="00FC304E"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пәні</w:t>
      </w:r>
      <w:r w:rsidR="00FC304E"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қойылады.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(сауда</w:t>
      </w:r>
      <w:r w:rsidR="00146655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жүргізіледі)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94ED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Сұрағы:</w:t>
      </w:r>
      <w:r w:rsidR="002B5DC5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Интерфейс дегеніміз не?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Жауабы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B5DC5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Адам мен компьютер арасын байланыстыратын программа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Осымен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І тур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аяқталды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Жинаған қоры аз екі оқушы ойыннан шығады. Жоғары капитал жинаған оқушы …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Біздің екінші турымыз </w:t>
      </w: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«Эрудиттер сайысы»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деп аталады. Әр оқушыға берілген уақыт – 1 минут. Әрбір дұрыс жауап құны– 100 теңге. Сұрақтың жауабын білмеген жағдайда «келесі» деп айту сұралады. Ендеше, «Тіл қаруы – сөз, сөз қаруы – ой, ақылды ой, алғыр сөз – адамның ең жоғарғы қасиеті»,- деген Ғабиден Мұстафиннің сөзімен сайысты ең көп капиталы бар оқушыдан бастаймыз. Дайынбыз ба? Уақыт!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lastRenderedPageBreak/>
        <w:t> ІІ тур. Эрудиттер сайысы.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1-оқушыға арналған сұрақтар:</w:t>
      </w:r>
    </w:p>
    <w:p w:rsidR="00533408" w:rsidRPr="00146655" w:rsidRDefault="00533408" w:rsidP="00533408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Ақпараттың ең кіші бірлігі? (бит)</w:t>
      </w:r>
    </w:p>
    <w:p w:rsidR="00533408" w:rsidRPr="00146655" w:rsidRDefault="00533408" w:rsidP="00533408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Үлкен әріптерді басуда қандай пернені қосамыз?  (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val="en-US" w:eastAsia="ru-RU"/>
        </w:rPr>
        <w:t>capslock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533408" w:rsidRPr="00146655" w:rsidRDefault="00533408" w:rsidP="00533408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Ақпаратты</w:t>
      </w:r>
      <w:proofErr w:type="spellEnd"/>
      <w:r w:rsidR="00180A8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енгізу</w:t>
      </w:r>
      <w:proofErr w:type="spellEnd"/>
      <w:r w:rsidR="00180A8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құралы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(пернетақта)</w:t>
      </w:r>
    </w:p>
    <w:p w:rsidR="00533408" w:rsidRPr="00146655" w:rsidRDefault="00533408" w:rsidP="00533408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Стандартты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программалар (блокнот, калькулятор, </w:t>
      </w:r>
      <w:r w:rsidRPr="00146655">
        <w:rPr>
          <w:rFonts w:ascii="Times New Roman" w:eastAsia="Times New Roman" w:hAnsi="Times New Roman"/>
          <w:sz w:val="28"/>
          <w:szCs w:val="28"/>
          <w:lang w:val="en-US" w:eastAsia="ru-RU"/>
        </w:rPr>
        <w:t>paint</w:t>
      </w:r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val="en-US" w:eastAsia="ru-RU"/>
        </w:rPr>
        <w:t>wordpad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533408" w:rsidRPr="00146655" w:rsidRDefault="00533408" w:rsidP="00533408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en-US" w:eastAsia="ru-RU"/>
        </w:rPr>
        <w:t>MSWord</w:t>
      </w:r>
      <w:r w:rsidR="00180A8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қандай программа? (мәтіндік)</w:t>
      </w:r>
    </w:p>
    <w:p w:rsidR="00533408" w:rsidRPr="00146655" w:rsidRDefault="00533408" w:rsidP="00533408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Жа</w:t>
      </w:r>
      <w:proofErr w:type="gram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ңа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қалай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құрылады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? (создать – папку)</w:t>
      </w:r>
    </w:p>
    <w:p w:rsidR="00533408" w:rsidRPr="00823DD4" w:rsidRDefault="00533408" w:rsidP="00533408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Медеуге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  бара 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жатқан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Бау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ржанғақарсы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  4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адам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кездесті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Ә</w:t>
      </w:r>
      <w:proofErr w:type="gramStart"/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proofErr w:type="gramEnd"/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қайсысының қасында 1 баладан бар.  Медеуге қанша адам бара жатыр?  </w:t>
      </w:r>
      <w:r w:rsidRPr="0014665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(Бауржан)</w:t>
      </w:r>
    </w:p>
    <w:p w:rsidR="00823DD4" w:rsidRPr="00146655" w:rsidRDefault="00823DD4" w:rsidP="00533408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Өшірілген файлдар қай бумада сақталады? (корзина)</w:t>
      </w:r>
    </w:p>
    <w:p w:rsidR="00533408" w:rsidRPr="00146655" w:rsidRDefault="00533408" w:rsidP="00533408">
      <w:pPr>
        <w:shd w:val="clear" w:color="auto" w:fill="FFFFFF"/>
        <w:spacing w:after="0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2-оқ</w:t>
      </w:r>
      <w:proofErr w:type="gram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ушы</w:t>
      </w:r>
      <w:proofErr w:type="gram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ға </w:t>
      </w: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арналған</w:t>
      </w:r>
      <w:proofErr w:type="spellEnd"/>
      <w:r w:rsidR="00180A8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сұрақтар</w:t>
      </w:r>
      <w:proofErr w:type="spell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33408" w:rsidRPr="00146655" w:rsidRDefault="00533408" w:rsidP="00533408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Қазақстанның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күні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? (25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қазан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33408" w:rsidRPr="00146655" w:rsidRDefault="00533408" w:rsidP="00533408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Сегіздік санау жүйесінің негізгі саны? (сегіз)</w:t>
      </w:r>
    </w:p>
    <w:p w:rsidR="00533408" w:rsidRPr="00146655" w:rsidRDefault="00533408" w:rsidP="00533408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 кбайтта неше байт бар? (1024 байт)</w:t>
      </w:r>
    </w:p>
    <w:p w:rsidR="00533408" w:rsidRPr="00146655" w:rsidRDefault="00533408" w:rsidP="00533408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MSExcel</w:t>
      </w:r>
      <w:r w:rsidRPr="0014665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қандай программа? (кестелік)</w:t>
      </w:r>
    </w:p>
    <w:p w:rsidR="00533408" w:rsidRPr="00146655" w:rsidRDefault="00533408" w:rsidP="00533408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Компьютердің ауруын емдейтін программа (антивирус)</w:t>
      </w:r>
    </w:p>
    <w:p w:rsidR="00533408" w:rsidRPr="00146655" w:rsidRDefault="00533408" w:rsidP="00533408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Операциялық жүйе дегеніміз не? (компьютер іске қосылғанда жүктеледі)</w:t>
      </w:r>
    </w:p>
    <w:p w:rsidR="00533408" w:rsidRPr="00823DD4" w:rsidRDefault="00533408" w:rsidP="0053340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Бөлмеде 4 мысық отыр. Әр мысықтың алдында 3 мысық отыр. </w:t>
      </w:r>
      <w:proofErr w:type="spellStart"/>
      <w:proofErr w:type="gram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өлмеде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барлығы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неше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мысық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отыр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1466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(4 </w:t>
      </w:r>
      <w:proofErr w:type="spellStart"/>
      <w:r w:rsidRPr="001466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мысық</w:t>
      </w:r>
      <w:proofErr w:type="spellEnd"/>
      <w:r w:rsidRPr="001466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)</w:t>
      </w:r>
    </w:p>
    <w:p w:rsidR="00823DD4" w:rsidRPr="00146655" w:rsidRDefault="00823DD4" w:rsidP="0053340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WWW қысқартылған сөзі нені білдіреді? (дүниежүзілік өрнек)</w:t>
      </w:r>
    </w:p>
    <w:p w:rsidR="00533408" w:rsidRPr="00146655" w:rsidRDefault="00533408" w:rsidP="00533408">
      <w:pPr>
        <w:shd w:val="clear" w:color="auto" w:fill="FFFFFF"/>
        <w:spacing w:after="0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3-оқ</w:t>
      </w:r>
      <w:proofErr w:type="gram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ушы</w:t>
      </w:r>
      <w:proofErr w:type="gram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ға </w:t>
      </w: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арналғансұрақтар</w:t>
      </w:r>
      <w:proofErr w:type="spell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33408" w:rsidRPr="00146655" w:rsidRDefault="00533408" w:rsidP="00533408">
      <w:pPr>
        <w:numPr>
          <w:ilvl w:val="0"/>
          <w:numId w:val="3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Компьютерді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интернетпен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байланыстыратын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құрылғы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(модем)</w:t>
      </w:r>
    </w:p>
    <w:p w:rsidR="00533408" w:rsidRPr="00146655" w:rsidRDefault="00533408" w:rsidP="00533408">
      <w:pPr>
        <w:numPr>
          <w:ilvl w:val="0"/>
          <w:numId w:val="3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Пернетақтада сандар блогын іске қосатын батырма? (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val="en-US" w:eastAsia="ru-RU"/>
        </w:rPr>
        <w:t>NumLock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533408" w:rsidRPr="00146655" w:rsidRDefault="00533408" w:rsidP="00533408">
      <w:pPr>
        <w:numPr>
          <w:ilvl w:val="0"/>
          <w:numId w:val="3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Екілік санау жүйесіндегі негізгі сандар? (0 мен1)</w:t>
      </w:r>
    </w:p>
    <w:p w:rsidR="00533408" w:rsidRPr="00146655" w:rsidRDefault="00823DD4" w:rsidP="00823DD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4. </w:t>
      </w:r>
      <w:proofErr w:type="spellStart"/>
      <w:proofErr w:type="gramStart"/>
      <w:r w:rsidR="00533408" w:rsidRPr="00146655">
        <w:rPr>
          <w:rFonts w:ascii="Times New Roman" w:eastAsia="Times New Roman" w:hAnsi="Times New Roman"/>
          <w:sz w:val="28"/>
          <w:szCs w:val="28"/>
          <w:lang w:val="en-US" w:eastAsia="ru-RU"/>
        </w:rPr>
        <w:t>MSPowerPoint</w:t>
      </w:r>
      <w:proofErr w:type="spellEnd"/>
      <w:r w:rsidR="00533408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қандай программа?</w:t>
      </w:r>
      <w:proofErr w:type="gramEnd"/>
      <w:r w:rsidR="00533408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(презентация құруға арналған программа)</w:t>
      </w:r>
    </w:p>
    <w:p w:rsidR="00533408" w:rsidRPr="00823DD4" w:rsidRDefault="00533408" w:rsidP="00823DD4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>Баған мен қатардың қиылысқан жері қалай аталады? (ұяшық)</w:t>
      </w:r>
    </w:p>
    <w:p w:rsidR="00533408" w:rsidRPr="00146655" w:rsidRDefault="00533408" w:rsidP="00823DD4">
      <w:pPr>
        <w:numPr>
          <w:ilvl w:val="0"/>
          <w:numId w:val="6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Компьютердің ақпаратты қағазға басып шығару құрылғысы (принтер)</w:t>
      </w:r>
    </w:p>
    <w:p w:rsidR="00533408" w:rsidRPr="00823DD4" w:rsidRDefault="00533408" w:rsidP="00823DD4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8кг 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алмадан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тосап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қайнату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үшін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оған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4 кг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қант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қосады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. 24кг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алмадан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тосап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қайнату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үшін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оған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қанша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кг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қант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қосу</w:t>
      </w:r>
      <w:proofErr w:type="spellEnd"/>
      <w:r w:rsidR="0049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керек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?                   </w:t>
      </w:r>
    </w:p>
    <w:p w:rsidR="00823DD4" w:rsidRPr="00146655" w:rsidRDefault="00823DD4" w:rsidP="00823DD4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Файлдарды сығу процесін қандай программа орындайды? (архивация)</w:t>
      </w:r>
    </w:p>
    <w:p w:rsidR="00533408" w:rsidRPr="00146655" w:rsidRDefault="00533408" w:rsidP="00533408">
      <w:pPr>
        <w:shd w:val="clear" w:color="auto" w:fill="FFFFFF"/>
        <w:spacing w:after="0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4-оқ</w:t>
      </w:r>
      <w:proofErr w:type="gram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ушы</w:t>
      </w:r>
      <w:proofErr w:type="gram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ға </w:t>
      </w: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арналғансұрақтар</w:t>
      </w:r>
      <w:proofErr w:type="spell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33408" w:rsidRPr="00146655" w:rsidRDefault="00533408" w:rsidP="00533408">
      <w:pPr>
        <w:numPr>
          <w:ilvl w:val="1"/>
          <w:numId w:val="4"/>
        </w:numPr>
        <w:shd w:val="clear" w:color="auto" w:fill="FFFFFF"/>
        <w:tabs>
          <w:tab w:val="num" w:pos="567"/>
        </w:tabs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Қазақстан теңгесі дүниеге келген күн?(1993 ж., 15 қараша)</w:t>
      </w:r>
    </w:p>
    <w:p w:rsidR="00533408" w:rsidRPr="00146655" w:rsidRDefault="00533408" w:rsidP="00CD428A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Функционалдық батырмаларды ата? (Ғ1 – Ғ12)</w:t>
      </w:r>
    </w:p>
    <w:p w:rsidR="00533408" w:rsidRPr="00146655" w:rsidRDefault="00533408" w:rsidP="00CD428A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 көрсету құрылғысы? (монитор)</w:t>
      </w:r>
    </w:p>
    <w:p w:rsidR="00533408" w:rsidRPr="00146655" w:rsidRDefault="00533408" w:rsidP="00CD428A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Курсордың алдындағы символды өшіретін перне? (</w:t>
      </w:r>
      <w:r w:rsidRPr="00146655">
        <w:rPr>
          <w:rFonts w:ascii="Times New Roman" w:eastAsia="Times New Roman" w:hAnsi="Times New Roman"/>
          <w:sz w:val="28"/>
          <w:szCs w:val="28"/>
          <w:lang w:val="en-US" w:eastAsia="ru-RU"/>
        </w:rPr>
        <w:t>Backspace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533408" w:rsidRPr="00146655" w:rsidRDefault="00533408" w:rsidP="00CD428A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en-US" w:eastAsia="ru-RU"/>
        </w:rPr>
        <w:t>MSAccess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қандай программа? (мәліметтер қоры)</w:t>
      </w:r>
    </w:p>
    <w:p w:rsidR="00533408" w:rsidRPr="00146655" w:rsidRDefault="00533408" w:rsidP="00CD428A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Сыртқы жадыларды ата? (дискет, диск, флэшка)</w:t>
      </w:r>
    </w:p>
    <w:p w:rsidR="00533408" w:rsidRDefault="00533408" w:rsidP="00533408">
      <w:pPr>
        <w:shd w:val="clear" w:color="auto" w:fill="FFFFFF"/>
        <w:spacing w:after="0"/>
        <w:ind w:firstLine="284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7. 7 мен 8-дің  арасына қандай таңба қойғанда, 7-ден  үлкен, 8-ден кіші сан шығады. </w:t>
      </w:r>
      <w:r w:rsidRPr="0014665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7,8.</w:t>
      </w:r>
    </w:p>
    <w:p w:rsidR="00823DD4" w:rsidRPr="00146655" w:rsidRDefault="00823DD4" w:rsidP="00533408">
      <w:pPr>
        <w:shd w:val="clear" w:color="auto" w:fill="FFFFFF"/>
        <w:spacing w:after="0"/>
        <w:ind w:firstLine="284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8.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Тышқанның оң батырмасын басқанда қандай меню шығады? (жанама)</w:t>
      </w:r>
    </w:p>
    <w:p w:rsidR="00823DD4" w:rsidRDefault="00823DD4" w:rsidP="00823DD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33408" w:rsidRPr="00146655" w:rsidRDefault="00533408" w:rsidP="00823DD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Сонымен, осы турлардың қорытындысы бойынша аз қор жинаған студент ойыннан шығады.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Енді, «Білекке сенген заманда – ешкімге есе бермедік,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Білімге сенер заманда қапы қалып жүрмейік», - деген Абылай ханның ойлы сөзімен келесі турымызға көшейік.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ІІІ тур</w:t>
      </w:r>
      <w:r w:rsidR="00823DD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«Таңдау – </w:t>
      </w:r>
      <w:r w:rsidRPr="00823DD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табыс»</w:t>
      </w:r>
      <w:r w:rsidR="00F91E4C"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>деп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>аталады. Әр</w:t>
      </w:r>
      <w:r w:rsidR="00823DD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студент </w:t>
      </w: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>ұсынылған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>пәндерден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>біреуін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>таңдап, берілген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>тапсырманы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>орындайды. Сұрақ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құны – 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50</w:t>
      </w: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>0 те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ң</w:t>
      </w:r>
      <w:r w:rsidRPr="00823DD4">
        <w:rPr>
          <w:rFonts w:ascii="Times New Roman" w:eastAsia="Times New Roman" w:hAnsi="Times New Roman"/>
          <w:sz w:val="28"/>
          <w:szCs w:val="28"/>
          <w:lang w:val="kk-KZ" w:eastAsia="ru-RU"/>
        </w:rPr>
        <w:t>ге. Таңдауды капиталы аз оқушы</w:t>
      </w:r>
      <w:r w:rsidR="00EE379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таңдайды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ІІІ</w:t>
      </w:r>
      <w:r w:rsidR="00B5719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тур. </w:t>
      </w: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Таңдау</w:t>
      </w:r>
      <w:proofErr w:type="spell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табыс</w:t>
      </w:r>
      <w:proofErr w:type="spell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35B54" w:rsidRPr="00146655" w:rsidRDefault="00B35B54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Информатика </w:t>
      </w:r>
    </w:p>
    <w:p w:rsidR="00B35B54" w:rsidRPr="00146655" w:rsidRDefault="00EE379C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Дербес компьютердің негізгі құралдары, олардың қызметі?</w:t>
      </w:r>
    </w:p>
    <w:p w:rsidR="00EE379C" w:rsidRPr="00146655" w:rsidRDefault="00EE379C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33408" w:rsidRPr="00494EDF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494ED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Математика</w:t>
      </w:r>
    </w:p>
    <w:p w:rsidR="00533408" w:rsidRPr="00494EDF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94EDF">
        <w:rPr>
          <w:rFonts w:ascii="Times New Roman" w:eastAsia="Times New Roman" w:hAnsi="Times New Roman"/>
          <w:sz w:val="28"/>
          <w:szCs w:val="28"/>
          <w:lang w:val="kk-KZ" w:eastAsia="ru-RU"/>
        </w:rPr>
        <w:t>Бөрененің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94EDF">
        <w:rPr>
          <w:rFonts w:ascii="Times New Roman" w:eastAsia="Times New Roman" w:hAnsi="Times New Roman"/>
          <w:sz w:val="28"/>
          <w:szCs w:val="28"/>
          <w:lang w:val="kk-KZ" w:eastAsia="ru-RU"/>
        </w:rPr>
        <w:t>ұзындығы 120 см. Оның 1/3 бөлігін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94EDF">
        <w:rPr>
          <w:rFonts w:ascii="Times New Roman" w:eastAsia="Times New Roman" w:hAnsi="Times New Roman"/>
          <w:sz w:val="28"/>
          <w:szCs w:val="28"/>
          <w:lang w:val="kk-KZ" w:eastAsia="ru-RU"/>
        </w:rPr>
        <w:t>кесіп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94EDF">
        <w:rPr>
          <w:rFonts w:ascii="Times New Roman" w:eastAsia="Times New Roman" w:hAnsi="Times New Roman"/>
          <w:sz w:val="28"/>
          <w:szCs w:val="28"/>
          <w:lang w:val="kk-KZ" w:eastAsia="ru-RU"/>
        </w:rPr>
        <w:t>тастады. Қалған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94EDF">
        <w:rPr>
          <w:rFonts w:ascii="Times New Roman" w:eastAsia="Times New Roman" w:hAnsi="Times New Roman"/>
          <w:sz w:val="28"/>
          <w:szCs w:val="28"/>
          <w:lang w:val="kk-KZ" w:eastAsia="ru-RU"/>
        </w:rPr>
        <w:t>бөлігінің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94EDF">
        <w:rPr>
          <w:rFonts w:ascii="Times New Roman" w:eastAsia="Times New Roman" w:hAnsi="Times New Roman"/>
          <w:sz w:val="28"/>
          <w:szCs w:val="28"/>
          <w:lang w:val="kk-KZ" w:eastAsia="ru-RU"/>
        </w:rPr>
        <w:t>ұзындығы</w:t>
      </w:r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94EDF">
        <w:rPr>
          <w:rFonts w:ascii="Times New Roman" w:eastAsia="Times New Roman" w:hAnsi="Times New Roman"/>
          <w:sz w:val="28"/>
          <w:szCs w:val="28"/>
          <w:lang w:val="kk-KZ" w:eastAsia="ru-RU"/>
        </w:rPr>
        <w:t>қанша?</w:t>
      </w:r>
    </w:p>
    <w:p w:rsidR="00533408" w:rsidRPr="00494EDF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494ED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Жауабы: 120*1//3=40,</w:t>
      </w:r>
      <w:r w:rsidR="00B5719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494ED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120-40=80 см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Қазақстан</w:t>
      </w:r>
      <w:proofErr w:type="spellEnd"/>
      <w:r w:rsidR="00B5719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тарихы</w:t>
      </w:r>
      <w:proofErr w:type="spell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33408" w:rsidRPr="00146655" w:rsidRDefault="00533408" w:rsidP="0053340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Алдарыңыздағы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тарихи-мәдени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ескерткі</w:t>
      </w:r>
      <w:proofErr w:type="gram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gram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ің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салынғанына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600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жылдан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астам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уақыт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болды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Ұзындығы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60 метр,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ені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45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метрден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астам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биіктігі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40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метрге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жуық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Онда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түрлі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мақсатқа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пайдаланылатын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35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бөлме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бар.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Оның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айналасына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қазақтың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хандары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мен </w:t>
      </w:r>
      <w:proofErr w:type="spellStart"/>
      <w:proofErr w:type="gram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бас</w:t>
      </w:r>
      <w:proofErr w:type="gram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 да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белгілі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адамдары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жерленген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Бұ</w:t>
      </w:r>
      <w:proofErr w:type="gram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қай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ескерткіш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және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Қазақстанның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қай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жерінде</w:t>
      </w:r>
      <w:proofErr w:type="spellEnd"/>
      <w:r w:rsidR="00F91E4C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орналасқан</w:t>
      </w:r>
      <w:proofErr w:type="spell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Жауабы</w:t>
      </w:r>
      <w:proofErr w:type="spell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Қожаахмет</w:t>
      </w:r>
      <w:proofErr w:type="spellEnd"/>
      <w:r w:rsidR="00F91E4C"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Йасауи</w:t>
      </w:r>
      <w:proofErr w:type="spellEnd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Түркістан</w:t>
      </w:r>
      <w:proofErr w:type="spellEnd"/>
      <w:r w:rsidR="00F91E4C" w:rsidRPr="001466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b/>
          <w:sz w:val="28"/>
          <w:szCs w:val="28"/>
          <w:lang w:eastAsia="ru-RU"/>
        </w:rPr>
        <w:t>қаласы</w:t>
      </w:r>
      <w:proofErr w:type="spellEnd"/>
    </w:p>
    <w:p w:rsidR="00403205" w:rsidRPr="00146655" w:rsidRDefault="00403205" w:rsidP="0040320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408" w:rsidRPr="00146655" w:rsidRDefault="00533408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35B54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Ойынымызды қорытындылай келе, эксперттерге сөз берейік.</w:t>
      </w:r>
    </w:p>
    <w:p w:rsidR="00B35B54" w:rsidRPr="00146655" w:rsidRDefault="00B35B54" w:rsidP="0053340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33408" w:rsidRPr="00146655" w:rsidRDefault="00533408" w:rsidP="00B35B5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«Ешқашан да бәрін білемін, енді маған бұдан артық үйренетін ештеңе жоқ деп санаушы болма»,- деген Н.Д.Зелинскийдің сөзімен «</w:t>
      </w:r>
      <w:r w:rsidR="00B35B54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Тапқырлар алаңы</w:t>
      </w:r>
      <w:r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ойынын аяқтаймыз.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Бі</w:t>
      </w:r>
      <w:proofErr w:type="gram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ім</w:t>
      </w:r>
      <w:proofErr w:type="spellEnd"/>
      <w:r w:rsidR="005F29D6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алудан</w:t>
      </w:r>
      <w:proofErr w:type="spellEnd"/>
      <w:r w:rsidR="005F29D6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кеш</w:t>
      </w:r>
      <w:proofErr w:type="spellEnd"/>
      <w:r w:rsidR="000851D4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146655">
        <w:rPr>
          <w:rFonts w:ascii="Times New Roman" w:eastAsia="Times New Roman" w:hAnsi="Times New Roman"/>
          <w:sz w:val="28"/>
          <w:szCs w:val="28"/>
          <w:lang w:eastAsia="ru-RU"/>
        </w:rPr>
        <w:t>қалмаңыз</w:t>
      </w:r>
      <w:proofErr w:type="spellEnd"/>
      <w:r w:rsidR="00B35B54" w:rsidRPr="00146655">
        <w:rPr>
          <w:rFonts w:ascii="Times New Roman" w:eastAsia="Times New Roman" w:hAnsi="Times New Roman"/>
          <w:sz w:val="28"/>
          <w:szCs w:val="28"/>
          <w:lang w:val="kk-KZ" w:eastAsia="ru-RU"/>
        </w:rPr>
        <w:t>!</w:t>
      </w:r>
    </w:p>
    <w:p w:rsidR="00F91E4C" w:rsidRPr="00146655" w:rsidRDefault="00F91E4C" w:rsidP="00533408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533408" w:rsidRPr="00146655" w:rsidRDefault="00533408" w:rsidP="00533408">
      <w:pPr>
        <w:spacing w:after="0"/>
        <w:rPr>
          <w:rFonts w:ascii="Times New Roman" w:eastAsia="Calibri" w:hAnsi="Times New Roman"/>
          <w:sz w:val="28"/>
          <w:szCs w:val="28"/>
          <w:lang w:val="kk-KZ"/>
        </w:rPr>
      </w:pPr>
      <w:r w:rsidRPr="00146655">
        <w:rPr>
          <w:rFonts w:ascii="Times New Roman" w:hAnsi="Times New Roman"/>
          <w:sz w:val="28"/>
          <w:szCs w:val="28"/>
          <w:lang w:val="kk-KZ"/>
        </w:rPr>
        <w:t xml:space="preserve"> Қатысқандары</w:t>
      </w:r>
      <w:bookmarkStart w:id="0" w:name="_GoBack"/>
      <w:bookmarkEnd w:id="0"/>
      <w:r w:rsidRPr="00146655">
        <w:rPr>
          <w:rFonts w:ascii="Times New Roman" w:hAnsi="Times New Roman"/>
          <w:sz w:val="28"/>
          <w:szCs w:val="28"/>
          <w:lang w:val="kk-KZ"/>
        </w:rPr>
        <w:t>ңызға рахмет!</w:t>
      </w:r>
    </w:p>
    <w:sectPr w:rsidR="00533408" w:rsidRPr="00146655" w:rsidSect="008E15F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CCF"/>
    <w:multiLevelType w:val="multilevel"/>
    <w:tmpl w:val="FA12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C0122"/>
    <w:multiLevelType w:val="hybridMultilevel"/>
    <w:tmpl w:val="A628008C"/>
    <w:lvl w:ilvl="0" w:tplc="FDD22A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A27E07"/>
    <w:multiLevelType w:val="multilevel"/>
    <w:tmpl w:val="5DE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205D5"/>
    <w:multiLevelType w:val="multilevel"/>
    <w:tmpl w:val="C86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44EF6"/>
    <w:multiLevelType w:val="multilevel"/>
    <w:tmpl w:val="0014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85D88"/>
    <w:multiLevelType w:val="multilevel"/>
    <w:tmpl w:val="00F8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5F8"/>
    <w:rsid w:val="000628A1"/>
    <w:rsid w:val="000851D4"/>
    <w:rsid w:val="000F41A4"/>
    <w:rsid w:val="00146655"/>
    <w:rsid w:val="00150033"/>
    <w:rsid w:val="001570B0"/>
    <w:rsid w:val="00180A8A"/>
    <w:rsid w:val="001C2E77"/>
    <w:rsid w:val="0022218C"/>
    <w:rsid w:val="00234430"/>
    <w:rsid w:val="002854CA"/>
    <w:rsid w:val="002B5DC5"/>
    <w:rsid w:val="00344C41"/>
    <w:rsid w:val="00403205"/>
    <w:rsid w:val="0047189C"/>
    <w:rsid w:val="00494EDF"/>
    <w:rsid w:val="004968BF"/>
    <w:rsid w:val="00533408"/>
    <w:rsid w:val="005968A6"/>
    <w:rsid w:val="005F29D6"/>
    <w:rsid w:val="006552B7"/>
    <w:rsid w:val="0067759F"/>
    <w:rsid w:val="00822947"/>
    <w:rsid w:val="00822A96"/>
    <w:rsid w:val="00823DD4"/>
    <w:rsid w:val="008E15F8"/>
    <w:rsid w:val="009B151E"/>
    <w:rsid w:val="00B104AC"/>
    <w:rsid w:val="00B35B54"/>
    <w:rsid w:val="00B5719B"/>
    <w:rsid w:val="00C03EB6"/>
    <w:rsid w:val="00C35306"/>
    <w:rsid w:val="00CD2249"/>
    <w:rsid w:val="00CD428A"/>
    <w:rsid w:val="00CD607F"/>
    <w:rsid w:val="00D273CC"/>
    <w:rsid w:val="00D522E8"/>
    <w:rsid w:val="00D71EB6"/>
    <w:rsid w:val="00E55C9E"/>
    <w:rsid w:val="00EE379C"/>
    <w:rsid w:val="00F22581"/>
    <w:rsid w:val="00F91E4C"/>
    <w:rsid w:val="00F96C05"/>
    <w:rsid w:val="00FC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Айзат</dc:creator>
  <cp:lastModifiedBy>admin</cp:lastModifiedBy>
  <cp:revision>15</cp:revision>
  <cp:lastPrinted>2014-11-13T06:25:00Z</cp:lastPrinted>
  <dcterms:created xsi:type="dcterms:W3CDTF">2014-11-13T06:22:00Z</dcterms:created>
  <dcterms:modified xsi:type="dcterms:W3CDTF">2015-01-13T05:56:00Z</dcterms:modified>
</cp:coreProperties>
</file>