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A3" w:rsidRPr="009059FC" w:rsidRDefault="006060A3" w:rsidP="006060A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9059FC">
        <w:rPr>
          <w:rFonts w:ascii="Times New Roman" w:hAnsi="Times New Roman" w:cs="Times New Roman"/>
          <w:b/>
          <w:sz w:val="28"/>
        </w:rPr>
        <w:t>О</w:t>
      </w:r>
      <w:r w:rsidRPr="009059FC">
        <w:rPr>
          <w:rFonts w:ascii="Times New Roman" w:eastAsia="Times New Roman" w:hAnsi="Times New Roman" w:cs="Times New Roman"/>
          <w:b/>
          <w:sz w:val="28"/>
        </w:rPr>
        <w:t>ткрыт</w:t>
      </w:r>
      <w:r w:rsidRPr="009059FC">
        <w:rPr>
          <w:rFonts w:ascii="Times New Roman" w:hAnsi="Times New Roman" w:cs="Times New Roman"/>
          <w:b/>
          <w:sz w:val="28"/>
        </w:rPr>
        <w:t>ый</w:t>
      </w:r>
      <w:r w:rsidRPr="009059FC">
        <w:rPr>
          <w:rFonts w:ascii="Times New Roman" w:eastAsia="Times New Roman" w:hAnsi="Times New Roman" w:cs="Times New Roman"/>
          <w:b/>
          <w:sz w:val="28"/>
        </w:rPr>
        <w:t xml:space="preserve"> урок в 6 классе «Координаты»</w:t>
      </w:r>
    </w:p>
    <w:p w:rsidR="006060A3" w:rsidRPr="009059FC" w:rsidRDefault="006060A3" w:rsidP="006060A3">
      <w:pPr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 xml:space="preserve">Учитель: </w:t>
      </w:r>
      <w:proofErr w:type="spellStart"/>
      <w:r w:rsidRPr="009059FC">
        <w:rPr>
          <w:rFonts w:ascii="Times New Roman" w:hAnsi="Times New Roman" w:cs="Times New Roman"/>
          <w:sz w:val="28"/>
        </w:rPr>
        <w:t>Е.В.Косткавская</w:t>
      </w:r>
      <w:proofErr w:type="spellEnd"/>
      <w:r w:rsidRPr="009059FC">
        <w:rPr>
          <w:rFonts w:ascii="Times New Roman" w:eastAsia="Times New Roman" w:hAnsi="Times New Roman" w:cs="Times New Roman"/>
          <w:sz w:val="28"/>
        </w:rPr>
        <w:t xml:space="preserve"> – учитель </w:t>
      </w:r>
      <w:r w:rsidRPr="009059FC">
        <w:rPr>
          <w:rFonts w:ascii="Times New Roman" w:hAnsi="Times New Roman" w:cs="Times New Roman"/>
          <w:sz w:val="28"/>
        </w:rPr>
        <w:t>математики</w:t>
      </w:r>
      <w:r w:rsidRPr="009059FC">
        <w:rPr>
          <w:rFonts w:ascii="Times New Roman" w:eastAsia="Times New Roman" w:hAnsi="Times New Roman" w:cs="Times New Roman"/>
          <w:sz w:val="28"/>
        </w:rPr>
        <w:t xml:space="preserve"> М</w:t>
      </w:r>
      <w:r w:rsidR="0025550E">
        <w:rPr>
          <w:rFonts w:ascii="Times New Roman" w:eastAsia="Times New Roman" w:hAnsi="Times New Roman" w:cs="Times New Roman"/>
          <w:sz w:val="28"/>
          <w:lang w:val="en-US"/>
        </w:rPr>
        <w:t>F</w:t>
      </w:r>
      <w:bookmarkStart w:id="0" w:name="_GoBack"/>
      <w:bookmarkEnd w:id="0"/>
      <w:r w:rsidRPr="009059FC">
        <w:rPr>
          <w:rFonts w:ascii="Times New Roman" w:eastAsia="Times New Roman" w:hAnsi="Times New Roman" w:cs="Times New Roman"/>
          <w:sz w:val="28"/>
        </w:rPr>
        <w:t xml:space="preserve">ОУ СОШ № </w:t>
      </w:r>
      <w:r w:rsidRPr="009059FC">
        <w:rPr>
          <w:rFonts w:ascii="Times New Roman" w:hAnsi="Times New Roman" w:cs="Times New Roman"/>
          <w:sz w:val="28"/>
        </w:rPr>
        <w:t xml:space="preserve">11 г. Туапсе </w:t>
      </w:r>
    </w:p>
    <w:p w:rsidR="006060A3" w:rsidRPr="009059FC" w:rsidRDefault="006060A3" w:rsidP="006060A3">
      <w:pPr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 xml:space="preserve">Используется учебник «Математика, 6»  УМК авторов </w:t>
      </w:r>
      <w:proofErr w:type="spellStart"/>
      <w:r w:rsidRPr="009059FC">
        <w:rPr>
          <w:rFonts w:ascii="Times New Roman" w:eastAsia="Times New Roman" w:hAnsi="Times New Roman" w:cs="Times New Roman"/>
          <w:sz w:val="28"/>
        </w:rPr>
        <w:t>Г.К.Муравина</w:t>
      </w:r>
      <w:proofErr w:type="spellEnd"/>
      <w:r w:rsidRPr="009059FC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059FC">
        <w:rPr>
          <w:rFonts w:ascii="Times New Roman" w:eastAsia="Times New Roman" w:hAnsi="Times New Roman" w:cs="Times New Roman"/>
          <w:sz w:val="28"/>
        </w:rPr>
        <w:t>О.В.Муравиной</w:t>
      </w:r>
      <w:proofErr w:type="spellEnd"/>
      <w:r w:rsidRPr="009059FC">
        <w:rPr>
          <w:rFonts w:ascii="Times New Roman" w:eastAsia="Times New Roman" w:hAnsi="Times New Roman" w:cs="Times New Roman"/>
          <w:sz w:val="28"/>
        </w:rPr>
        <w:t xml:space="preserve"> </w:t>
      </w:r>
    </w:p>
    <w:p w:rsidR="006060A3" w:rsidRPr="009059FC" w:rsidRDefault="006060A3" w:rsidP="006060A3">
      <w:pPr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>Место урока: первый урок в теме, рассчитанной на 5 часов. Будучи первым, этот урок должен выполнить задачу ознакомления учащихся с понятием координат, сформировать их представления  о  координатах, как способе указания и определения  положения некоторого объекта.</w:t>
      </w:r>
    </w:p>
    <w:p w:rsidR="006060A3" w:rsidRPr="009059FC" w:rsidRDefault="006060A3" w:rsidP="006060A3">
      <w:pPr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 xml:space="preserve">Содержательный аспект: </w:t>
      </w:r>
    </w:p>
    <w:p w:rsidR="006060A3" w:rsidRPr="009059FC" w:rsidRDefault="006060A3" w:rsidP="006060A3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Координаты имеют место в жизни ученика в разных ситуациях (место в зрительном зале, адрес проживания, игра «Морской бой», шахматы, географические координаты)</w:t>
      </w:r>
    </w:p>
    <w:p w:rsidR="006060A3" w:rsidRPr="009059FC" w:rsidRDefault="006060A3" w:rsidP="006060A3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Ученикам известно понятие координат точки </w:t>
      </w:r>
      <w:proofErr w:type="gramStart"/>
      <w:r w:rsidRPr="009059FC">
        <w:rPr>
          <w:rFonts w:ascii="Times New Roman" w:hAnsi="Times New Roman"/>
          <w:sz w:val="28"/>
        </w:rPr>
        <w:t>на</w:t>
      </w:r>
      <w:proofErr w:type="gramEnd"/>
      <w:r w:rsidRPr="009059FC">
        <w:rPr>
          <w:rFonts w:ascii="Times New Roman" w:hAnsi="Times New Roman"/>
          <w:sz w:val="28"/>
        </w:rPr>
        <w:t xml:space="preserve"> координатной прямой.</w:t>
      </w:r>
    </w:p>
    <w:p w:rsidR="006060A3" w:rsidRPr="009059FC" w:rsidRDefault="006060A3" w:rsidP="006060A3">
      <w:pPr>
        <w:ind w:left="142" w:hanging="284"/>
        <w:jc w:val="both"/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b/>
          <w:i/>
          <w:sz w:val="28"/>
        </w:rPr>
        <w:t>Цели педагогические</w:t>
      </w:r>
      <w:r w:rsidRPr="009059FC">
        <w:rPr>
          <w:rFonts w:ascii="Times New Roman" w:eastAsia="Times New Roman" w:hAnsi="Times New Roman" w:cs="Times New Roman"/>
          <w:sz w:val="28"/>
        </w:rPr>
        <w:t>:</w:t>
      </w:r>
    </w:p>
    <w:p w:rsidR="006060A3" w:rsidRPr="009059FC" w:rsidRDefault="006060A3" w:rsidP="006060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Организовать деятельность </w:t>
      </w:r>
      <w:proofErr w:type="gramStart"/>
      <w:r w:rsidRPr="009059FC">
        <w:rPr>
          <w:rFonts w:ascii="Times New Roman" w:hAnsi="Times New Roman"/>
          <w:sz w:val="28"/>
        </w:rPr>
        <w:t>обучающихся</w:t>
      </w:r>
      <w:proofErr w:type="gramEnd"/>
      <w:r w:rsidRPr="009059FC">
        <w:rPr>
          <w:rFonts w:ascii="Times New Roman" w:hAnsi="Times New Roman"/>
          <w:sz w:val="28"/>
        </w:rPr>
        <w:t xml:space="preserve"> по ознакомлению с понятием «координатная плоскость»</w:t>
      </w:r>
    </w:p>
    <w:p w:rsidR="006060A3" w:rsidRPr="009059FC" w:rsidRDefault="006060A3" w:rsidP="006060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Формировать умение работать с текстом (понимать, выделять главное, структурировать)</w:t>
      </w:r>
    </w:p>
    <w:p w:rsidR="006060A3" w:rsidRPr="009059FC" w:rsidRDefault="006060A3" w:rsidP="006060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Развивать мотивационную сферу с помощью привлечения личного опыта обучающихся; развитие психических свойств (памяти, произвольного внимания, </w:t>
      </w:r>
      <w:proofErr w:type="spellStart"/>
      <w:r w:rsidRPr="009059FC">
        <w:rPr>
          <w:rFonts w:ascii="Times New Roman" w:hAnsi="Times New Roman"/>
          <w:sz w:val="28"/>
        </w:rPr>
        <w:t>коммуникативности</w:t>
      </w:r>
      <w:proofErr w:type="spellEnd"/>
      <w:r w:rsidRPr="009059FC">
        <w:rPr>
          <w:rFonts w:ascii="Times New Roman" w:hAnsi="Times New Roman"/>
          <w:sz w:val="28"/>
        </w:rPr>
        <w:t>)</w:t>
      </w:r>
    </w:p>
    <w:p w:rsidR="006060A3" w:rsidRDefault="006060A3" w:rsidP="006060A3">
      <w:pPr>
        <w:pStyle w:val="a3"/>
        <w:spacing w:after="0"/>
        <w:ind w:left="142" w:hanging="284"/>
        <w:jc w:val="both"/>
        <w:rPr>
          <w:rFonts w:ascii="Times New Roman" w:hAnsi="Times New Roman"/>
          <w:sz w:val="28"/>
        </w:rPr>
      </w:pPr>
    </w:p>
    <w:p w:rsidR="009059FC" w:rsidRDefault="009059FC" w:rsidP="006060A3">
      <w:pPr>
        <w:pStyle w:val="a3"/>
        <w:spacing w:after="0"/>
        <w:ind w:left="142" w:hanging="284"/>
        <w:jc w:val="both"/>
        <w:rPr>
          <w:rFonts w:ascii="Times New Roman" w:hAnsi="Times New Roman"/>
          <w:sz w:val="28"/>
        </w:rPr>
      </w:pPr>
    </w:p>
    <w:p w:rsidR="009059FC" w:rsidRPr="009059FC" w:rsidRDefault="009059FC" w:rsidP="006060A3">
      <w:pPr>
        <w:pStyle w:val="a3"/>
        <w:spacing w:after="0"/>
        <w:ind w:left="142" w:hanging="284"/>
        <w:jc w:val="both"/>
        <w:rPr>
          <w:rFonts w:ascii="Times New Roman" w:hAnsi="Times New Roman"/>
          <w:sz w:val="28"/>
        </w:rPr>
      </w:pPr>
    </w:p>
    <w:p w:rsidR="006060A3" w:rsidRPr="009059FC" w:rsidRDefault="006060A3" w:rsidP="006060A3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Ход урока</w:t>
      </w:r>
    </w:p>
    <w:p w:rsidR="006060A3" w:rsidRPr="009059FC" w:rsidRDefault="006060A3" w:rsidP="006060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</w:rPr>
      </w:pPr>
      <w:r w:rsidRPr="009059FC">
        <w:rPr>
          <w:rFonts w:ascii="Times New Roman" w:hAnsi="Times New Roman"/>
          <w:b/>
          <w:sz w:val="28"/>
        </w:rPr>
        <w:t>Организационный момент.</w:t>
      </w:r>
    </w:p>
    <w:p w:rsidR="006060A3" w:rsidRPr="009059FC" w:rsidRDefault="006060A3" w:rsidP="006060A3">
      <w:pPr>
        <w:pStyle w:val="a3"/>
        <w:spacing w:after="0"/>
        <w:ind w:left="142" w:hanging="284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      Установление личностного контакта, совместное приятие и включение мотива на сотрудничество на уроке  путем активного общения с учащимися. Подготовка рабочего места и тетрадей к уроку. Сообщение цели  и задач  урока.</w:t>
      </w:r>
    </w:p>
    <w:p w:rsidR="006060A3" w:rsidRPr="009059FC" w:rsidRDefault="006060A3" w:rsidP="006060A3">
      <w:pPr>
        <w:pStyle w:val="a3"/>
        <w:spacing w:after="0"/>
        <w:ind w:left="142" w:hanging="284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      Группы сформированы заранее по выбору «лидера». Рабочие столы стоят в обычном порядке, чтобы можно было прервать совместную деятельность в любой момент. </w:t>
      </w:r>
    </w:p>
    <w:p w:rsidR="006060A3" w:rsidRPr="009059FC" w:rsidRDefault="006060A3" w:rsidP="006060A3">
      <w:pPr>
        <w:pStyle w:val="a3"/>
        <w:spacing w:after="0"/>
        <w:ind w:left="142" w:hanging="284"/>
        <w:jc w:val="both"/>
        <w:rPr>
          <w:rFonts w:ascii="Times New Roman" w:hAnsi="Times New Roman"/>
          <w:sz w:val="28"/>
        </w:rPr>
      </w:pPr>
    </w:p>
    <w:p w:rsidR="006060A3" w:rsidRPr="009059FC" w:rsidRDefault="006060A3" w:rsidP="006060A3">
      <w:pPr>
        <w:pStyle w:val="a3"/>
        <w:spacing w:after="0"/>
        <w:ind w:left="142" w:hanging="284"/>
        <w:jc w:val="both"/>
        <w:rPr>
          <w:rFonts w:ascii="Times New Roman" w:hAnsi="Times New Roman"/>
          <w:sz w:val="28"/>
        </w:rPr>
      </w:pPr>
    </w:p>
    <w:p w:rsidR="006060A3" w:rsidRPr="009059FC" w:rsidRDefault="006060A3" w:rsidP="006060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b/>
          <w:sz w:val="28"/>
        </w:rPr>
        <w:lastRenderedPageBreak/>
        <w:t>Первичная актуализация</w:t>
      </w:r>
      <w:r w:rsidRPr="009059FC">
        <w:rPr>
          <w:rFonts w:ascii="Times New Roman" w:hAnsi="Times New Roman"/>
          <w:sz w:val="28"/>
        </w:rPr>
        <w:t xml:space="preserve">. </w:t>
      </w:r>
    </w:p>
    <w:p w:rsidR="006060A3" w:rsidRPr="009059FC" w:rsidRDefault="006060A3" w:rsidP="006060A3">
      <w:pPr>
        <w:pStyle w:val="a3"/>
        <w:spacing w:after="0"/>
        <w:ind w:left="142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Вопрос учителя: «Какие ассоциации возникают у вас, когда произносится слово «координаты»?  Прошу записать в тетради  слова и короткие фразы, показывающие те знания, которые существуют у детей по теме к данному моменту. Прошу обсудить в группе и выбрать то, что написано у большинства ребят группы. Затем каждая группа предъявляет свой результат. Учитель пишет на доске, что говорят представители групп. Найдите в учебнике на с.201 определение координат.</w:t>
      </w:r>
    </w:p>
    <w:p w:rsidR="006060A3" w:rsidRPr="009059FC" w:rsidRDefault="006060A3" w:rsidP="006060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b/>
          <w:sz w:val="28"/>
        </w:rPr>
        <w:t>Системная актуализация</w:t>
      </w:r>
      <w:r w:rsidRPr="009059FC">
        <w:rPr>
          <w:rFonts w:ascii="Times New Roman" w:hAnsi="Times New Roman"/>
          <w:sz w:val="28"/>
        </w:rPr>
        <w:t xml:space="preserve">. </w:t>
      </w:r>
    </w:p>
    <w:p w:rsidR="006060A3" w:rsidRPr="009059FC" w:rsidRDefault="006060A3" w:rsidP="006060A3">
      <w:pPr>
        <w:pStyle w:val="a3"/>
        <w:spacing w:after="0"/>
        <w:ind w:left="142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На экран выносится первы</w:t>
      </w:r>
      <w:r w:rsidR="002040EC">
        <w:rPr>
          <w:rFonts w:ascii="Times New Roman" w:hAnsi="Times New Roman"/>
          <w:sz w:val="28"/>
        </w:rPr>
        <w:t>е три</w:t>
      </w:r>
      <w:r w:rsidRPr="009059FC">
        <w:rPr>
          <w:rFonts w:ascii="Times New Roman" w:hAnsi="Times New Roman"/>
          <w:sz w:val="28"/>
        </w:rPr>
        <w:t xml:space="preserve"> слайд</w:t>
      </w:r>
      <w:r w:rsidR="002040EC">
        <w:rPr>
          <w:rFonts w:ascii="Times New Roman" w:hAnsi="Times New Roman"/>
          <w:sz w:val="28"/>
        </w:rPr>
        <w:t>а</w:t>
      </w:r>
      <w:r w:rsidRPr="009059FC">
        <w:rPr>
          <w:rFonts w:ascii="Times New Roman" w:hAnsi="Times New Roman"/>
          <w:sz w:val="28"/>
        </w:rPr>
        <w:t xml:space="preserve"> из ряда: </w:t>
      </w:r>
    </w:p>
    <w:p w:rsidR="006060A3" w:rsidRPr="009059FC" w:rsidRDefault="006060A3" w:rsidP="006060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Адрес  (город, улица, дом, квартира)</w:t>
      </w:r>
    </w:p>
    <w:p w:rsidR="006060A3" w:rsidRPr="009059FC" w:rsidRDefault="006060A3" w:rsidP="006060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Игры. Шахматы. «Морской бой». Предлагается  ребятам поле для игры в «Морской бой» с нарисованными на нём кораблями. Разрешается  каждой группе сделать по два хода.  Задача: утопить как можно больше кораблей всем  классом.  «Нужны ли вам какие-то дополнительные условия?» - вопрос учителя.  (Так как обозначения клеток и по горизонтали и по вертикали выполнено только с помощью цифр, без использования букв, то необходим договор о том, какое число называть первым: по горизонтали или по вертикали, воспитываем умение договариваться). Итоги игры обсуждаются сразу - же.</w:t>
      </w:r>
    </w:p>
    <w:p w:rsidR="006060A3" w:rsidRPr="009059FC" w:rsidRDefault="006060A3" w:rsidP="006060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Географические координаты. Ребята вспоминают то, что они знают о географических координатах. Каждая группа получает глобус. Рассматривают в течение нескольких минут, отвечают на вопросы:</w:t>
      </w:r>
    </w:p>
    <w:p w:rsidR="006060A3" w:rsidRPr="009059FC" w:rsidRDefault="006060A3" w:rsidP="006060A3">
      <w:pPr>
        <w:pStyle w:val="a3"/>
        <w:spacing w:after="0"/>
        <w:ind w:left="142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- в чем особенности географических координат; </w:t>
      </w:r>
    </w:p>
    <w:p w:rsidR="006060A3" w:rsidRPr="009059FC" w:rsidRDefault="006060A3" w:rsidP="006060A3">
      <w:pPr>
        <w:pStyle w:val="a3"/>
        <w:spacing w:after="0"/>
        <w:ind w:left="142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-как построена координатная сетка; </w:t>
      </w:r>
    </w:p>
    <w:p w:rsidR="006060A3" w:rsidRPr="009059FC" w:rsidRDefault="006060A3" w:rsidP="006060A3">
      <w:pPr>
        <w:pStyle w:val="a3"/>
        <w:spacing w:after="0"/>
        <w:ind w:left="142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-как ею пользоваться?</w:t>
      </w:r>
    </w:p>
    <w:p w:rsidR="006060A3" w:rsidRPr="009059FC" w:rsidRDefault="006060A3" w:rsidP="006060A3">
      <w:pPr>
        <w:pStyle w:val="a3"/>
        <w:spacing w:after="0"/>
        <w:ind w:left="142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 Затем прошу задать координаты   точки на глобусе, одна из групп может задать вопрос любой другой группе. При наличии времени можно рассмотреть ещё  1 – 2 точки. </w:t>
      </w:r>
    </w:p>
    <w:p w:rsidR="006060A3" w:rsidRPr="009059FC" w:rsidRDefault="006060A3" w:rsidP="006060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Координатная прямая. </w:t>
      </w:r>
    </w:p>
    <w:p w:rsidR="006060A3" w:rsidRPr="009059FC" w:rsidRDefault="006060A3" w:rsidP="006060A3">
      <w:pPr>
        <w:pStyle w:val="a3"/>
        <w:spacing w:after="0"/>
        <w:ind w:left="142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Вопрос учителя: как превратить прямую линию </w:t>
      </w:r>
      <w:proofErr w:type="gramStart"/>
      <w:r w:rsidRPr="009059FC">
        <w:rPr>
          <w:rFonts w:ascii="Times New Roman" w:hAnsi="Times New Roman"/>
          <w:sz w:val="28"/>
        </w:rPr>
        <w:t>в</w:t>
      </w:r>
      <w:proofErr w:type="gramEnd"/>
      <w:r w:rsidRPr="009059FC">
        <w:rPr>
          <w:rFonts w:ascii="Times New Roman" w:hAnsi="Times New Roman"/>
          <w:sz w:val="28"/>
        </w:rPr>
        <w:t xml:space="preserve"> координатную прямую? </w:t>
      </w:r>
    </w:p>
    <w:p w:rsidR="006060A3" w:rsidRPr="009059FC" w:rsidRDefault="006060A3" w:rsidP="006060A3">
      <w:pPr>
        <w:pStyle w:val="a3"/>
        <w:spacing w:after="0"/>
        <w:ind w:left="142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Если ребята не смогут ответить на этот вопрос, то учитель предлагает прочитать текст учебника на с.205, первый абзац. После этого сформулировать ответ на тот же вопрос. </w:t>
      </w:r>
    </w:p>
    <w:p w:rsidR="006060A3" w:rsidRPr="009059FC" w:rsidRDefault="006060A3" w:rsidP="006060A3">
      <w:pPr>
        <w:pStyle w:val="a3"/>
        <w:spacing w:after="0"/>
        <w:ind w:left="142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Как записать координату точки,  вспоминаем с помощью рис.71, с.117 учебника. </w:t>
      </w:r>
    </w:p>
    <w:p w:rsidR="006060A3" w:rsidRPr="009059FC" w:rsidRDefault="006060A3" w:rsidP="006060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</w:rPr>
      </w:pPr>
      <w:r w:rsidRPr="009059FC">
        <w:rPr>
          <w:rFonts w:ascii="Times New Roman" w:hAnsi="Times New Roman"/>
          <w:b/>
          <w:sz w:val="28"/>
        </w:rPr>
        <w:lastRenderedPageBreak/>
        <w:t xml:space="preserve">Усвоение нового материала. </w:t>
      </w:r>
    </w:p>
    <w:p w:rsidR="006060A3" w:rsidRPr="009059FC" w:rsidRDefault="006060A3" w:rsidP="006060A3">
      <w:pPr>
        <w:pStyle w:val="a3"/>
        <w:spacing w:after="0"/>
        <w:ind w:left="284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Проблемная ситуация для обсуждения в группе: какова особенность  плоскости по   сравнению  </w:t>
      </w:r>
      <w:proofErr w:type="gramStart"/>
      <w:r w:rsidRPr="009059FC">
        <w:rPr>
          <w:rFonts w:ascii="Times New Roman" w:hAnsi="Times New Roman"/>
          <w:sz w:val="28"/>
        </w:rPr>
        <w:t>с</w:t>
      </w:r>
      <w:proofErr w:type="gramEnd"/>
      <w:r w:rsidRPr="009059FC">
        <w:rPr>
          <w:rFonts w:ascii="Times New Roman" w:hAnsi="Times New Roman"/>
          <w:sz w:val="28"/>
        </w:rPr>
        <w:t xml:space="preserve">  прямой. Что необходимо сделать, чтобы определить положение точки на плоскости? </w:t>
      </w:r>
    </w:p>
    <w:p w:rsidR="006060A3" w:rsidRPr="009059FC" w:rsidRDefault="006060A3" w:rsidP="006060A3">
      <w:pPr>
        <w:pStyle w:val="a3"/>
        <w:spacing w:after="0"/>
        <w:ind w:left="284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После обсуждения задание: прочитать текст на с. 205-206, начиная со второго абзаца. Выписать </w:t>
      </w:r>
      <w:proofErr w:type="gramStart"/>
      <w:r w:rsidRPr="009059FC">
        <w:rPr>
          <w:rFonts w:ascii="Times New Roman" w:hAnsi="Times New Roman"/>
          <w:sz w:val="28"/>
        </w:rPr>
        <w:t>опорное</w:t>
      </w:r>
      <w:proofErr w:type="gramEnd"/>
      <w:r w:rsidRPr="009059FC">
        <w:rPr>
          <w:rFonts w:ascii="Times New Roman" w:hAnsi="Times New Roman"/>
          <w:sz w:val="28"/>
        </w:rPr>
        <w:t xml:space="preserve">  и вспомогательные понятия. После обсуждения в группе, записываем на доске: </w:t>
      </w:r>
    </w:p>
    <w:p w:rsidR="006060A3" w:rsidRPr="009059FC" w:rsidRDefault="006060A3" w:rsidP="006060A3">
      <w:pPr>
        <w:pStyle w:val="a3"/>
        <w:spacing w:after="0"/>
        <w:ind w:left="284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Основное понятие – координатная плоскость</w:t>
      </w:r>
    </w:p>
    <w:p w:rsidR="006060A3" w:rsidRPr="009059FC" w:rsidRDefault="006060A3" w:rsidP="006060A3">
      <w:pPr>
        <w:pStyle w:val="a3"/>
        <w:spacing w:after="0"/>
        <w:ind w:left="284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Вспомогательные понятия  – ось абсцисс, ось ординат, начало отсчёта. </w:t>
      </w:r>
    </w:p>
    <w:p w:rsidR="006060A3" w:rsidRPr="009059FC" w:rsidRDefault="006060A3" w:rsidP="006060A3">
      <w:pPr>
        <w:pStyle w:val="a3"/>
        <w:spacing w:after="0"/>
        <w:ind w:left="284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Составляем опорную схему к уроку. Предлагается задание: записать координаты точек к слайду </w:t>
      </w:r>
    </w:p>
    <w:p w:rsidR="006060A3" w:rsidRPr="009059FC" w:rsidRDefault="006060A3" w:rsidP="006060A3">
      <w:pPr>
        <w:pStyle w:val="a3"/>
        <w:spacing w:after="0"/>
        <w:ind w:left="284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Предлагается последний слайд к уроку, на котором пример возможной опорной схемы к теме. Проговариваем ещё раз, каким образом записываются координаты точки на координатной плоскости. </w:t>
      </w:r>
      <w:r w:rsidR="00390B31" w:rsidRPr="009059FC">
        <w:rPr>
          <w:rFonts w:ascii="Times New Roman" w:hAnsi="Times New Roman"/>
          <w:noProof/>
          <w:sz w:val="28"/>
          <w:bdr w:val="single" w:sz="4" w:space="0" w:color="auto"/>
          <w:lang w:eastAsia="ru-RU"/>
        </w:rPr>
        <w:drawing>
          <wp:inline distT="0" distB="0" distL="0" distR="0">
            <wp:extent cx="3192323" cy="2801339"/>
            <wp:effectExtent l="19050" t="0" r="80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90" cy="28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31" w:rsidRPr="009059FC" w:rsidRDefault="00390B31" w:rsidP="006060A3">
      <w:pPr>
        <w:pStyle w:val="a3"/>
        <w:spacing w:after="0"/>
        <w:ind w:left="284"/>
        <w:jc w:val="both"/>
        <w:rPr>
          <w:rFonts w:ascii="Times New Roman" w:hAnsi="Times New Roman"/>
          <w:sz w:val="28"/>
        </w:rPr>
      </w:pPr>
    </w:p>
    <w:p w:rsidR="006060A3" w:rsidRPr="009059FC" w:rsidRDefault="006060A3" w:rsidP="006060A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</w:rPr>
      </w:pPr>
      <w:r w:rsidRPr="009059FC">
        <w:rPr>
          <w:rFonts w:ascii="Times New Roman" w:hAnsi="Times New Roman"/>
          <w:b/>
          <w:sz w:val="28"/>
        </w:rPr>
        <w:t>Контролирующее тестирование</w:t>
      </w:r>
    </w:p>
    <w:p w:rsidR="006060A3" w:rsidRPr="009059FC" w:rsidRDefault="006060A3" w:rsidP="006060A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</w:p>
    <w:p w:rsidR="006060A3" w:rsidRPr="009059FC" w:rsidRDefault="006060A3" w:rsidP="006060A3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 xml:space="preserve">      Заполните пропуски в предложениях</w:t>
      </w:r>
      <w:r w:rsidR="00C75700">
        <w:rPr>
          <w:rFonts w:ascii="Times New Roman" w:hAnsi="Times New Roman"/>
          <w:sz w:val="28"/>
        </w:rPr>
        <w:t xml:space="preserve"> (задание на интерактивной доске)</w:t>
      </w:r>
      <w:r w:rsidRPr="009059FC">
        <w:rPr>
          <w:rFonts w:ascii="Times New Roman" w:hAnsi="Times New Roman"/>
          <w:sz w:val="28"/>
        </w:rPr>
        <w:t>:</w:t>
      </w:r>
    </w:p>
    <w:p w:rsidR="006060A3" w:rsidRPr="009059FC" w:rsidRDefault="006060A3" w:rsidP="006060A3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</w:p>
    <w:p w:rsidR="006060A3" w:rsidRPr="009059FC" w:rsidRDefault="006060A3" w:rsidP="0086779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Плоскость, на которой задана система координат, называют____________</w:t>
      </w:r>
    </w:p>
    <w:p w:rsidR="006060A3" w:rsidRPr="009059FC" w:rsidRDefault="006060A3" w:rsidP="0086779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Точку пересечения координатных осей называют ____________________</w:t>
      </w:r>
    </w:p>
    <w:p w:rsidR="006060A3" w:rsidRPr="009059FC" w:rsidRDefault="006060A3" w:rsidP="0086779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Горизонтальную ось называют ___________________________________</w:t>
      </w:r>
    </w:p>
    <w:p w:rsidR="006060A3" w:rsidRPr="009059FC" w:rsidRDefault="006060A3" w:rsidP="0086779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Вертикальную ось называют _____________________________________</w:t>
      </w:r>
    </w:p>
    <w:p w:rsidR="006060A3" w:rsidRPr="009059FC" w:rsidRDefault="006060A3" w:rsidP="0086779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lastRenderedPageBreak/>
        <w:t>При указании координат сначала указывают ________________________</w:t>
      </w:r>
    </w:p>
    <w:p w:rsidR="006060A3" w:rsidRPr="009059FC" w:rsidRDefault="006060A3" w:rsidP="0086779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У точки</w:t>
      </w:r>
      <w:proofErr w:type="gramStart"/>
      <w:r w:rsidRPr="009059FC">
        <w:rPr>
          <w:rFonts w:ascii="Times New Roman" w:hAnsi="Times New Roman"/>
          <w:sz w:val="28"/>
        </w:rPr>
        <w:t xml:space="preserve"> В</w:t>
      </w:r>
      <w:proofErr w:type="gramEnd"/>
      <w:r w:rsidRPr="009059FC">
        <w:rPr>
          <w:rFonts w:ascii="Times New Roman" w:hAnsi="Times New Roman"/>
          <w:sz w:val="28"/>
        </w:rPr>
        <w:t>(2;3) ордината равна ___________________________________</w:t>
      </w:r>
    </w:p>
    <w:p w:rsidR="006060A3" w:rsidRPr="009059FC" w:rsidRDefault="006060A3" w:rsidP="0086779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Точка</w:t>
      </w:r>
      <w:proofErr w:type="gramStart"/>
      <w:r w:rsidRPr="009059FC">
        <w:rPr>
          <w:rFonts w:ascii="Times New Roman" w:hAnsi="Times New Roman"/>
          <w:sz w:val="28"/>
        </w:rPr>
        <w:t xml:space="preserve"> С</w:t>
      </w:r>
      <w:proofErr w:type="gramEnd"/>
      <w:r w:rsidRPr="009059FC">
        <w:rPr>
          <w:rFonts w:ascii="Times New Roman" w:hAnsi="Times New Roman"/>
          <w:sz w:val="28"/>
        </w:rPr>
        <w:t>(0;2) лежит на оси _______________________________________</w:t>
      </w:r>
    </w:p>
    <w:p w:rsidR="006060A3" w:rsidRPr="009059FC" w:rsidRDefault="006060A3" w:rsidP="0086779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proofErr w:type="gramStart"/>
      <w:r w:rsidRPr="009059FC">
        <w:rPr>
          <w:rFonts w:ascii="Times New Roman" w:hAnsi="Times New Roman"/>
          <w:sz w:val="28"/>
        </w:rPr>
        <w:t>Координатные ____________________нумеруются против часовой стрелки</w:t>
      </w:r>
      <w:proofErr w:type="gramEnd"/>
    </w:p>
    <w:p w:rsidR="006060A3" w:rsidRPr="009059FC" w:rsidRDefault="006060A3" w:rsidP="0086779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Точка</w:t>
      </w:r>
      <w:proofErr w:type="gramStart"/>
      <w:r w:rsidRPr="009059FC">
        <w:rPr>
          <w:rFonts w:ascii="Times New Roman" w:hAnsi="Times New Roman"/>
          <w:sz w:val="28"/>
        </w:rPr>
        <w:t xml:space="preserve"> А</w:t>
      </w:r>
      <w:proofErr w:type="gramEnd"/>
      <w:r w:rsidRPr="009059FC">
        <w:rPr>
          <w:rFonts w:ascii="Times New Roman" w:hAnsi="Times New Roman"/>
          <w:sz w:val="28"/>
        </w:rPr>
        <w:t>(-3;-4) находится в __________________четверти</w:t>
      </w:r>
    </w:p>
    <w:p w:rsidR="006060A3" w:rsidRPr="009059FC" w:rsidRDefault="006060A3" w:rsidP="0086779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 w:rsidRPr="009059FC">
        <w:rPr>
          <w:rFonts w:ascii="Times New Roman" w:hAnsi="Times New Roman"/>
          <w:sz w:val="28"/>
        </w:rPr>
        <w:t>Если ордината точки равна нулю, то эта точка лежит на оси ____________</w:t>
      </w:r>
    </w:p>
    <w:p w:rsidR="006060A3" w:rsidRDefault="006060A3" w:rsidP="006060A3">
      <w:pPr>
        <w:jc w:val="both"/>
        <w:rPr>
          <w:rFonts w:ascii="Times New Roman" w:hAnsi="Times New Roman" w:cs="Times New Roman"/>
          <w:sz w:val="28"/>
        </w:rPr>
      </w:pPr>
      <w:r w:rsidRPr="009059FC">
        <w:rPr>
          <w:rFonts w:ascii="Times New Roman" w:hAnsi="Times New Roman" w:cs="Times New Roman"/>
          <w:sz w:val="28"/>
        </w:rPr>
        <w:t>Проверка работы проводится сначала в парах, а затем фронтально с помощью сигнальных карточек.</w:t>
      </w:r>
    </w:p>
    <w:p w:rsidR="009059FC" w:rsidRPr="00C75700" w:rsidRDefault="00C75700" w:rsidP="00C75700">
      <w:pPr>
        <w:jc w:val="both"/>
        <w:rPr>
          <w:rFonts w:ascii="Times New Roman" w:hAnsi="Times New Roman"/>
          <w:b/>
          <w:sz w:val="28"/>
        </w:rPr>
      </w:pPr>
      <w:r w:rsidRPr="00C75700">
        <w:rPr>
          <w:rFonts w:ascii="Times New Roman" w:hAnsi="Times New Roman"/>
          <w:b/>
          <w:sz w:val="28"/>
        </w:rPr>
        <w:t>6..    Устная работа (при наличии времени):</w:t>
      </w:r>
    </w:p>
    <w:p w:rsidR="00C75700" w:rsidRPr="00C75700" w:rsidRDefault="00C75700" w:rsidP="00C75700">
      <w:pPr>
        <w:pStyle w:val="a3"/>
        <w:ind w:lef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5940425" cy="90691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0A3" w:rsidRPr="009059FC" w:rsidRDefault="006060A3" w:rsidP="006060A3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 xml:space="preserve">7. </w:t>
      </w:r>
      <w:r w:rsidRPr="009059FC">
        <w:rPr>
          <w:rFonts w:ascii="Times New Roman" w:eastAsia="Times New Roman" w:hAnsi="Times New Roman" w:cs="Times New Roman"/>
          <w:b/>
          <w:sz w:val="28"/>
        </w:rPr>
        <w:t xml:space="preserve">Домашнее задание: </w:t>
      </w:r>
    </w:p>
    <w:p w:rsidR="006060A3" w:rsidRPr="009059FC" w:rsidRDefault="006060A3" w:rsidP="006060A3">
      <w:pPr>
        <w:jc w:val="both"/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 xml:space="preserve">Составить рассказ по опорной схеме к уроку. </w:t>
      </w:r>
    </w:p>
    <w:p w:rsidR="006060A3" w:rsidRPr="009059FC" w:rsidRDefault="006060A3" w:rsidP="006060A3">
      <w:pPr>
        <w:jc w:val="both"/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 xml:space="preserve">№ 656, 657 / № 658, 659 (на 4-5) </w:t>
      </w:r>
    </w:p>
    <w:p w:rsidR="006060A3" w:rsidRPr="009059FC" w:rsidRDefault="006060A3" w:rsidP="006060A3">
      <w:pPr>
        <w:jc w:val="both"/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>По желанию подготовить сообщения о Декарте, или другое, связанное с темой.</w:t>
      </w:r>
    </w:p>
    <w:p w:rsidR="006060A3" w:rsidRPr="009059FC" w:rsidRDefault="006060A3" w:rsidP="006060A3">
      <w:pPr>
        <w:jc w:val="both"/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6060A3" w:rsidRPr="009059FC" w:rsidRDefault="006060A3" w:rsidP="006060A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060A3" w:rsidRPr="009059FC" w:rsidRDefault="006060A3" w:rsidP="006060A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060A3" w:rsidRPr="009059FC" w:rsidRDefault="006060A3" w:rsidP="006060A3">
      <w:pPr>
        <w:jc w:val="both"/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>Литература:</w:t>
      </w:r>
    </w:p>
    <w:p w:rsidR="006060A3" w:rsidRPr="009059FC" w:rsidRDefault="006060A3" w:rsidP="006060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9059FC">
        <w:rPr>
          <w:rFonts w:ascii="Times New Roman" w:eastAsia="Times New Roman" w:hAnsi="Times New Roman" w:cs="Times New Roman"/>
          <w:sz w:val="28"/>
        </w:rPr>
        <w:t>Г.К.Муравин</w:t>
      </w:r>
      <w:proofErr w:type="spellEnd"/>
      <w:r w:rsidRPr="009059FC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059FC">
        <w:rPr>
          <w:rFonts w:ascii="Times New Roman" w:eastAsia="Times New Roman" w:hAnsi="Times New Roman" w:cs="Times New Roman"/>
          <w:sz w:val="28"/>
        </w:rPr>
        <w:t>О.В.Муравина</w:t>
      </w:r>
      <w:proofErr w:type="spellEnd"/>
      <w:r w:rsidRPr="009059FC">
        <w:rPr>
          <w:rFonts w:ascii="Times New Roman" w:eastAsia="Times New Roman" w:hAnsi="Times New Roman" w:cs="Times New Roman"/>
          <w:sz w:val="28"/>
        </w:rPr>
        <w:t>. Учебник «Математика, 6 класс</w:t>
      </w:r>
      <w:proofErr w:type="gramStart"/>
      <w:r w:rsidRPr="009059FC">
        <w:rPr>
          <w:rFonts w:ascii="Times New Roman" w:eastAsia="Times New Roman" w:hAnsi="Times New Roman" w:cs="Times New Roman"/>
          <w:sz w:val="28"/>
        </w:rPr>
        <w:t>»М</w:t>
      </w:r>
      <w:proofErr w:type="gramEnd"/>
      <w:r w:rsidRPr="009059FC">
        <w:rPr>
          <w:rFonts w:ascii="Times New Roman" w:eastAsia="Times New Roman" w:hAnsi="Times New Roman" w:cs="Times New Roman"/>
          <w:sz w:val="28"/>
        </w:rPr>
        <w:t>осква. Издательство «Дрофа». 2007 и методические рекомендации к нему (электронный вариант)</w:t>
      </w:r>
    </w:p>
    <w:p w:rsidR="006060A3" w:rsidRPr="009059FC" w:rsidRDefault="006060A3" w:rsidP="006060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059FC">
        <w:rPr>
          <w:rFonts w:ascii="Times New Roman" w:eastAsia="Times New Roman" w:hAnsi="Times New Roman" w:cs="Times New Roman"/>
          <w:sz w:val="28"/>
        </w:rPr>
        <w:t>М.М.Поташник, М.В.Левит. Как подготовить и провести открытый урок. Педагогическое общество России. Москва. 2003</w:t>
      </w:r>
    </w:p>
    <w:p w:rsidR="006060A3" w:rsidRPr="009059FC" w:rsidRDefault="006060A3" w:rsidP="006060A3">
      <w:pPr>
        <w:pStyle w:val="1"/>
        <w:rPr>
          <w:rFonts w:ascii="Times New Roman" w:hAnsi="Times New Roman" w:cs="Times New Roman"/>
          <w:sz w:val="28"/>
        </w:rPr>
      </w:pPr>
      <w:r w:rsidRPr="009059FC">
        <w:rPr>
          <w:rFonts w:ascii="Times New Roman" w:hAnsi="Times New Roman" w:cs="Times New Roman"/>
          <w:color w:val="FF0000"/>
          <w:sz w:val="28"/>
        </w:rPr>
        <w:t xml:space="preserve">                </w:t>
      </w:r>
    </w:p>
    <w:p w:rsidR="000611BB" w:rsidRDefault="000611BB"/>
    <w:sectPr w:rsidR="000611BB" w:rsidSect="009F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FD8"/>
    <w:multiLevelType w:val="hybridMultilevel"/>
    <w:tmpl w:val="D3F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D51"/>
    <w:multiLevelType w:val="hybridMultilevel"/>
    <w:tmpl w:val="C9AEC8DE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D1E4080"/>
    <w:multiLevelType w:val="hybridMultilevel"/>
    <w:tmpl w:val="40D2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476E7"/>
    <w:multiLevelType w:val="hybridMultilevel"/>
    <w:tmpl w:val="D43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4CB6"/>
    <w:multiLevelType w:val="hybridMultilevel"/>
    <w:tmpl w:val="32A410C2"/>
    <w:lvl w:ilvl="0" w:tplc="041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4FCF74A7"/>
    <w:multiLevelType w:val="hybridMultilevel"/>
    <w:tmpl w:val="D29E98F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0A3"/>
    <w:rsid w:val="000611BB"/>
    <w:rsid w:val="002040EC"/>
    <w:rsid w:val="0025550E"/>
    <w:rsid w:val="00390B31"/>
    <w:rsid w:val="006060A3"/>
    <w:rsid w:val="0086779E"/>
    <w:rsid w:val="009059FC"/>
    <w:rsid w:val="009F34AF"/>
    <w:rsid w:val="00A31E9C"/>
    <w:rsid w:val="00C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F"/>
  </w:style>
  <w:style w:type="paragraph" w:styleId="1">
    <w:name w:val="heading 1"/>
    <w:basedOn w:val="a"/>
    <w:next w:val="a"/>
    <w:link w:val="10"/>
    <w:qFormat/>
    <w:rsid w:val="006060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0A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6060A3"/>
    <w:pPr>
      <w:ind w:left="720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90AB-5A03-4514-A657-4B0B9017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</cp:revision>
  <dcterms:created xsi:type="dcterms:W3CDTF">2011-11-26T19:38:00Z</dcterms:created>
  <dcterms:modified xsi:type="dcterms:W3CDTF">2015-06-12T22:17:00Z</dcterms:modified>
</cp:coreProperties>
</file>