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F" w:rsidRPr="0038639D" w:rsidRDefault="006B365C" w:rsidP="006B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-148590</wp:posOffset>
            </wp:positionV>
            <wp:extent cx="3657600" cy="2555875"/>
            <wp:effectExtent l="19050" t="0" r="0" b="0"/>
            <wp:wrapSquare wrapText="bothSides"/>
            <wp:docPr id="3" name="Рисунок 3" descr="G:\фото\Tsws0HFS1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Tsws0HFS1f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54" t="4140" r="14326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2903220</wp:posOffset>
            </wp:positionV>
            <wp:extent cx="4816475" cy="3599815"/>
            <wp:effectExtent l="19050" t="0" r="3175" b="0"/>
            <wp:wrapSquare wrapText="bothSides"/>
            <wp:docPr id="2" name="Рисунок 2" descr="G:\фото\syK_3Zsbp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syK_3Zsbp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F7F" w:rsidRPr="0038639D">
        <w:rPr>
          <w:rFonts w:ascii="Times New Roman" w:hAnsi="Times New Roman" w:cs="Times New Roman"/>
          <w:sz w:val="24"/>
          <w:szCs w:val="24"/>
        </w:rPr>
        <w:t>В репертуаре нашего коллектива более</w:t>
      </w:r>
      <w:r w:rsidR="00B13F7F" w:rsidRPr="00386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 танцевальных номеров. </w:t>
      </w:r>
      <w:proofErr w:type="gramStart"/>
      <w:r w:rsidR="00B13F7F" w:rsidRPr="0038639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них русские танцы, танцы народов мира, классические, с</w:t>
      </w:r>
      <w:r w:rsidR="00B13F7F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овременные, бальные, эстрадные, о</w:t>
      </w:r>
      <w:r w:rsidR="00B13F7F" w:rsidRPr="0038639D">
        <w:rPr>
          <w:rFonts w:ascii="Times New Roman" w:hAnsi="Times New Roman" w:cs="Times New Roman"/>
          <w:sz w:val="24"/>
          <w:szCs w:val="24"/>
          <w:shd w:val="clear" w:color="auto" w:fill="FFFFFF"/>
        </w:rPr>
        <w:t>ригинальные, спортивные</w:t>
      </w:r>
      <w:r w:rsidR="00B13F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C2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AC240C">
        <w:rPr>
          <w:rFonts w:ascii="Times New Roman" w:hAnsi="Times New Roman" w:cs="Times New Roman"/>
          <w:sz w:val="24"/>
          <w:szCs w:val="24"/>
          <w:shd w:val="clear" w:color="auto" w:fill="FFFFFF"/>
        </w:rPr>
        <w:t>Норги</w:t>
      </w:r>
      <w:proofErr w:type="spellEnd"/>
      <w:r w:rsidR="00AC240C">
        <w:rPr>
          <w:rFonts w:ascii="Times New Roman" w:hAnsi="Times New Roman" w:cs="Times New Roman"/>
          <w:sz w:val="24"/>
          <w:szCs w:val="24"/>
          <w:shd w:val="clear" w:color="auto" w:fill="FFFFFF"/>
        </w:rPr>
        <w:t>» выступают на школьных, районных и городских концертах, также принимают  активное участие в конкурсной деятельности</w:t>
      </w:r>
      <w:r w:rsidR="007D7F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7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3F7F" w:rsidRPr="0038639D">
        <w:rPr>
          <w:rFonts w:ascii="Times New Roman" w:hAnsi="Times New Roman" w:cs="Times New Roman"/>
          <w:sz w:val="24"/>
          <w:szCs w:val="24"/>
        </w:rPr>
        <w:t>В нашем ансамбле существует традиция провод</w:t>
      </w:r>
      <w:r w:rsidR="00B13F7F">
        <w:rPr>
          <w:rFonts w:ascii="Times New Roman" w:hAnsi="Times New Roman" w:cs="Times New Roman"/>
          <w:sz w:val="24"/>
          <w:szCs w:val="24"/>
        </w:rPr>
        <w:t xml:space="preserve">ить </w:t>
      </w:r>
      <w:r w:rsidR="00B13F7F" w:rsidRPr="0038639D">
        <w:rPr>
          <w:rFonts w:ascii="Times New Roman" w:hAnsi="Times New Roman" w:cs="Times New Roman"/>
          <w:sz w:val="24"/>
          <w:szCs w:val="24"/>
        </w:rPr>
        <w:t>праздники, для которых  дети и родители подготавливают  специальные выступления, которые мы комбинируем с нашими концертными номерами. Мероприятия проходят в атмосфере добра, взаимопонимания, единения детей и родителей. Участниками действия становятся все гости. Обязательно проводится небольшой мастер-класс для родителей, г</w:t>
      </w:r>
      <w:r w:rsidR="00B13F7F">
        <w:rPr>
          <w:rFonts w:ascii="Times New Roman" w:hAnsi="Times New Roman" w:cs="Times New Roman"/>
          <w:sz w:val="24"/>
          <w:szCs w:val="24"/>
        </w:rPr>
        <w:t xml:space="preserve">де они учатся движениям </w:t>
      </w:r>
      <w:r w:rsidR="00B13F7F" w:rsidRPr="0038639D">
        <w:rPr>
          <w:rFonts w:ascii="Times New Roman" w:hAnsi="Times New Roman" w:cs="Times New Roman"/>
          <w:sz w:val="24"/>
          <w:szCs w:val="24"/>
        </w:rPr>
        <w:t xml:space="preserve"> танцев, которые мы с детьми уже выучили. Ребята активно помогают взрослым и с удовольствием вручают  им шуточные свидетельства об изучении  нового танца.</w:t>
      </w:r>
    </w:p>
    <w:p w:rsidR="00C30136" w:rsidRPr="00B13F7F" w:rsidRDefault="006B365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-3083560</wp:posOffset>
            </wp:positionH>
            <wp:positionV relativeFrom="paragraph">
              <wp:posOffset>1225550</wp:posOffset>
            </wp:positionV>
            <wp:extent cx="5116195" cy="3604260"/>
            <wp:effectExtent l="19050" t="0" r="8255" b="0"/>
            <wp:wrapSquare wrapText="bothSides"/>
            <wp:docPr id="1" name="Рисунок 1" descr="G:\фото\S07eApCxs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S07eApCxsp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0136" w:rsidRPr="00B13F7F" w:rsidSect="006B365C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F7F"/>
    <w:rsid w:val="00082D00"/>
    <w:rsid w:val="000A22E4"/>
    <w:rsid w:val="002D7F03"/>
    <w:rsid w:val="006B365C"/>
    <w:rsid w:val="007D7FA3"/>
    <w:rsid w:val="00AC240C"/>
    <w:rsid w:val="00B13F7F"/>
    <w:rsid w:val="00C3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F"/>
    <w:rPr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F03"/>
    <w:rPr>
      <w:rFonts w:ascii="Tahoma" w:hAnsi="Tahoma" w:cs="Tahoma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2015-06-12T18:21:00Z</dcterms:created>
  <dcterms:modified xsi:type="dcterms:W3CDTF">2015-06-12T22:45:00Z</dcterms:modified>
</cp:coreProperties>
</file>