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E1" w:rsidRPr="00821095" w:rsidRDefault="00821095">
      <w:pPr>
        <w:rPr>
          <w:rFonts w:ascii="Times New Roman" w:hAnsi="Times New Roman" w:cs="Times New Roman"/>
          <w:b/>
          <w:sz w:val="28"/>
          <w:szCs w:val="28"/>
        </w:rPr>
      </w:pPr>
      <w:r w:rsidRPr="00821095">
        <w:rPr>
          <w:rFonts w:ascii="Times New Roman" w:hAnsi="Times New Roman" w:cs="Times New Roman"/>
          <w:b/>
          <w:sz w:val="28"/>
          <w:szCs w:val="28"/>
        </w:rPr>
        <w:t>Урок окружающего мира 1 «В» класс</w:t>
      </w:r>
    </w:p>
    <w:p w:rsidR="00821095" w:rsidRPr="00821095" w:rsidRDefault="008210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1095">
        <w:rPr>
          <w:rFonts w:ascii="Times New Roman" w:hAnsi="Times New Roman" w:cs="Times New Roman"/>
          <w:b/>
          <w:i/>
          <w:sz w:val="28"/>
          <w:szCs w:val="28"/>
        </w:rPr>
        <w:t>учитель: Ларина Наталия Николаевна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630"/>
        <w:gridCol w:w="3009"/>
        <w:gridCol w:w="3621"/>
      </w:tblGrid>
      <w:tr w:rsidR="00821095" w:rsidRPr="001410FE" w:rsidTr="0054001C">
        <w:tc>
          <w:tcPr>
            <w:tcW w:w="2660" w:type="dxa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3260" w:type="dxa"/>
            <w:gridSpan w:val="3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Какие бывают животные</w:t>
            </w:r>
          </w:p>
        </w:tc>
      </w:tr>
      <w:tr w:rsidR="00821095" w:rsidRPr="001410FE" w:rsidTr="0054001C">
        <w:tc>
          <w:tcPr>
            <w:tcW w:w="2660" w:type="dxa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Цель урока</w:t>
            </w:r>
          </w:p>
        </w:tc>
        <w:tc>
          <w:tcPr>
            <w:tcW w:w="13260" w:type="dxa"/>
            <w:gridSpan w:val="3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  <w:r w:rsidRPr="001410FE">
              <w:rPr>
                <w:rFonts w:ascii="Times New Roman" w:hAnsi="Times New Roman"/>
              </w:rPr>
              <w:t xml:space="preserve">Дать учащимся  первое самое общее представление о </w:t>
            </w:r>
            <w:proofErr w:type="gramStart"/>
            <w:r w:rsidRPr="001410FE">
              <w:rPr>
                <w:rFonts w:ascii="Times New Roman" w:hAnsi="Times New Roman"/>
              </w:rPr>
              <w:t>том</w:t>
            </w:r>
            <w:proofErr w:type="gramEnd"/>
            <w:r w:rsidRPr="001410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как разнообразен мир животных, о делении животных на группы</w:t>
            </w:r>
          </w:p>
        </w:tc>
      </w:tr>
      <w:tr w:rsidR="00821095" w:rsidRPr="001410FE" w:rsidTr="0054001C">
        <w:trPr>
          <w:trHeight w:val="402"/>
        </w:trPr>
        <w:tc>
          <w:tcPr>
            <w:tcW w:w="2660" w:type="dxa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Основные понятия т</w:t>
            </w:r>
            <w:r w:rsidRPr="001410FE">
              <w:rPr>
                <w:rFonts w:ascii="Times New Roman" w:hAnsi="Times New Roman"/>
                <w:b/>
              </w:rPr>
              <w:t>е</w:t>
            </w:r>
            <w:r w:rsidRPr="001410FE">
              <w:rPr>
                <w:rFonts w:ascii="Times New Roman" w:hAnsi="Times New Roman"/>
                <w:b/>
              </w:rPr>
              <w:t>мы</w:t>
            </w:r>
          </w:p>
        </w:tc>
        <w:tc>
          <w:tcPr>
            <w:tcW w:w="13260" w:type="dxa"/>
            <w:gridSpan w:val="3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Животные, насекомые, рыбы, звери, птицы</w:t>
            </w:r>
          </w:p>
        </w:tc>
      </w:tr>
      <w:tr w:rsidR="00821095" w:rsidRPr="001410FE" w:rsidTr="0054001C">
        <w:trPr>
          <w:trHeight w:val="290"/>
        </w:trPr>
        <w:tc>
          <w:tcPr>
            <w:tcW w:w="2660" w:type="dxa"/>
            <w:vMerge w:val="restart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Планируемый резул</w:t>
            </w:r>
            <w:r w:rsidRPr="001410FE">
              <w:rPr>
                <w:rFonts w:ascii="Times New Roman" w:hAnsi="Times New Roman"/>
                <w:b/>
              </w:rPr>
              <w:t>ь</w:t>
            </w:r>
            <w:r w:rsidRPr="001410FE">
              <w:rPr>
                <w:rFonts w:ascii="Times New Roman" w:hAnsi="Times New Roman"/>
                <w:b/>
              </w:rPr>
              <w:t>тат</w:t>
            </w:r>
          </w:p>
        </w:tc>
        <w:tc>
          <w:tcPr>
            <w:tcW w:w="6630" w:type="dxa"/>
            <w:vAlign w:val="center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Предметные умения</w:t>
            </w:r>
          </w:p>
        </w:tc>
        <w:tc>
          <w:tcPr>
            <w:tcW w:w="6630" w:type="dxa"/>
            <w:gridSpan w:val="2"/>
            <w:vAlign w:val="center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УУД</w:t>
            </w:r>
          </w:p>
        </w:tc>
      </w:tr>
      <w:tr w:rsidR="00821095" w:rsidRPr="001410FE" w:rsidTr="0054001C">
        <w:trPr>
          <w:trHeight w:val="289"/>
        </w:trPr>
        <w:tc>
          <w:tcPr>
            <w:tcW w:w="2660" w:type="dxa"/>
            <w:vMerge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6630" w:type="dxa"/>
          </w:tcPr>
          <w:p w:rsidR="00821095" w:rsidRPr="0045033C" w:rsidRDefault="00821095" w:rsidP="0054001C">
            <w:pPr>
              <w:pStyle w:val="a3"/>
              <w:rPr>
                <w:rFonts w:ascii="Times New Roman" w:hAnsi="Times New Roman"/>
                <w:color w:val="000000"/>
              </w:rPr>
            </w:pPr>
            <w:r w:rsidRPr="0045033C">
              <w:rPr>
                <w:rFonts w:ascii="Times New Roman" w:hAnsi="Times New Roman"/>
                <w:color w:val="000000"/>
              </w:rPr>
              <w:t xml:space="preserve">Узнавать и называть животных на рисунках учебника. </w:t>
            </w:r>
          </w:p>
          <w:p w:rsidR="00821095" w:rsidRPr="0045033C" w:rsidRDefault="00821095" w:rsidP="0054001C">
            <w:pPr>
              <w:pStyle w:val="a3"/>
              <w:rPr>
                <w:rFonts w:ascii="Times New Roman" w:hAnsi="Times New Roman"/>
                <w:color w:val="000000"/>
                <w:spacing w:val="-4"/>
              </w:rPr>
            </w:pPr>
            <w:r w:rsidRPr="0045033C">
              <w:rPr>
                <w:rFonts w:ascii="Times New Roman" w:hAnsi="Times New Roman"/>
                <w:color w:val="000000"/>
              </w:rPr>
              <w:t>Под</w:t>
            </w:r>
            <w:r w:rsidRPr="0045033C">
              <w:rPr>
                <w:rFonts w:ascii="Times New Roman" w:hAnsi="Times New Roman"/>
                <w:color w:val="000000"/>
              </w:rPr>
              <w:softHyphen/>
            </w:r>
            <w:r w:rsidRPr="0045033C">
              <w:rPr>
                <w:rFonts w:ascii="Times New Roman" w:hAnsi="Times New Roman"/>
                <w:color w:val="000000"/>
                <w:spacing w:val="-1"/>
              </w:rPr>
              <w:t xml:space="preserve">бирать обобщающее название для животных каждой группы, </w:t>
            </w:r>
            <w:r w:rsidRPr="0045033C">
              <w:rPr>
                <w:rFonts w:ascii="Times New Roman" w:hAnsi="Times New Roman"/>
                <w:color w:val="000000"/>
                <w:spacing w:val="3"/>
              </w:rPr>
              <w:t>выявлять их существенные признаки, осуществлять само</w:t>
            </w:r>
            <w:r w:rsidRPr="0045033C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45033C">
              <w:rPr>
                <w:rFonts w:ascii="Times New Roman" w:hAnsi="Times New Roman"/>
                <w:color w:val="000000"/>
                <w:spacing w:val="-4"/>
              </w:rPr>
              <w:t xml:space="preserve">проверку. </w:t>
            </w:r>
          </w:p>
          <w:p w:rsidR="00821095" w:rsidRPr="0045033C" w:rsidRDefault="00821095" w:rsidP="0054001C">
            <w:pPr>
              <w:pStyle w:val="a3"/>
              <w:rPr>
                <w:rFonts w:ascii="Times New Roman" w:hAnsi="Times New Roman"/>
              </w:rPr>
            </w:pPr>
            <w:r w:rsidRPr="0045033C">
              <w:rPr>
                <w:rFonts w:ascii="Times New Roman" w:hAnsi="Times New Roman"/>
                <w:color w:val="000000"/>
              </w:rPr>
              <w:t xml:space="preserve">Приводить, примеры животных разных групп (самостоятельно </w:t>
            </w:r>
            <w:r w:rsidRPr="0045033C">
              <w:rPr>
                <w:rFonts w:ascii="Times New Roman" w:hAnsi="Times New Roman"/>
                <w:color w:val="000000"/>
                <w:spacing w:val="1"/>
              </w:rPr>
              <w:t>и с пом</w:t>
            </w:r>
            <w:r w:rsidRPr="0045033C">
              <w:rPr>
                <w:rFonts w:ascii="Times New Roman" w:hAnsi="Times New Roman"/>
                <w:color w:val="000000"/>
                <w:spacing w:val="1"/>
              </w:rPr>
              <w:t>о</w:t>
            </w:r>
            <w:r w:rsidRPr="0045033C">
              <w:rPr>
                <w:rFonts w:ascii="Times New Roman" w:hAnsi="Times New Roman"/>
                <w:color w:val="000000"/>
                <w:spacing w:val="1"/>
              </w:rPr>
              <w:t>щью атласа-определителя).</w:t>
            </w:r>
            <w:r w:rsidRPr="0045033C">
              <w:rPr>
                <w:rFonts w:ascii="Times New Roman" w:hAnsi="Times New Roman"/>
              </w:rPr>
              <w:t xml:space="preserve"> </w:t>
            </w:r>
          </w:p>
          <w:p w:rsidR="00821095" w:rsidRPr="0045033C" w:rsidRDefault="00821095" w:rsidP="0054001C">
            <w:pPr>
              <w:pStyle w:val="a3"/>
              <w:rPr>
                <w:rFonts w:ascii="Times New Roman" w:hAnsi="Times New Roman"/>
                <w:color w:val="000000"/>
                <w:spacing w:val="1"/>
              </w:rPr>
            </w:pPr>
            <w:r w:rsidRPr="0045033C">
              <w:rPr>
                <w:rFonts w:ascii="Times New Roman" w:hAnsi="Times New Roman"/>
                <w:color w:val="000000"/>
                <w:spacing w:val="1"/>
              </w:rPr>
              <w:t xml:space="preserve">Классифицировать животных по изученным признакам. </w:t>
            </w:r>
          </w:p>
          <w:p w:rsidR="00821095" w:rsidRPr="0045033C" w:rsidRDefault="00821095" w:rsidP="0054001C">
            <w:pPr>
              <w:pStyle w:val="a3"/>
              <w:rPr>
                <w:rFonts w:ascii="Times New Roman" w:hAnsi="Times New Roman"/>
                <w:color w:val="000000"/>
                <w:spacing w:val="2"/>
              </w:rPr>
            </w:pPr>
            <w:r w:rsidRPr="0045033C">
              <w:rPr>
                <w:rFonts w:ascii="Times New Roman" w:hAnsi="Times New Roman"/>
                <w:color w:val="000000"/>
                <w:spacing w:val="1"/>
              </w:rPr>
              <w:t>Рас</w:t>
            </w:r>
            <w:r w:rsidRPr="0045033C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45033C">
              <w:rPr>
                <w:rFonts w:ascii="Times New Roman" w:hAnsi="Times New Roman"/>
                <w:color w:val="000000"/>
                <w:spacing w:val="2"/>
              </w:rPr>
              <w:t>сказывать о животных разных групп по своим наблюдениям</w:t>
            </w:r>
          </w:p>
          <w:p w:rsidR="00821095" w:rsidRPr="0045033C" w:rsidRDefault="00821095" w:rsidP="0054001C">
            <w:pPr>
              <w:pStyle w:val="a3"/>
              <w:rPr>
                <w:rFonts w:ascii="Times New Roman" w:hAnsi="Times New Roman"/>
              </w:rPr>
            </w:pPr>
            <w:r w:rsidRPr="0045033C">
              <w:rPr>
                <w:rFonts w:ascii="Times New Roman" w:hAnsi="Times New Roman"/>
              </w:rPr>
              <w:t>Форм</w:t>
            </w:r>
            <w:r w:rsidRPr="0045033C">
              <w:rPr>
                <w:rFonts w:ascii="Times New Roman" w:hAnsi="Times New Roman"/>
              </w:rPr>
              <w:t>и</w:t>
            </w:r>
            <w:r w:rsidRPr="0045033C">
              <w:rPr>
                <w:rFonts w:ascii="Times New Roman" w:hAnsi="Times New Roman"/>
              </w:rPr>
              <w:t>ровать представление об охране животных</w:t>
            </w: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30" w:type="dxa"/>
            <w:gridSpan w:val="2"/>
          </w:tcPr>
          <w:tbl>
            <w:tblPr>
              <w:tblW w:w="0" w:type="auto"/>
              <w:tblInd w:w="62" w:type="dxa"/>
              <w:tblLook w:val="0000"/>
            </w:tblPr>
            <w:tblGrid>
              <w:gridCol w:w="6352"/>
            </w:tblGrid>
            <w:tr w:rsidR="00821095" w:rsidRPr="001410FE" w:rsidTr="0054001C">
              <w:tc>
                <w:tcPr>
                  <w:tcW w:w="0" w:type="auto"/>
                </w:tcPr>
                <w:p w:rsidR="00821095" w:rsidRDefault="00821095" w:rsidP="0054001C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10FE">
                    <w:rPr>
                      <w:rFonts w:ascii="Times New Roman" w:hAnsi="Times New Roman"/>
                      <w:i/>
                      <w:iCs/>
                    </w:rPr>
                    <w:t xml:space="preserve">Личностные: </w:t>
                  </w:r>
                  <w:r w:rsidRPr="001410FE">
                    <w:rPr>
                      <w:rFonts w:ascii="Times New Roman" w:hAnsi="Times New Roman"/>
                    </w:rPr>
                    <w:t>осознавать красоту мира природы</w:t>
                  </w:r>
                  <w:proofErr w:type="gramStart"/>
                  <w:r w:rsidRPr="001410F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;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410FE">
                    <w:rPr>
                      <w:rFonts w:ascii="Times New Roman" w:hAnsi="Times New Roman"/>
                    </w:rPr>
                    <w:t>делиться своими впечатлениями от восприятия картин.</w:t>
                  </w:r>
                </w:p>
                <w:p w:rsidR="00821095" w:rsidRPr="001410FE" w:rsidRDefault="00821095" w:rsidP="0054001C">
                  <w:pPr>
                    <w:pStyle w:val="a3"/>
                    <w:rPr>
                      <w:rFonts w:ascii="Times New Roman" w:hAnsi="Times New Roman"/>
                    </w:rPr>
                  </w:pPr>
                  <w:r w:rsidRPr="00F70677">
                    <w:rPr>
                      <w:rFonts w:ascii="Times New Roman" w:hAnsi="Times New Roman"/>
                      <w:color w:val="000000"/>
                      <w:spacing w:val="6"/>
                    </w:rPr>
                    <w:t xml:space="preserve">Развитие навыков сотрудничества </w:t>
                  </w:r>
                  <w:proofErr w:type="gramStart"/>
                  <w:r w:rsidRPr="00F70677">
                    <w:rPr>
                      <w:rFonts w:ascii="Times New Roman" w:hAnsi="Times New Roman"/>
                      <w:color w:val="000000"/>
                      <w:spacing w:val="6"/>
                    </w:rPr>
                    <w:t>со</w:t>
                  </w:r>
                  <w:proofErr w:type="gramEnd"/>
                  <w:r w:rsidRPr="00F70677">
                    <w:rPr>
                      <w:rFonts w:ascii="Times New Roman" w:hAnsi="Times New Roman"/>
                      <w:color w:val="000000"/>
                      <w:spacing w:val="6"/>
                    </w:rPr>
                    <w:t xml:space="preserve"> взрослыми и сверстн</w:t>
                  </w:r>
                  <w:r w:rsidRPr="00F70677">
                    <w:rPr>
                      <w:rFonts w:ascii="Times New Roman" w:hAnsi="Times New Roman"/>
                      <w:color w:val="000000"/>
                      <w:spacing w:val="6"/>
                    </w:rPr>
                    <w:t>и</w:t>
                  </w:r>
                  <w:r w:rsidRPr="00F70677">
                    <w:rPr>
                      <w:rFonts w:ascii="Times New Roman" w:hAnsi="Times New Roman"/>
                      <w:color w:val="000000"/>
                      <w:spacing w:val="6"/>
                    </w:rPr>
                    <w:t>ками в раз</w:t>
                  </w:r>
                  <w:r w:rsidRPr="00F70677">
                    <w:rPr>
                      <w:rFonts w:ascii="Times New Roman" w:hAnsi="Times New Roman"/>
                      <w:color w:val="000000"/>
                      <w:spacing w:val="6"/>
                    </w:rPr>
                    <w:softHyphen/>
                    <w:t>ных социальных ситуациях, умения не создавать конфликтов и находить вы</w:t>
                  </w:r>
                  <w:r w:rsidRPr="00F70677">
                    <w:rPr>
                      <w:rFonts w:ascii="Times New Roman" w:hAnsi="Times New Roman"/>
                      <w:color w:val="000000"/>
                      <w:spacing w:val="6"/>
                    </w:rPr>
                    <w:softHyphen/>
                  </w:r>
                  <w:r w:rsidRPr="00F70677">
                    <w:rPr>
                      <w:rFonts w:ascii="Times New Roman" w:hAnsi="Times New Roman"/>
                      <w:color w:val="000000"/>
                      <w:spacing w:val="8"/>
                    </w:rPr>
                    <w:t>ходы из спорных ситуаций</w:t>
                  </w:r>
                </w:p>
                <w:p w:rsidR="00821095" w:rsidRPr="001410FE" w:rsidRDefault="00821095" w:rsidP="0054001C">
                  <w:pPr>
                    <w:pStyle w:val="a3"/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1410FE">
                    <w:rPr>
                      <w:rFonts w:ascii="Times New Roman" w:hAnsi="Times New Roman"/>
                      <w:i/>
                    </w:rPr>
                    <w:t>Метапредметные</w:t>
                  </w:r>
                  <w:proofErr w:type="spellEnd"/>
                  <w:r w:rsidRPr="001410FE">
                    <w:rPr>
                      <w:rFonts w:ascii="Times New Roman" w:hAnsi="Times New Roman"/>
                      <w:i/>
                    </w:rPr>
                    <w:t xml:space="preserve"> результаты:</w:t>
                  </w:r>
                </w:p>
                <w:p w:rsidR="00821095" w:rsidRDefault="00821095" w:rsidP="0054001C">
                  <w:pPr>
                    <w:pStyle w:val="a3"/>
                    <w:rPr>
                      <w:rFonts w:ascii="Times New Roman" w:hAnsi="Times New Roman"/>
                      <w:color w:val="000000"/>
                      <w:spacing w:val="7"/>
                    </w:rPr>
                  </w:pPr>
                  <w:r w:rsidRPr="00F70677">
                    <w:rPr>
                      <w:rFonts w:ascii="Times New Roman" w:hAnsi="Times New Roman"/>
                      <w:color w:val="000000"/>
                      <w:spacing w:val="9"/>
                    </w:rPr>
                    <w:t>Овладение способностью принимать и сохранять цели и задачи учеб</w:t>
                  </w:r>
                  <w:r w:rsidRPr="00F70677">
                    <w:rPr>
                      <w:rFonts w:ascii="Times New Roman" w:hAnsi="Times New Roman"/>
                      <w:color w:val="000000"/>
                      <w:spacing w:val="9"/>
                    </w:rPr>
                    <w:softHyphen/>
                  </w:r>
                  <w:r w:rsidRPr="00F70677">
                    <w:rPr>
                      <w:rFonts w:ascii="Times New Roman" w:hAnsi="Times New Roman"/>
                      <w:color w:val="000000"/>
                      <w:spacing w:val="7"/>
                    </w:rPr>
                    <w:t>ной деятельности, поиска средств её осущест</w:t>
                  </w:r>
                  <w:r w:rsidRPr="00F70677">
                    <w:rPr>
                      <w:rFonts w:ascii="Times New Roman" w:hAnsi="Times New Roman"/>
                      <w:color w:val="000000"/>
                      <w:spacing w:val="7"/>
                    </w:rPr>
                    <w:t>в</w:t>
                  </w:r>
                  <w:r w:rsidRPr="00F70677">
                    <w:rPr>
                      <w:rFonts w:ascii="Times New Roman" w:hAnsi="Times New Roman"/>
                      <w:color w:val="000000"/>
                      <w:spacing w:val="7"/>
                    </w:rPr>
                    <w:t>ления.</w:t>
                  </w:r>
                </w:p>
                <w:p w:rsidR="00821095" w:rsidRPr="00F70677" w:rsidRDefault="00821095" w:rsidP="0054001C">
                  <w:pPr>
                    <w:pStyle w:val="a3"/>
                    <w:rPr>
                      <w:rFonts w:ascii="Times New Roman" w:hAnsi="Times New Roman"/>
                      <w:color w:val="000000"/>
                      <w:spacing w:val="-33"/>
                    </w:rPr>
                  </w:pPr>
                  <w:r w:rsidRPr="00F70677">
                    <w:rPr>
                      <w:rFonts w:ascii="Times New Roman" w:hAnsi="Times New Roman"/>
                      <w:color w:val="000000"/>
                      <w:spacing w:val="5"/>
                    </w:rPr>
                    <w:t>Формирование умения планировать, контролировать и оц</w:t>
                  </w:r>
                  <w:r w:rsidRPr="00F70677">
                    <w:rPr>
                      <w:rFonts w:ascii="Times New Roman" w:hAnsi="Times New Roman"/>
                      <w:color w:val="000000"/>
                      <w:spacing w:val="5"/>
                    </w:rPr>
                    <w:t>е</w:t>
                  </w:r>
                  <w:r w:rsidRPr="00F70677">
                    <w:rPr>
                      <w:rFonts w:ascii="Times New Roman" w:hAnsi="Times New Roman"/>
                      <w:color w:val="000000"/>
                      <w:spacing w:val="5"/>
                    </w:rPr>
                    <w:t>нивать учеб</w:t>
                  </w:r>
                  <w:r w:rsidRPr="00F70677">
                    <w:rPr>
                      <w:rFonts w:ascii="Times New Roman" w:hAnsi="Times New Roman"/>
                      <w:color w:val="000000"/>
                      <w:spacing w:val="5"/>
                    </w:rPr>
                    <w:softHyphen/>
                  </w:r>
                  <w:r w:rsidRPr="00F70677">
                    <w:rPr>
                      <w:rFonts w:ascii="Times New Roman" w:hAnsi="Times New Roman"/>
                      <w:color w:val="000000"/>
                      <w:spacing w:val="7"/>
                    </w:rPr>
                    <w:t>ные действия в соответствии с поставленной з</w:t>
                  </w:r>
                  <w:r w:rsidRPr="00F70677">
                    <w:rPr>
                      <w:rFonts w:ascii="Times New Roman" w:hAnsi="Times New Roman"/>
                      <w:color w:val="000000"/>
                      <w:spacing w:val="7"/>
                    </w:rPr>
                    <w:t>а</w:t>
                  </w:r>
                  <w:r w:rsidRPr="00F70677">
                    <w:rPr>
                      <w:rFonts w:ascii="Times New Roman" w:hAnsi="Times New Roman"/>
                      <w:color w:val="000000"/>
                      <w:spacing w:val="7"/>
                    </w:rPr>
                    <w:t>дачей и условиями её реали</w:t>
                  </w:r>
                  <w:r w:rsidRPr="00F70677">
                    <w:rPr>
                      <w:rFonts w:ascii="Times New Roman" w:hAnsi="Times New Roman"/>
                      <w:color w:val="000000"/>
                      <w:spacing w:val="7"/>
                    </w:rPr>
                    <w:softHyphen/>
                    <w:t>зации, определять наиболее э</w:t>
                  </w:r>
                  <w:r w:rsidRPr="00F70677">
                    <w:rPr>
                      <w:rFonts w:ascii="Times New Roman" w:hAnsi="Times New Roman"/>
                      <w:color w:val="000000"/>
                      <w:spacing w:val="7"/>
                    </w:rPr>
                    <w:t>ф</w:t>
                  </w:r>
                  <w:r w:rsidRPr="00F70677">
                    <w:rPr>
                      <w:rFonts w:ascii="Times New Roman" w:hAnsi="Times New Roman"/>
                      <w:color w:val="000000"/>
                      <w:spacing w:val="7"/>
                    </w:rPr>
                    <w:t>фективные способы достижения результата</w:t>
                  </w:r>
                  <w:r>
                    <w:rPr>
                      <w:rFonts w:ascii="Times New Roman" w:hAnsi="Times New Roman"/>
                      <w:color w:val="000000"/>
                      <w:spacing w:val="7"/>
                    </w:rPr>
                    <w:t>;</w:t>
                  </w:r>
                </w:p>
                <w:p w:rsidR="00821095" w:rsidRPr="001410FE" w:rsidRDefault="00821095" w:rsidP="0054001C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10FE">
                    <w:rPr>
                      <w:rFonts w:ascii="Times New Roman" w:hAnsi="Times New Roman"/>
                    </w:rPr>
                    <w:t>характеризовать ощущения</w:t>
                  </w:r>
                  <w:r>
                    <w:rPr>
                      <w:rFonts w:ascii="Times New Roman" w:hAnsi="Times New Roman"/>
                    </w:rPr>
                    <w:t xml:space="preserve"> от восприятия окружающего мира</w:t>
                  </w:r>
                  <w:r w:rsidRPr="001410FE">
                    <w:rPr>
                      <w:rFonts w:ascii="Times New Roman" w:hAnsi="Times New Roman"/>
                    </w:rPr>
                    <w:t>;</w:t>
                  </w:r>
                </w:p>
                <w:p w:rsidR="00821095" w:rsidRPr="001410FE" w:rsidRDefault="00821095" w:rsidP="0054001C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10FE">
                    <w:rPr>
                      <w:rFonts w:ascii="Times New Roman" w:hAnsi="Times New Roman"/>
                    </w:rPr>
                    <w:t>определять своими словами самое главное;</w:t>
                  </w:r>
                </w:p>
                <w:p w:rsidR="00821095" w:rsidRPr="001410FE" w:rsidRDefault="00821095" w:rsidP="0054001C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10FE">
                    <w:rPr>
                      <w:rFonts w:ascii="Times New Roman" w:hAnsi="Times New Roman"/>
                    </w:rPr>
                    <w:t>контролировать свою речь, ее четкость и правильность.</w:t>
                  </w:r>
                </w:p>
              </w:tc>
            </w:tr>
          </w:tbl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</w:tc>
      </w:tr>
      <w:tr w:rsidR="00821095" w:rsidRPr="001410FE" w:rsidTr="0054001C">
        <w:tc>
          <w:tcPr>
            <w:tcW w:w="15920" w:type="dxa"/>
            <w:gridSpan w:val="4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</w:rPr>
            </w:pPr>
            <w:r w:rsidRPr="001410FE">
              <w:rPr>
                <w:rFonts w:ascii="Times New Roman" w:hAnsi="Times New Roman"/>
                <w:b/>
              </w:rPr>
              <w:t>организация пространства</w:t>
            </w:r>
          </w:p>
        </w:tc>
      </w:tr>
      <w:tr w:rsidR="00821095" w:rsidRPr="001410FE" w:rsidTr="0054001C">
        <w:tc>
          <w:tcPr>
            <w:tcW w:w="2660" w:type="dxa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410FE">
              <w:rPr>
                <w:rFonts w:ascii="Times New Roman" w:hAnsi="Times New Roman"/>
                <w:b/>
              </w:rPr>
              <w:t>Межпредметные</w:t>
            </w:r>
            <w:proofErr w:type="spellEnd"/>
            <w:r w:rsidRPr="001410FE">
              <w:rPr>
                <w:rFonts w:ascii="Times New Roman" w:hAnsi="Times New Roman"/>
                <w:b/>
              </w:rPr>
              <w:t xml:space="preserve"> </w:t>
            </w:r>
          </w:p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связи</w:t>
            </w:r>
          </w:p>
        </w:tc>
        <w:tc>
          <w:tcPr>
            <w:tcW w:w="6630" w:type="dxa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6630" w:type="dxa"/>
            <w:gridSpan w:val="2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Ресурсы</w:t>
            </w:r>
          </w:p>
        </w:tc>
      </w:tr>
      <w:tr w:rsidR="00821095" w:rsidRPr="001410FE" w:rsidTr="0054001C">
        <w:tc>
          <w:tcPr>
            <w:tcW w:w="2660" w:type="dxa"/>
          </w:tcPr>
          <w:tbl>
            <w:tblPr>
              <w:tblW w:w="0" w:type="auto"/>
              <w:tblInd w:w="62" w:type="dxa"/>
              <w:tblLook w:val="0000"/>
            </w:tblPr>
            <w:tblGrid>
              <w:gridCol w:w="2382"/>
            </w:tblGrid>
            <w:tr w:rsidR="00821095" w:rsidRPr="001410FE" w:rsidTr="0054001C">
              <w:tc>
                <w:tcPr>
                  <w:tcW w:w="0" w:type="auto"/>
                </w:tcPr>
                <w:p w:rsidR="00821095" w:rsidRPr="001410FE" w:rsidRDefault="00821095" w:rsidP="0054001C">
                  <w:pPr>
                    <w:pStyle w:val="a3"/>
                  </w:pPr>
                  <w:r w:rsidRPr="001410FE">
                    <w:rPr>
                      <w:rFonts w:ascii="Times New Roman" w:hAnsi="Times New Roman"/>
                    </w:rPr>
                    <w:t>Литературное чтение, технология</w:t>
                  </w:r>
                  <w:r w:rsidRPr="001410FE">
                    <w:t xml:space="preserve"> </w:t>
                  </w:r>
                </w:p>
              </w:tc>
            </w:tr>
          </w:tbl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30" w:type="dxa"/>
          </w:tcPr>
          <w:tbl>
            <w:tblPr>
              <w:tblW w:w="0" w:type="auto"/>
              <w:tblInd w:w="62" w:type="dxa"/>
              <w:tblLook w:val="0000"/>
            </w:tblPr>
            <w:tblGrid>
              <w:gridCol w:w="3948"/>
            </w:tblGrid>
            <w:tr w:rsidR="00821095" w:rsidRPr="001410FE" w:rsidTr="0054001C">
              <w:tc>
                <w:tcPr>
                  <w:tcW w:w="0" w:type="auto"/>
                </w:tcPr>
                <w:p w:rsidR="00821095" w:rsidRPr="001410FE" w:rsidRDefault="00821095" w:rsidP="0054001C">
                  <w:pPr>
                    <w:pStyle w:val="a3"/>
                    <w:rPr>
                      <w:rFonts w:ascii="Times New Roman" w:hAnsi="Times New Roman"/>
                    </w:rPr>
                  </w:pPr>
                  <w:proofErr w:type="gramStart"/>
                  <w:r w:rsidRPr="001410FE">
                    <w:rPr>
                      <w:rFonts w:ascii="Times New Roman" w:hAnsi="Times New Roman"/>
                    </w:rPr>
                    <w:t>Фронтальная</w:t>
                  </w:r>
                  <w:proofErr w:type="gramEnd"/>
                  <w:r w:rsidRPr="001410FE">
                    <w:rPr>
                      <w:rFonts w:ascii="Times New Roman" w:hAnsi="Times New Roman"/>
                    </w:rPr>
                    <w:t xml:space="preserve">, в парах, индивидуальная. </w:t>
                  </w:r>
                </w:p>
              </w:tc>
            </w:tr>
          </w:tbl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630" w:type="dxa"/>
            <w:gridSpan w:val="2"/>
          </w:tcPr>
          <w:tbl>
            <w:tblPr>
              <w:tblW w:w="6114" w:type="dxa"/>
              <w:tblInd w:w="62" w:type="dxa"/>
              <w:tblLook w:val="0000"/>
            </w:tblPr>
            <w:tblGrid>
              <w:gridCol w:w="6114"/>
            </w:tblGrid>
            <w:tr w:rsidR="00821095" w:rsidRPr="001410FE" w:rsidTr="0054001C">
              <w:trPr>
                <w:trHeight w:val="566"/>
              </w:trPr>
              <w:tc>
                <w:tcPr>
                  <w:tcW w:w="0" w:type="auto"/>
                </w:tcPr>
                <w:p w:rsidR="00821095" w:rsidRPr="001410FE" w:rsidRDefault="00821095" w:rsidP="0054001C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10FE">
                    <w:rPr>
                      <w:rFonts w:ascii="Times New Roman" w:hAnsi="Times New Roman"/>
                    </w:rPr>
                    <w:t>Окружающий мир</w:t>
                  </w:r>
                  <w:proofErr w:type="gramStart"/>
                  <w:r w:rsidRPr="001410FE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1410FE">
                    <w:rPr>
                      <w:rFonts w:ascii="Times New Roman" w:hAnsi="Times New Roman"/>
                    </w:rPr>
                    <w:t xml:space="preserve"> ч. 1. с. </w:t>
                  </w:r>
                  <w:r>
                    <w:rPr>
                      <w:rFonts w:ascii="Times New Roman" w:hAnsi="Times New Roman"/>
                    </w:rPr>
                    <w:t>42-43</w:t>
                  </w:r>
                </w:p>
                <w:p w:rsidR="00821095" w:rsidRPr="001410FE" w:rsidRDefault="00821095" w:rsidP="0054001C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10FE">
                    <w:rPr>
                      <w:rFonts w:ascii="Times New Roman" w:hAnsi="Times New Roman"/>
                    </w:rPr>
                    <w:t xml:space="preserve">Рабочая тетрадь </w:t>
                  </w:r>
                  <w:proofErr w:type="spellStart"/>
                  <w:proofErr w:type="gramStart"/>
                  <w:r w:rsidRPr="001410FE">
                    <w:rPr>
                      <w:rFonts w:ascii="Times New Roman" w:hAnsi="Times New Roman"/>
                    </w:rPr>
                    <w:t>стр</w:t>
                  </w:r>
                  <w:proofErr w:type="spellEnd"/>
                  <w:proofErr w:type="gramEnd"/>
                  <w:r w:rsidRPr="001410F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32-33</w:t>
                  </w:r>
                </w:p>
                <w:p w:rsidR="00821095" w:rsidRPr="001410FE" w:rsidRDefault="00821095" w:rsidP="0054001C">
                  <w:pPr>
                    <w:pStyle w:val="a3"/>
                    <w:rPr>
                      <w:rFonts w:ascii="Times New Roman" w:hAnsi="Times New Roman"/>
                    </w:rPr>
                  </w:pPr>
                  <w:r w:rsidRPr="001410FE">
                    <w:rPr>
                      <w:rFonts w:ascii="Times New Roman" w:hAnsi="Times New Roman"/>
                    </w:rPr>
                    <w:t xml:space="preserve">Наглядный и раздаточный материал </w:t>
                  </w:r>
                </w:p>
              </w:tc>
            </w:tr>
          </w:tbl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</w:tc>
      </w:tr>
      <w:tr w:rsidR="00821095" w:rsidRPr="001410FE" w:rsidTr="004A0566">
        <w:tc>
          <w:tcPr>
            <w:tcW w:w="2660" w:type="dxa"/>
          </w:tcPr>
          <w:p w:rsidR="00821095" w:rsidRPr="00821095" w:rsidRDefault="00821095" w:rsidP="00821095">
            <w:pPr>
              <w:pStyle w:val="a3"/>
              <w:rPr>
                <w:rFonts w:ascii="Times New Roman" w:hAnsi="Times New Roman"/>
                <w:b/>
              </w:rPr>
            </w:pPr>
            <w:r w:rsidRPr="00821095">
              <w:rPr>
                <w:rFonts w:ascii="Times New Roman" w:hAnsi="Times New Roman"/>
                <w:b/>
              </w:rPr>
              <w:t>Тип урока, использу</w:t>
            </w:r>
            <w:r w:rsidRPr="00821095">
              <w:rPr>
                <w:rFonts w:ascii="Times New Roman" w:hAnsi="Times New Roman"/>
                <w:b/>
              </w:rPr>
              <w:t>е</w:t>
            </w:r>
            <w:r w:rsidRPr="00821095">
              <w:rPr>
                <w:rFonts w:ascii="Times New Roman" w:hAnsi="Times New Roman"/>
                <w:b/>
              </w:rPr>
              <w:t>мая технология</w:t>
            </w:r>
          </w:p>
        </w:tc>
        <w:tc>
          <w:tcPr>
            <w:tcW w:w="13260" w:type="dxa"/>
            <w:gridSpan w:val="3"/>
          </w:tcPr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знакомства с новым материалом.</w:t>
            </w: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уроке используется </w:t>
            </w:r>
            <w:proofErr w:type="spellStart"/>
            <w:r>
              <w:rPr>
                <w:rFonts w:ascii="Times New Roman" w:hAnsi="Times New Roman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подход, проблемное изложение материала.</w:t>
            </w:r>
          </w:p>
        </w:tc>
      </w:tr>
      <w:tr w:rsidR="00821095" w:rsidRPr="001410FE" w:rsidTr="0054001C">
        <w:tc>
          <w:tcPr>
            <w:tcW w:w="15920" w:type="dxa"/>
            <w:gridSpan w:val="4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1 этап     Мотивация к деятельности. Постановка темы урока</w:t>
            </w:r>
          </w:p>
        </w:tc>
      </w:tr>
      <w:tr w:rsidR="00821095" w:rsidRPr="001410FE" w:rsidTr="0054001C">
        <w:tc>
          <w:tcPr>
            <w:tcW w:w="2660" w:type="dxa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Цел</w:t>
            </w:r>
            <w:proofErr w:type="gramStart"/>
            <w:r w:rsidRPr="001410FE">
              <w:rPr>
                <w:rFonts w:ascii="Times New Roman" w:hAnsi="Times New Roman"/>
                <w:b/>
              </w:rPr>
              <w:t>ь-</w:t>
            </w:r>
            <w:proofErr w:type="gramEnd"/>
            <w:r w:rsidRPr="001410FE">
              <w:rPr>
                <w:rFonts w:ascii="Times New Roman" w:hAnsi="Times New Roman"/>
                <w:b/>
              </w:rPr>
              <w:t xml:space="preserve"> </w:t>
            </w:r>
            <w:r w:rsidRPr="001410FE">
              <w:rPr>
                <w:rFonts w:ascii="Times New Roman" w:hAnsi="Times New Roman"/>
              </w:rPr>
              <w:t xml:space="preserve">мотивировать учащихся на изучение темы </w:t>
            </w:r>
          </w:p>
        </w:tc>
        <w:tc>
          <w:tcPr>
            <w:tcW w:w="13260" w:type="dxa"/>
            <w:gridSpan w:val="3"/>
          </w:tcPr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Послушайте загадку:</w:t>
            </w:r>
          </w:p>
          <w:p w:rsidR="00821095" w:rsidRPr="007826DF" w:rsidRDefault="00821095" w:rsidP="0054001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826DF">
              <w:rPr>
                <w:rFonts w:ascii="Times New Roman" w:hAnsi="Times New Roman"/>
                <w:i/>
              </w:rPr>
              <w:t>Весной веселит, летом холодит,</w:t>
            </w:r>
          </w:p>
          <w:p w:rsidR="00821095" w:rsidRPr="007826DF" w:rsidRDefault="00821095" w:rsidP="0054001C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7826DF">
              <w:rPr>
                <w:rFonts w:ascii="Times New Roman" w:hAnsi="Times New Roman"/>
                <w:i/>
              </w:rPr>
              <w:t>Осенью питает, зимой согревает.    (ЛЕС)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Вспомните наш прошлый урок окружающего мира. Без чего лес – это не лес?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 какие группы мы договорились делить растения?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Чем деревья отличаются от кустарников? Приведите примеры деревьев?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Какие кустарники вы знаете? </w:t>
            </w:r>
            <w:r w:rsidRPr="007826DF">
              <w:rPr>
                <w:rFonts w:ascii="Times New Roman" w:hAnsi="Times New Roman"/>
                <w:i/>
              </w:rPr>
              <w:t>(сирень, малина, смородина)</w:t>
            </w:r>
            <w:r>
              <w:rPr>
                <w:rFonts w:ascii="Times New Roman" w:hAnsi="Times New Roman"/>
                <w:i/>
              </w:rPr>
              <w:t xml:space="preserve">   </w:t>
            </w:r>
            <w:r>
              <w:rPr>
                <w:rFonts w:ascii="Times New Roman" w:hAnsi="Times New Roman"/>
              </w:rPr>
              <w:t>Чем они отличаются от деревьев?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 в чем отличие травянистых растений? 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Молодцы!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Без кого так же нельзя представить лес?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Каких животных вы знаете?</w:t>
            </w:r>
          </w:p>
          <w:p w:rsidR="00821095" w:rsidRPr="007826DF" w:rsidRDefault="00821095" w:rsidP="0054001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826DF">
              <w:rPr>
                <w:rFonts w:ascii="Times New Roman" w:hAnsi="Times New Roman"/>
                <w:b/>
                <w:i/>
              </w:rPr>
              <w:t xml:space="preserve">Учебник </w:t>
            </w:r>
            <w:proofErr w:type="spellStart"/>
            <w:proofErr w:type="gramStart"/>
            <w:r w:rsidRPr="007826DF">
              <w:rPr>
                <w:rFonts w:ascii="Times New Roman" w:hAnsi="Times New Roman"/>
                <w:b/>
                <w:i/>
              </w:rPr>
              <w:t>стр</w:t>
            </w:r>
            <w:proofErr w:type="spellEnd"/>
            <w:proofErr w:type="gramEnd"/>
            <w:r w:rsidRPr="007826DF">
              <w:rPr>
                <w:rFonts w:ascii="Times New Roman" w:hAnsi="Times New Roman"/>
                <w:b/>
                <w:i/>
              </w:rPr>
              <w:t xml:space="preserve"> 42-43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Откройте учебник на странице 42-43, рассмотрите ее, изображения на доске и попробуйте догадаться о теме нашего урока.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Какие учебные задачи поставим на сегодняшний урок?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  <w:i/>
              </w:rPr>
            </w:pPr>
            <w:r w:rsidRPr="007826DF">
              <w:rPr>
                <w:rFonts w:ascii="Times New Roman" w:hAnsi="Times New Roman"/>
                <w:b/>
                <w:i/>
              </w:rPr>
              <w:t>!?</w:t>
            </w:r>
            <w:r w:rsidRPr="007826DF">
              <w:rPr>
                <w:rFonts w:ascii="Times New Roman" w:hAnsi="Times New Roman"/>
                <w:i/>
              </w:rPr>
              <w:t xml:space="preserve"> – Итак, сегодня мы должны научиться различать животных по группам.</w:t>
            </w:r>
          </w:p>
          <w:p w:rsidR="00821095" w:rsidRPr="007826DF" w:rsidRDefault="00821095" w:rsidP="0054001C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821095" w:rsidRPr="001410FE" w:rsidTr="0054001C">
        <w:tc>
          <w:tcPr>
            <w:tcW w:w="15920" w:type="dxa"/>
            <w:gridSpan w:val="4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lastRenderedPageBreak/>
              <w:t>2 этап   Учебно-познавательная деятельность</w:t>
            </w:r>
          </w:p>
        </w:tc>
      </w:tr>
      <w:tr w:rsidR="00821095" w:rsidRPr="001410FE" w:rsidTr="0054001C">
        <w:tc>
          <w:tcPr>
            <w:tcW w:w="2660" w:type="dxa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Последовательность изучения</w:t>
            </w:r>
          </w:p>
        </w:tc>
        <w:tc>
          <w:tcPr>
            <w:tcW w:w="9639" w:type="dxa"/>
            <w:gridSpan w:val="2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Обучающие и развивающие задания и упражнения</w:t>
            </w:r>
          </w:p>
        </w:tc>
        <w:tc>
          <w:tcPr>
            <w:tcW w:w="3621" w:type="dxa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t>Диагностические задания</w:t>
            </w:r>
          </w:p>
        </w:tc>
      </w:tr>
      <w:tr w:rsidR="00821095" w:rsidRPr="001410FE" w:rsidTr="0054001C">
        <w:trPr>
          <w:trHeight w:val="220"/>
        </w:trPr>
        <w:tc>
          <w:tcPr>
            <w:tcW w:w="15920" w:type="dxa"/>
            <w:gridSpan w:val="4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Открытие нового знания</w:t>
            </w:r>
          </w:p>
        </w:tc>
      </w:tr>
      <w:tr w:rsidR="00821095" w:rsidRPr="001410FE" w:rsidTr="0054001C">
        <w:tc>
          <w:tcPr>
            <w:tcW w:w="2660" w:type="dxa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  <w:r w:rsidRPr="001410FE">
              <w:rPr>
                <w:rFonts w:ascii="Times New Roman" w:hAnsi="Times New Roman"/>
                <w:b/>
                <w:bCs/>
              </w:rPr>
              <w:t xml:space="preserve">Цель </w:t>
            </w:r>
            <w:r w:rsidRPr="001410FE">
              <w:rPr>
                <w:rFonts w:ascii="Times New Roman" w:hAnsi="Times New Roman"/>
              </w:rPr>
              <w:t xml:space="preserve">— сформировать понятие </w:t>
            </w:r>
            <w:r>
              <w:rPr>
                <w:rFonts w:ascii="Times New Roman" w:hAnsi="Times New Roman"/>
              </w:rPr>
              <w:t>о многообразии животного мира, научить делить животных на группы</w:t>
            </w:r>
            <w:r w:rsidRPr="001410FE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639" w:type="dxa"/>
            <w:gridSpan w:val="2"/>
          </w:tcPr>
          <w:p w:rsidR="00821095" w:rsidRPr="00A14B91" w:rsidRDefault="00821095" w:rsidP="0054001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410FE">
              <w:rPr>
                <w:rFonts w:ascii="Times New Roman" w:hAnsi="Times New Roman"/>
              </w:rPr>
              <w:t xml:space="preserve"> </w:t>
            </w:r>
            <w:r w:rsidRPr="00A14B91">
              <w:rPr>
                <w:rFonts w:ascii="Times New Roman" w:hAnsi="Times New Roman"/>
                <w:b/>
                <w:i/>
              </w:rPr>
              <w:t xml:space="preserve">Работа по учебнику </w:t>
            </w:r>
            <w:proofErr w:type="spellStart"/>
            <w:proofErr w:type="gramStart"/>
            <w:r w:rsidRPr="00A14B91">
              <w:rPr>
                <w:rFonts w:ascii="Times New Roman" w:hAnsi="Times New Roman"/>
                <w:b/>
                <w:i/>
              </w:rPr>
              <w:t>стр</w:t>
            </w:r>
            <w:proofErr w:type="spellEnd"/>
            <w:proofErr w:type="gramEnd"/>
            <w:r w:rsidRPr="00A14B91">
              <w:rPr>
                <w:rFonts w:ascii="Times New Roman" w:hAnsi="Times New Roman"/>
                <w:b/>
                <w:i/>
              </w:rPr>
              <w:t xml:space="preserve"> 42-43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Когда вы перечисляли животных, то в основном называли животных одной группы. Эту группу называют – ЗВЕРИ.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Найдите их на странице учебника. На каком фоне они нарисованы?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Назовите зверей на картинке.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Но животный мир оказывается намного разнообразнее. На других рисунках тоже изображены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вотные.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Назовите каждое животное на бежевом фоне.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Как можно назвать эту </w:t>
            </w:r>
            <w:proofErr w:type="gramStart"/>
            <w:r>
              <w:rPr>
                <w:rFonts w:ascii="Times New Roman" w:hAnsi="Times New Roman"/>
              </w:rPr>
              <w:t>группу</w:t>
            </w:r>
            <w:proofErr w:type="gramEnd"/>
            <w:r>
              <w:rPr>
                <w:rFonts w:ascii="Times New Roman" w:hAnsi="Times New Roman"/>
              </w:rPr>
              <w:t xml:space="preserve"> одним словом?    НАСЕКОМЫЕ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Рассмотрите животных на </w:t>
            </w:r>
            <w:proofErr w:type="spellStart"/>
            <w:r>
              <w:rPr>
                <w:rFonts w:ascii="Times New Roman" w:hAnsi="Times New Roman"/>
              </w:rPr>
              <w:t>голубом</w:t>
            </w:r>
            <w:proofErr w:type="spellEnd"/>
            <w:r>
              <w:rPr>
                <w:rFonts w:ascii="Times New Roman" w:hAnsi="Times New Roman"/>
              </w:rPr>
              <w:t xml:space="preserve"> фоне.  </w:t>
            </w:r>
            <w:proofErr w:type="gramStart"/>
            <w:r>
              <w:rPr>
                <w:rFonts w:ascii="Times New Roman" w:hAnsi="Times New Roman"/>
              </w:rPr>
              <w:t>Название</w:t>
            </w:r>
            <w:proofErr w:type="gramEnd"/>
            <w:r>
              <w:rPr>
                <w:rFonts w:ascii="Times New Roman" w:hAnsi="Times New Roman"/>
              </w:rPr>
              <w:t xml:space="preserve"> каких вам известно?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Как назовем эту </w:t>
            </w:r>
            <w:proofErr w:type="gramStart"/>
            <w:r>
              <w:rPr>
                <w:rFonts w:ascii="Times New Roman" w:hAnsi="Times New Roman"/>
              </w:rPr>
              <w:t>группу</w:t>
            </w:r>
            <w:proofErr w:type="gramEnd"/>
            <w:r>
              <w:rPr>
                <w:rFonts w:ascii="Times New Roman" w:hAnsi="Times New Roman"/>
              </w:rPr>
              <w:t xml:space="preserve"> одним словом?         РЫБЫ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 нас осталась одна группа животных на желтом фоне. 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Кто это? Назовите изображенных птиц.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!!!- О каких группах животных мы узнали? 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Ставили ли мы перед собой такую учебную задачу?</w:t>
            </w: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Как</w:t>
            </w:r>
            <w:proofErr w:type="gramEnd"/>
            <w:r>
              <w:rPr>
                <w:rFonts w:ascii="Times New Roman" w:hAnsi="Times New Roman"/>
              </w:rPr>
              <w:t xml:space="preserve"> по- вашему мнению, можно ли сказать, что мы научились распределять животных по гру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пам?</w:t>
            </w: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  <w:r w:rsidRPr="001410FE">
              <w:rPr>
                <w:rFonts w:ascii="Times New Roman" w:hAnsi="Times New Roman"/>
              </w:rPr>
              <w:t xml:space="preserve"> </w:t>
            </w:r>
          </w:p>
        </w:tc>
      </w:tr>
      <w:tr w:rsidR="00821095" w:rsidRPr="001410FE" w:rsidTr="0054001C">
        <w:tc>
          <w:tcPr>
            <w:tcW w:w="15920" w:type="dxa"/>
            <w:gridSpan w:val="4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1410FE">
              <w:rPr>
                <w:rFonts w:ascii="Times New Roman" w:hAnsi="Times New Roman"/>
                <w:b/>
                <w:i/>
              </w:rPr>
              <w:t>Тренировочные упражнения</w:t>
            </w:r>
          </w:p>
        </w:tc>
      </w:tr>
      <w:tr w:rsidR="00821095" w:rsidRPr="001410FE" w:rsidTr="0054001C">
        <w:tc>
          <w:tcPr>
            <w:tcW w:w="2660" w:type="dxa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  <w:bCs/>
              </w:rPr>
            </w:pPr>
            <w:r w:rsidRPr="001410FE">
              <w:rPr>
                <w:rFonts w:ascii="Times New Roman" w:hAnsi="Times New Roman"/>
                <w:b/>
                <w:bCs/>
              </w:rPr>
              <w:t xml:space="preserve">Цель – </w:t>
            </w:r>
            <w:r w:rsidRPr="001410FE">
              <w:rPr>
                <w:rFonts w:ascii="Times New Roman" w:hAnsi="Times New Roman"/>
                <w:bCs/>
              </w:rPr>
              <w:t>учить работать в паре, выполнять творч</w:t>
            </w:r>
            <w:r w:rsidRPr="001410FE">
              <w:rPr>
                <w:rFonts w:ascii="Times New Roman" w:hAnsi="Times New Roman"/>
                <w:bCs/>
              </w:rPr>
              <w:t>е</w:t>
            </w:r>
            <w:r w:rsidRPr="001410FE">
              <w:rPr>
                <w:rFonts w:ascii="Times New Roman" w:hAnsi="Times New Roman"/>
                <w:bCs/>
              </w:rPr>
              <w:t>ское задание</w:t>
            </w:r>
          </w:p>
        </w:tc>
        <w:tc>
          <w:tcPr>
            <w:tcW w:w="9639" w:type="dxa"/>
            <w:gridSpan w:val="2"/>
          </w:tcPr>
          <w:p w:rsidR="00821095" w:rsidRPr="00127B2A" w:rsidRDefault="00821095" w:rsidP="0054001C">
            <w:pPr>
              <w:pStyle w:val="a3"/>
              <w:rPr>
                <w:rFonts w:ascii="Times New Roman" w:hAnsi="Times New Roman"/>
              </w:rPr>
            </w:pPr>
            <w:r w:rsidRPr="00127B2A">
              <w:rPr>
                <w:rFonts w:ascii="Times New Roman" w:hAnsi="Times New Roman"/>
              </w:rPr>
              <w:t>- Сейчас мы будем работать в паре. Какие правила надо соблюдать при такой работе?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  <w:b/>
                <w:i/>
              </w:rPr>
            </w:pPr>
          </w:p>
          <w:p w:rsidR="00821095" w:rsidRPr="00127B2A" w:rsidRDefault="00821095" w:rsidP="0054001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27B2A">
              <w:rPr>
                <w:rFonts w:ascii="Times New Roman" w:hAnsi="Times New Roman"/>
                <w:b/>
                <w:i/>
              </w:rPr>
              <w:t>Игра «Кто лишний?»</w:t>
            </w:r>
          </w:p>
          <w:p w:rsidR="00821095" w:rsidRPr="00127B2A" w:rsidRDefault="00821095" w:rsidP="0054001C">
            <w:pPr>
              <w:pStyle w:val="a3"/>
              <w:rPr>
                <w:rFonts w:ascii="Times New Roman" w:hAnsi="Times New Roman"/>
                <w:i/>
                <w:u w:val="single"/>
              </w:rPr>
            </w:pPr>
            <w:r w:rsidRPr="00127B2A">
              <w:rPr>
                <w:rFonts w:ascii="Times New Roman" w:hAnsi="Times New Roman"/>
                <w:i/>
                <w:u w:val="single"/>
              </w:rPr>
              <w:t>Карточки на каждую парту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 вас на партах лежат листочки с изображением животных. Рассмотрите их.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Я предлагаю вам, работая в паре, обсудить и зачеркнуть в каждой строчке лишнее животное. 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Назовите лишнее животное в 1ом ряду. Докажите выбор.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Назовите лишнее животное во 2ом ряду. Докажите выбор.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Назовите лишнее животное в 3ем ряду. Докажите выбор.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Назовите лишнее животное в 4ом ряду. Докажите выбор.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помогло вам найти лишнее животное?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 w:rsidRPr="00127B2A">
              <w:rPr>
                <w:rFonts w:ascii="Times New Roman" w:hAnsi="Times New Roman"/>
                <w:b/>
              </w:rPr>
              <w:t>!?</w:t>
            </w:r>
            <w:r>
              <w:rPr>
                <w:rFonts w:ascii="Times New Roman" w:hAnsi="Times New Roman"/>
              </w:rPr>
              <w:t>- Можно ли сказать, что животные каждой группы имеют свои общие признаки? Попробуйте это доказать.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Pr="002C5CE0" w:rsidRDefault="00821095" w:rsidP="0054001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C5CE0">
              <w:rPr>
                <w:rFonts w:ascii="Times New Roman" w:hAnsi="Times New Roman"/>
                <w:b/>
                <w:i/>
              </w:rPr>
              <w:t xml:space="preserve">Учебник </w:t>
            </w:r>
            <w:proofErr w:type="spellStart"/>
            <w:proofErr w:type="gramStart"/>
            <w:r w:rsidRPr="002C5CE0">
              <w:rPr>
                <w:rFonts w:ascii="Times New Roman" w:hAnsi="Times New Roman"/>
                <w:b/>
                <w:i/>
              </w:rPr>
              <w:t>стр</w:t>
            </w:r>
            <w:proofErr w:type="spellEnd"/>
            <w:proofErr w:type="gramEnd"/>
            <w:r w:rsidRPr="002C5CE0">
              <w:rPr>
                <w:rFonts w:ascii="Times New Roman" w:hAnsi="Times New Roman"/>
                <w:b/>
                <w:i/>
              </w:rPr>
              <w:t xml:space="preserve"> 43</w:t>
            </w:r>
            <w:r>
              <w:rPr>
                <w:rFonts w:ascii="Times New Roman" w:hAnsi="Times New Roman"/>
                <w:b/>
                <w:i/>
              </w:rPr>
              <w:t xml:space="preserve">    !!!</w:t>
            </w:r>
            <w:r w:rsidRPr="002C5CE0">
              <w:rPr>
                <w:rFonts w:ascii="Times New Roman" w:hAnsi="Times New Roman"/>
                <w:b/>
                <w:i/>
              </w:rPr>
              <w:t xml:space="preserve"> чтение вывода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Итак, пока мы с вами будем учиться различать животных по данным признакам.</w:t>
            </w: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</w:tc>
      </w:tr>
      <w:tr w:rsidR="00821095" w:rsidRPr="001410FE" w:rsidTr="0054001C">
        <w:tc>
          <w:tcPr>
            <w:tcW w:w="15920" w:type="dxa"/>
            <w:gridSpan w:val="4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lastRenderedPageBreak/>
              <w:t>3 этап    Диагностическая деятельность</w:t>
            </w:r>
            <w:r w:rsidRPr="001410F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1095" w:rsidRPr="001410FE" w:rsidTr="0054001C">
        <w:tc>
          <w:tcPr>
            <w:tcW w:w="2660" w:type="dxa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  <w:bCs/>
              </w:rPr>
            </w:pPr>
            <w:r w:rsidRPr="001410FE">
              <w:rPr>
                <w:rFonts w:ascii="Times New Roman" w:hAnsi="Times New Roman"/>
                <w:b/>
                <w:bCs/>
              </w:rPr>
              <w:t>Цел</w:t>
            </w:r>
            <w:proofErr w:type="gramStart"/>
            <w:r w:rsidRPr="001410FE">
              <w:rPr>
                <w:rFonts w:ascii="Times New Roman" w:hAnsi="Times New Roman"/>
                <w:b/>
                <w:bCs/>
              </w:rPr>
              <w:t>ь-</w:t>
            </w:r>
            <w:proofErr w:type="gramEnd"/>
            <w:r w:rsidRPr="001410FE">
              <w:rPr>
                <w:rFonts w:ascii="Times New Roman" w:hAnsi="Times New Roman"/>
                <w:b/>
                <w:bCs/>
              </w:rPr>
              <w:t xml:space="preserve"> </w:t>
            </w:r>
            <w:r w:rsidRPr="001410FE">
              <w:rPr>
                <w:rFonts w:ascii="Times New Roman" w:hAnsi="Times New Roman"/>
                <w:bCs/>
              </w:rPr>
              <w:t>проверить уровень понимания мат</w:t>
            </w:r>
            <w:r w:rsidRPr="001410FE">
              <w:rPr>
                <w:rFonts w:ascii="Times New Roman" w:hAnsi="Times New Roman"/>
                <w:bCs/>
              </w:rPr>
              <w:t>е</w:t>
            </w:r>
            <w:r w:rsidRPr="001410FE">
              <w:rPr>
                <w:rFonts w:ascii="Times New Roman" w:hAnsi="Times New Roman"/>
                <w:bCs/>
              </w:rPr>
              <w:t>риала</w:t>
            </w:r>
          </w:p>
        </w:tc>
        <w:tc>
          <w:tcPr>
            <w:tcW w:w="9639" w:type="dxa"/>
            <w:gridSpan w:val="2"/>
          </w:tcPr>
          <w:p w:rsidR="00821095" w:rsidRPr="002C5CE0" w:rsidRDefault="00821095" w:rsidP="0054001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1410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C5CE0">
              <w:rPr>
                <w:rFonts w:ascii="Times New Roman" w:hAnsi="Times New Roman"/>
                <w:b/>
                <w:i/>
              </w:rPr>
              <w:t>Игра «</w:t>
            </w:r>
            <w:proofErr w:type="spellStart"/>
            <w:r w:rsidRPr="002C5CE0">
              <w:rPr>
                <w:rFonts w:ascii="Times New Roman" w:hAnsi="Times New Roman"/>
                <w:b/>
                <w:i/>
              </w:rPr>
              <w:t>Пазлы</w:t>
            </w:r>
            <w:proofErr w:type="spellEnd"/>
            <w:r w:rsidRPr="002C5CE0">
              <w:rPr>
                <w:rFonts w:ascii="Times New Roman" w:hAnsi="Times New Roman"/>
                <w:b/>
                <w:i/>
              </w:rPr>
              <w:t xml:space="preserve">»    в парах  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  <w:i/>
                <w:u w:val="single"/>
              </w:rPr>
            </w:pPr>
            <w:r w:rsidRPr="002C5CE0">
              <w:rPr>
                <w:rFonts w:ascii="Times New Roman" w:hAnsi="Times New Roman"/>
                <w:i/>
                <w:u w:val="single"/>
              </w:rPr>
              <w:t xml:space="preserve">На парте </w:t>
            </w:r>
            <w:proofErr w:type="spellStart"/>
            <w:r w:rsidRPr="002C5CE0">
              <w:rPr>
                <w:rFonts w:ascii="Times New Roman" w:hAnsi="Times New Roman"/>
                <w:i/>
                <w:u w:val="single"/>
              </w:rPr>
              <w:t>пазлы</w:t>
            </w:r>
            <w:proofErr w:type="spellEnd"/>
            <w:r w:rsidRPr="002C5CE0">
              <w:rPr>
                <w:rFonts w:ascii="Times New Roman" w:hAnsi="Times New Roman"/>
                <w:i/>
                <w:u w:val="single"/>
              </w:rPr>
              <w:t xml:space="preserve"> с различными животными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ваших коробочках лежат 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 xml:space="preserve">. Я предлагаю вам собрать </w:t>
            </w:r>
            <w:proofErr w:type="gramStart"/>
            <w:r>
              <w:rPr>
                <w:rFonts w:ascii="Times New Roman" w:hAnsi="Times New Roman"/>
              </w:rPr>
              <w:t>их</w:t>
            </w:r>
            <w:proofErr w:type="gramEnd"/>
            <w:r>
              <w:rPr>
                <w:rFonts w:ascii="Times New Roman" w:hAnsi="Times New Roman"/>
              </w:rPr>
              <w:t xml:space="preserve"> работая в паре.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*****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роверка коллективно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 проверка вашей работы будет немного необычна.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Я предлагаю парам, у которых получились звери встать и </w:t>
            </w:r>
            <w:proofErr w:type="gramStart"/>
            <w:r>
              <w:rPr>
                <w:rFonts w:ascii="Times New Roman" w:hAnsi="Times New Roman"/>
              </w:rPr>
              <w:t>показать</w:t>
            </w:r>
            <w:proofErr w:type="gramEnd"/>
            <w:r>
              <w:rPr>
                <w:rFonts w:ascii="Times New Roman" w:hAnsi="Times New Roman"/>
              </w:rPr>
              <w:t xml:space="preserve"> как двигается и рычит ме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ведь.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у кого получились рыбы – встать и показать как они плавают.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Если у вас получились птицы – помашите руками как в полете.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 наконец, если у вас насекомые, то пожужжите как пчелки. 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Молодцы!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</w:p>
          <w:p w:rsidR="00821095" w:rsidRPr="00ED44B0" w:rsidRDefault="00821095" w:rsidP="0054001C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ED44B0">
              <w:rPr>
                <w:rFonts w:ascii="Times New Roman" w:hAnsi="Times New Roman"/>
                <w:b/>
                <w:i/>
              </w:rPr>
              <w:t>Работа над стихотворением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 предлагаю послушать стихотворение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Дерево, цветок, трава и птица</w:t>
            </w: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всегда умеют защищаться.</w:t>
            </w: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будут уничтожены они,</w:t>
            </w: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планете мы останемся одни.</w:t>
            </w: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 звериных, птичьего гнезда</w:t>
            </w: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Разорять не будем никогда!</w:t>
            </w: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Пусть птенцам и маленьким </w:t>
            </w:r>
            <w:proofErr w:type="gramStart"/>
            <w:r>
              <w:rPr>
                <w:rFonts w:ascii="Times New Roman" w:hAnsi="Times New Roman"/>
              </w:rPr>
              <w:t>зверятам</w:t>
            </w:r>
            <w:proofErr w:type="gramEnd"/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 живется с нами рядом!</w:t>
            </w: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Все-все на свете нужны!</w:t>
            </w: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мошки не меньше нужны, чем слоны,</w:t>
            </w: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Нельзя обойтись и без чудищ нелепых,</w:t>
            </w: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даже без хищников злых и свирепых.</w:t>
            </w: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Нужны все на свете! Нужны все подряд!</w:t>
            </w:r>
          </w:p>
          <w:p w:rsidR="00821095" w:rsidRDefault="00821095" w:rsidP="0054001C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Кто делает </w:t>
            </w:r>
            <w:proofErr w:type="gramStart"/>
            <w:r>
              <w:rPr>
                <w:rFonts w:ascii="Times New Roman" w:hAnsi="Times New Roman"/>
              </w:rPr>
              <w:t>мед</w:t>
            </w:r>
            <w:proofErr w:type="gramEnd"/>
            <w:r>
              <w:rPr>
                <w:rFonts w:ascii="Times New Roman" w:hAnsi="Times New Roman"/>
              </w:rPr>
              <w:t xml:space="preserve"> и кто делает яд!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Чему учит нас это стихотворение?</w:t>
            </w: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 вы можете помогать животным?</w:t>
            </w:r>
          </w:p>
        </w:tc>
        <w:tc>
          <w:tcPr>
            <w:tcW w:w="3621" w:type="dxa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  <w:r w:rsidRPr="001410FE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821095" w:rsidRPr="001410FE" w:rsidTr="0054001C">
        <w:tc>
          <w:tcPr>
            <w:tcW w:w="15920" w:type="dxa"/>
            <w:gridSpan w:val="4"/>
          </w:tcPr>
          <w:p w:rsidR="00821095" w:rsidRPr="001410FE" w:rsidRDefault="00821095" w:rsidP="0054001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410FE">
              <w:rPr>
                <w:rFonts w:ascii="Times New Roman" w:hAnsi="Times New Roman"/>
                <w:b/>
              </w:rPr>
              <w:lastRenderedPageBreak/>
              <w:t>4 этап   Подведение итога. Рефлексия.</w:t>
            </w:r>
          </w:p>
        </w:tc>
      </w:tr>
      <w:tr w:rsidR="00821095" w:rsidRPr="001410FE" w:rsidTr="0054001C">
        <w:tc>
          <w:tcPr>
            <w:tcW w:w="2660" w:type="dxa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  <w:bCs/>
              </w:rPr>
            </w:pPr>
            <w:r w:rsidRPr="001410FE">
              <w:rPr>
                <w:rFonts w:ascii="Times New Roman" w:hAnsi="Times New Roman"/>
                <w:b/>
                <w:bCs/>
              </w:rPr>
              <w:t xml:space="preserve">Цель – </w:t>
            </w:r>
            <w:r w:rsidRPr="001410FE">
              <w:rPr>
                <w:rFonts w:ascii="Times New Roman" w:hAnsi="Times New Roman"/>
                <w:bCs/>
              </w:rPr>
              <w:t>проверить умение учащимися проводить рефлексию своей де</w:t>
            </w:r>
            <w:r w:rsidRPr="001410FE">
              <w:rPr>
                <w:rFonts w:ascii="Times New Roman" w:hAnsi="Times New Roman"/>
                <w:bCs/>
              </w:rPr>
              <w:t>я</w:t>
            </w:r>
            <w:r w:rsidRPr="001410FE">
              <w:rPr>
                <w:rFonts w:ascii="Times New Roman" w:hAnsi="Times New Roman"/>
                <w:bCs/>
              </w:rPr>
              <w:t>тельности</w:t>
            </w:r>
          </w:p>
        </w:tc>
        <w:tc>
          <w:tcPr>
            <w:tcW w:w="9639" w:type="dxa"/>
            <w:gridSpan w:val="2"/>
          </w:tcPr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 w:rsidRPr="001410FE">
              <w:rPr>
                <w:rFonts w:ascii="Times New Roman" w:hAnsi="Times New Roman"/>
                <w:b/>
              </w:rPr>
              <w:t xml:space="preserve"> </w:t>
            </w:r>
            <w:r w:rsidRPr="001410FE">
              <w:rPr>
                <w:rFonts w:ascii="Times New Roman" w:hAnsi="Times New Roman"/>
              </w:rPr>
              <w:t xml:space="preserve"> -  </w:t>
            </w:r>
            <w:r>
              <w:rPr>
                <w:rFonts w:ascii="Times New Roman" w:hAnsi="Times New Roman"/>
              </w:rPr>
              <w:t xml:space="preserve">Что сегодня узнали о животных? 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Какую задачу ставили в начале урока?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Сейчас я попрошу вас оценить свою работу на уроке. </w:t>
            </w:r>
          </w:p>
          <w:p w:rsidR="00821095" w:rsidRPr="006273E6" w:rsidRDefault="00821095" w:rsidP="0054001C">
            <w:pPr>
              <w:pStyle w:val="a3"/>
              <w:rPr>
                <w:rFonts w:ascii="Times New Roman" w:hAnsi="Times New Roman"/>
                <w:u w:val="single"/>
              </w:rPr>
            </w:pPr>
            <w:r w:rsidRPr="006273E6">
              <w:rPr>
                <w:rFonts w:ascii="Times New Roman" w:hAnsi="Times New Roman"/>
                <w:u w:val="single"/>
              </w:rPr>
              <w:t>***** раздать карточки с животными</w:t>
            </w:r>
          </w:p>
          <w:p w:rsidR="00821095" w:rsidRDefault="00821095" w:rsidP="005400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Каждый из вас получает карточку с изобр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жением животного, переверните ее и нарисуйте шкалу самооценки. Оцените себя.</w:t>
            </w:r>
          </w:p>
          <w:p w:rsidR="00821095" w:rsidRPr="001410FE" w:rsidRDefault="00821095" w:rsidP="0054001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Что больше всего понравилось? Вызвало трудности? О чем захотелось рассказать родным и зн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комым?</w:t>
            </w:r>
          </w:p>
        </w:tc>
        <w:tc>
          <w:tcPr>
            <w:tcW w:w="3621" w:type="dxa"/>
          </w:tcPr>
          <w:p w:rsidR="00821095" w:rsidRPr="001410FE" w:rsidRDefault="00821095" w:rsidP="0054001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21095" w:rsidRPr="001410FE" w:rsidRDefault="00821095" w:rsidP="00821095"/>
    <w:p w:rsidR="00821095" w:rsidRDefault="00821095"/>
    <w:sectPr w:rsidR="00821095" w:rsidSect="0082109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21095"/>
    <w:rsid w:val="00821095"/>
    <w:rsid w:val="00B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5484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2011-11-16T09:26:00Z</dcterms:created>
  <dcterms:modified xsi:type="dcterms:W3CDTF">2011-11-16T09:32:00Z</dcterms:modified>
</cp:coreProperties>
</file>