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76" w:rsidRDefault="00B87276" w:rsidP="00245F0F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Default="00B87276" w:rsidP="00245F0F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>«Средняя общеобразовательная школа № 5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 с углубленным изучением отдельных предметов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 города Шебекино Белгородской области»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Разработка урока 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 алгебры в 7 классе  по теме 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>«Сокращение алгебраических дробей»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(4 урок в теме по </w:t>
      </w:r>
      <w:proofErr w:type="gramStart"/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УМК </w:t>
      </w:r>
      <w:proofErr w:type="spellStart"/>
      <w:r w:rsidRPr="00B87276">
        <w:rPr>
          <w:rFonts w:ascii="Georgia" w:hAnsi="Georgia"/>
          <w:b/>
          <w:bCs/>
          <w:i/>
          <w:iCs/>
          <w:sz w:val="28"/>
          <w:szCs w:val="28"/>
        </w:rPr>
        <w:t>А.</w:t>
      </w:r>
      <w:proofErr w:type="gramEnd"/>
      <w:r w:rsidRPr="00B87276">
        <w:rPr>
          <w:rFonts w:ascii="Georgia" w:hAnsi="Georgia"/>
          <w:b/>
          <w:bCs/>
          <w:i/>
          <w:iCs/>
          <w:sz w:val="28"/>
          <w:szCs w:val="28"/>
        </w:rPr>
        <w:t>Г.Мордковича</w:t>
      </w:r>
      <w:proofErr w:type="spellEnd"/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 и </w:t>
      </w:r>
      <w:proofErr w:type="spellStart"/>
      <w:r w:rsidRPr="00B87276">
        <w:rPr>
          <w:rFonts w:ascii="Georgia" w:hAnsi="Georgia"/>
          <w:b/>
          <w:bCs/>
          <w:i/>
          <w:iCs/>
          <w:sz w:val="28"/>
          <w:szCs w:val="28"/>
        </w:rPr>
        <w:t>Н.П.Николаева</w:t>
      </w:r>
      <w:proofErr w:type="spellEnd"/>
      <w:r w:rsidRPr="00B87276">
        <w:rPr>
          <w:rFonts w:ascii="Georgia" w:hAnsi="Georgia"/>
          <w:b/>
          <w:bCs/>
          <w:i/>
          <w:iCs/>
          <w:sz w:val="28"/>
          <w:szCs w:val="28"/>
        </w:rPr>
        <w:t>,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 в неделю 4 часа)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Урок разработала 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 xml:space="preserve">Купина Татьяна Ивановна, 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>учитель математики</w:t>
      </w: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P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B87276" w:rsidRDefault="00B87276" w:rsidP="00B87276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87276">
        <w:rPr>
          <w:rFonts w:ascii="Georgia" w:hAnsi="Georgia"/>
          <w:b/>
          <w:bCs/>
          <w:i/>
          <w:iCs/>
          <w:sz w:val="28"/>
          <w:szCs w:val="28"/>
        </w:rPr>
        <w:t>г. Шебекино</w:t>
      </w:r>
    </w:p>
    <w:p w:rsidR="00B87276" w:rsidRDefault="00B87276" w:rsidP="00245F0F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:rsidR="00245F0F" w:rsidRPr="00B00242" w:rsidRDefault="00245F0F" w:rsidP="00245F0F">
      <w:pPr>
        <w:spacing w:line="300" w:lineRule="atLeast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B00242">
        <w:rPr>
          <w:rFonts w:ascii="Georgia" w:hAnsi="Georgia"/>
          <w:b/>
          <w:bCs/>
          <w:i/>
          <w:iCs/>
          <w:sz w:val="28"/>
          <w:szCs w:val="28"/>
        </w:rPr>
        <w:lastRenderedPageBreak/>
        <w:t xml:space="preserve"> Сокращение алгебраических дробей</w:t>
      </w:r>
      <w:r w:rsidR="00890EC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</w:p>
    <w:p w:rsidR="00245F0F" w:rsidRPr="00BE37F4" w:rsidRDefault="00245F0F" w:rsidP="00245F0F">
      <w:pPr>
        <w:rPr>
          <w:rStyle w:val="a3"/>
          <w:b/>
          <w:bCs/>
          <w:i w:val="0"/>
        </w:rPr>
      </w:pPr>
      <w:bookmarkStart w:id="0" w:name="_GoBack"/>
      <w:bookmarkEnd w:id="0"/>
      <w:r>
        <w:rPr>
          <w:rStyle w:val="a3"/>
          <w:b/>
          <w:bCs/>
          <w:i w:val="0"/>
        </w:rPr>
        <w:tab/>
      </w:r>
      <w:r>
        <w:rPr>
          <w:rStyle w:val="a3"/>
          <w:b/>
          <w:bCs/>
          <w:i w:val="0"/>
        </w:rPr>
        <w:tab/>
      </w:r>
      <w:r>
        <w:rPr>
          <w:rStyle w:val="a3"/>
          <w:b/>
          <w:bCs/>
          <w:i w:val="0"/>
        </w:rPr>
        <w:tab/>
        <w:t xml:space="preserve"> </w:t>
      </w:r>
    </w:p>
    <w:p w:rsidR="00245F0F" w:rsidRDefault="00245F0F" w:rsidP="00245F0F">
      <w:r w:rsidRPr="00BE37F4">
        <w:rPr>
          <w:rStyle w:val="a3"/>
          <w:b/>
          <w:bCs/>
          <w:u w:val="single"/>
        </w:rPr>
        <w:t>Цели урока</w:t>
      </w:r>
      <w:r w:rsidRPr="00287908">
        <w:rPr>
          <w:b/>
        </w:rPr>
        <w:t>: развивать умение сокращать дроби, использовать сокращение дробей при вычислениях, определять не</w:t>
      </w:r>
      <w:r>
        <w:rPr>
          <w:b/>
        </w:rPr>
        <w:t>допустимые значения для дробей.</w:t>
      </w:r>
      <w:r w:rsidRPr="00287908">
        <w:rPr>
          <w:b/>
          <w:bCs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13662C">
        <w:rPr>
          <w:b/>
        </w:rPr>
        <w:t>ПЛАН УРОКА:</w:t>
      </w:r>
    </w:p>
    <w:p w:rsidR="00245F0F" w:rsidRDefault="00245F0F" w:rsidP="00245F0F"/>
    <w:tbl>
      <w:tblPr>
        <w:tblStyle w:val="a4"/>
        <w:tblW w:w="15502" w:type="dxa"/>
        <w:tblLook w:val="04A0" w:firstRow="1" w:lastRow="0" w:firstColumn="1" w:lastColumn="0" w:noHBand="0" w:noVBand="1"/>
      </w:tblPr>
      <w:tblGrid>
        <w:gridCol w:w="675"/>
        <w:gridCol w:w="4678"/>
        <w:gridCol w:w="9214"/>
        <w:gridCol w:w="935"/>
      </w:tblGrid>
      <w:tr w:rsidR="00245F0F" w:rsidTr="008F7B8A">
        <w:tc>
          <w:tcPr>
            <w:tcW w:w="675" w:type="dxa"/>
            <w:vAlign w:val="center"/>
          </w:tcPr>
          <w:p w:rsidR="00245F0F" w:rsidRPr="00B00242" w:rsidRDefault="00245F0F" w:rsidP="008F7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№№ 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</w:tcPr>
          <w:p w:rsidR="00245F0F" w:rsidRPr="00B00242" w:rsidRDefault="00245F0F" w:rsidP="008F7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Этапы урока</w:t>
            </w:r>
          </w:p>
        </w:tc>
        <w:tc>
          <w:tcPr>
            <w:tcW w:w="9214" w:type="dxa"/>
            <w:vAlign w:val="center"/>
          </w:tcPr>
          <w:p w:rsidR="00245F0F" w:rsidRPr="00B00242" w:rsidRDefault="00245F0F" w:rsidP="008F7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Цель</w:t>
            </w:r>
          </w:p>
        </w:tc>
        <w:tc>
          <w:tcPr>
            <w:tcW w:w="935" w:type="dxa"/>
            <w:vAlign w:val="center"/>
          </w:tcPr>
          <w:p w:rsidR="00245F0F" w:rsidRPr="00B00242" w:rsidRDefault="00245F0F" w:rsidP="008F7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Организационный момент</w:t>
            </w:r>
          </w:p>
        </w:tc>
        <w:tc>
          <w:tcPr>
            <w:tcW w:w="9214" w:type="dxa"/>
          </w:tcPr>
          <w:p w:rsidR="00245F0F" w:rsidRPr="00B00242" w:rsidRDefault="00245F0F" w:rsidP="00245F0F">
            <w:pPr>
              <w:jc w:val="both"/>
              <w:rPr>
                <w:sz w:val="22"/>
                <w:szCs w:val="22"/>
              </w:rPr>
            </w:pPr>
            <w:r w:rsidRPr="00B00242">
              <w:rPr>
                <w:sz w:val="22"/>
                <w:szCs w:val="22"/>
              </w:rPr>
              <w:t xml:space="preserve">Организовать </w:t>
            </w:r>
            <w:r>
              <w:rPr>
                <w:sz w:val="22"/>
                <w:szCs w:val="22"/>
              </w:rPr>
              <w:t>уча</w:t>
            </w:r>
            <w:r w:rsidRPr="00B00242">
              <w:rPr>
                <w:sz w:val="22"/>
                <w:szCs w:val="22"/>
              </w:rPr>
              <w:t>щихся на продуктивную работу на уроке, проверить их готовность к уроку.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 w:rsidRPr="0009765F">
              <w:rPr>
                <w:sz w:val="22"/>
                <w:szCs w:val="22"/>
              </w:rPr>
              <w:t>1 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Проверка домашнего задания. Самооценка.</w:t>
            </w:r>
          </w:p>
        </w:tc>
        <w:tc>
          <w:tcPr>
            <w:tcW w:w="9214" w:type="dxa"/>
          </w:tcPr>
          <w:p w:rsidR="00245F0F" w:rsidRPr="00B00242" w:rsidRDefault="00245F0F" w:rsidP="008F7B8A">
            <w:pPr>
              <w:jc w:val="both"/>
              <w:rPr>
                <w:sz w:val="22"/>
                <w:szCs w:val="22"/>
              </w:rPr>
            </w:pPr>
            <w:r w:rsidRPr="00B00242">
              <w:rPr>
                <w:sz w:val="22"/>
                <w:szCs w:val="22"/>
              </w:rPr>
              <w:t>Проверить выполнение домашних заданий, выявить возникающие трудности при сокращении алгебраических дробей, при разложении многочленов на множители.</w:t>
            </w:r>
            <w:r>
              <w:rPr>
                <w:sz w:val="22"/>
                <w:szCs w:val="22"/>
              </w:rPr>
              <w:t xml:space="preserve"> Воспитание ответственности и честности.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765F">
              <w:rPr>
                <w:sz w:val="22"/>
                <w:szCs w:val="22"/>
              </w:rPr>
              <w:t xml:space="preserve"> 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Устная работа.</w:t>
            </w:r>
          </w:p>
        </w:tc>
        <w:tc>
          <w:tcPr>
            <w:tcW w:w="9214" w:type="dxa"/>
          </w:tcPr>
          <w:p w:rsidR="00245F0F" w:rsidRPr="0009765F" w:rsidRDefault="00245F0F" w:rsidP="008F7B8A">
            <w:pPr>
              <w:jc w:val="both"/>
            </w:pPr>
            <w:r>
              <w:t>Р</w:t>
            </w:r>
            <w:r w:rsidRPr="0009765F">
              <w:t>азвивать умение сокращать дроби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 w:rsidRPr="0009765F">
              <w:rPr>
                <w:sz w:val="22"/>
                <w:szCs w:val="22"/>
              </w:rPr>
              <w:t>5 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Блиц опрос с последующей проверкой.</w:t>
            </w:r>
          </w:p>
        </w:tc>
        <w:tc>
          <w:tcPr>
            <w:tcW w:w="9214" w:type="dxa"/>
          </w:tcPr>
          <w:p w:rsidR="00245F0F" w:rsidRDefault="00245F0F" w:rsidP="008F7B8A">
            <w:pPr>
              <w:jc w:val="both"/>
            </w:pPr>
            <w:r>
              <w:t>Проверить уровень усвоения темы «</w:t>
            </w:r>
            <w:r w:rsidRPr="0009765F">
              <w:rPr>
                <w:bCs/>
                <w:iCs/>
                <w:sz w:val="22"/>
                <w:szCs w:val="22"/>
              </w:rPr>
              <w:t>Сокращение алгебраических дробей</w:t>
            </w:r>
            <w:r w:rsidRPr="0009765F">
              <w:rPr>
                <w:b/>
                <w:bCs/>
                <w:iCs/>
              </w:rPr>
              <w:t>»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Тренировочные упражнения</w:t>
            </w:r>
          </w:p>
        </w:tc>
        <w:tc>
          <w:tcPr>
            <w:tcW w:w="9214" w:type="dxa"/>
          </w:tcPr>
          <w:p w:rsidR="00245F0F" w:rsidRPr="0009765F" w:rsidRDefault="00245F0F" w:rsidP="008F7B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9765F">
              <w:rPr>
                <w:sz w:val="22"/>
                <w:szCs w:val="22"/>
              </w:rPr>
              <w:t>азвивать умение сокращать дроби, использовать сокращение дробей при вычислениях, определять недопустимые значения для дробей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Итог урока</w:t>
            </w:r>
          </w:p>
        </w:tc>
        <w:tc>
          <w:tcPr>
            <w:tcW w:w="9214" w:type="dxa"/>
          </w:tcPr>
          <w:p w:rsidR="00245F0F" w:rsidRDefault="00245F0F" w:rsidP="008F7B8A">
            <w:r>
              <w:t>Привести в систему знания, полученные на данном уроке.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5мин.</w:t>
            </w:r>
          </w:p>
        </w:tc>
      </w:tr>
      <w:tr w:rsidR="00245F0F" w:rsidTr="008F7B8A">
        <w:tc>
          <w:tcPr>
            <w:tcW w:w="675" w:type="dxa"/>
            <w:vAlign w:val="center"/>
          </w:tcPr>
          <w:p w:rsidR="00245F0F" w:rsidRDefault="00245F0F" w:rsidP="008F7B8A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245F0F" w:rsidRDefault="00245F0F" w:rsidP="008F7B8A">
            <w:r>
              <w:t>Домашнее задание</w:t>
            </w:r>
          </w:p>
        </w:tc>
        <w:tc>
          <w:tcPr>
            <w:tcW w:w="9214" w:type="dxa"/>
          </w:tcPr>
          <w:p w:rsidR="00245F0F" w:rsidRPr="0009765F" w:rsidRDefault="00245F0F" w:rsidP="008F7B8A">
            <w:pPr>
              <w:jc w:val="both"/>
            </w:pPr>
            <w:r w:rsidRPr="0009765F">
              <w:t>Отрабатывать умение сокращать дроби, использовать сокращение дробей при вычислениях, определять недопустимые значения для дробей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245F0F" w:rsidRPr="0009765F" w:rsidRDefault="00245F0F" w:rsidP="008F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</w:tbl>
    <w:p w:rsidR="00245F0F" w:rsidRDefault="00245F0F" w:rsidP="00245F0F"/>
    <w:p w:rsidR="00245F0F" w:rsidRPr="0013662C" w:rsidRDefault="00245F0F" w:rsidP="00245F0F">
      <w:pPr>
        <w:jc w:val="center"/>
        <w:rPr>
          <w:b/>
        </w:rPr>
      </w:pPr>
      <w:r w:rsidRPr="0013662C">
        <w:rPr>
          <w:b/>
        </w:rPr>
        <w:t>ХОД УРОКА:</w:t>
      </w:r>
    </w:p>
    <w:p w:rsidR="00245F0F" w:rsidRDefault="00245F0F" w:rsidP="00245F0F">
      <w:pPr>
        <w:jc w:val="both"/>
      </w:pPr>
    </w:p>
    <w:p w:rsidR="00245F0F" w:rsidRDefault="00245F0F" w:rsidP="00245F0F">
      <w:pPr>
        <w:jc w:val="both"/>
      </w:pPr>
      <w:r>
        <w:rPr>
          <w:b/>
          <w:lang w:val="en-US"/>
        </w:rPr>
        <w:t>I</w:t>
      </w:r>
      <w:r>
        <w:rPr>
          <w:b/>
        </w:rPr>
        <w:t>.</w:t>
      </w:r>
      <w:r>
        <w:t xml:space="preserve"> </w:t>
      </w:r>
      <w:r w:rsidRPr="0009765F">
        <w:rPr>
          <w:sz w:val="28"/>
          <w:szCs w:val="28"/>
          <w:u w:val="single"/>
        </w:rPr>
        <w:t>Организационный момент</w:t>
      </w:r>
      <w:r>
        <w:t xml:space="preserve">: </w:t>
      </w:r>
    </w:p>
    <w:p w:rsidR="00245F0F" w:rsidRDefault="00245F0F" w:rsidP="00245F0F">
      <w:pPr>
        <w:jc w:val="both"/>
      </w:pPr>
      <w:r>
        <w:t xml:space="preserve">    1. Проверить готовность учащихся к уроку.</w:t>
      </w:r>
    </w:p>
    <w:p w:rsidR="00245F0F" w:rsidRDefault="00245F0F" w:rsidP="00245F0F">
      <w:pPr>
        <w:jc w:val="both"/>
      </w:pPr>
      <w:r>
        <w:t xml:space="preserve">    2. Отметить отсутствующих</w:t>
      </w:r>
    </w:p>
    <w:p w:rsidR="00245F0F" w:rsidRDefault="00245F0F" w:rsidP="00245F0F">
      <w:pPr>
        <w:jc w:val="both"/>
      </w:pPr>
      <w:r>
        <w:t xml:space="preserve">    3. Сформулировать цели урока (частично с участием учащихся).</w:t>
      </w:r>
    </w:p>
    <w:p w:rsidR="00245F0F" w:rsidRDefault="00245F0F" w:rsidP="00245F0F">
      <w:pPr>
        <w:jc w:val="both"/>
        <w:rPr>
          <w:sz w:val="28"/>
          <w:szCs w:val="28"/>
        </w:rPr>
      </w:pPr>
      <w:r w:rsidRPr="00377C09">
        <w:rPr>
          <w:b/>
          <w:sz w:val="28"/>
          <w:szCs w:val="28"/>
          <w:lang w:val="en-US"/>
        </w:rPr>
        <w:t>II</w:t>
      </w:r>
      <w:r w:rsidRPr="00377C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Проверка домашнего задания:</w:t>
      </w:r>
    </w:p>
    <w:p w:rsidR="00245F0F" w:rsidRDefault="00245F0F" w:rsidP="00245F0F">
      <w:pPr>
        <w:jc w:val="both"/>
      </w:pPr>
      <w:r w:rsidRPr="00377C09">
        <w:t>Д</w:t>
      </w:r>
      <w:r>
        <w:t>о урока 3 учащихся на доске записывают решение домашних упражнений: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786"/>
        <w:gridCol w:w="5655"/>
        <w:gridCol w:w="5118"/>
      </w:tblGrid>
      <w:tr w:rsidR="00245F0F" w:rsidTr="008F7B8A">
        <w:tc>
          <w:tcPr>
            <w:tcW w:w="4786" w:type="dxa"/>
          </w:tcPr>
          <w:p w:rsidR="00245F0F" w:rsidRDefault="00245F0F" w:rsidP="008F7B8A">
            <w:pPr>
              <w:jc w:val="center"/>
            </w:pPr>
            <w:r>
              <w:t xml:space="preserve">Анисимов Илья </w:t>
            </w:r>
          </w:p>
        </w:tc>
        <w:tc>
          <w:tcPr>
            <w:tcW w:w="5655" w:type="dxa"/>
          </w:tcPr>
          <w:p w:rsidR="00245F0F" w:rsidRDefault="00245F0F" w:rsidP="008F7B8A">
            <w:pPr>
              <w:jc w:val="center"/>
            </w:pPr>
            <w:r>
              <w:t>Лемешко Софья</w:t>
            </w:r>
          </w:p>
        </w:tc>
        <w:tc>
          <w:tcPr>
            <w:tcW w:w="5118" w:type="dxa"/>
          </w:tcPr>
          <w:p w:rsidR="00245F0F" w:rsidRDefault="00245F0F" w:rsidP="008F7B8A">
            <w:pPr>
              <w:jc w:val="center"/>
            </w:pPr>
            <w:proofErr w:type="spellStart"/>
            <w:r>
              <w:t>Накисько</w:t>
            </w:r>
            <w:proofErr w:type="spellEnd"/>
            <w:r>
              <w:t xml:space="preserve"> Даниил</w:t>
            </w:r>
          </w:p>
        </w:tc>
      </w:tr>
      <w:tr w:rsidR="00245F0F" w:rsidTr="008F7B8A">
        <w:tc>
          <w:tcPr>
            <w:tcW w:w="4786" w:type="dxa"/>
          </w:tcPr>
          <w:p w:rsidR="00245F0F" w:rsidRDefault="00245F0F" w:rsidP="008F7B8A">
            <w:pPr>
              <w:jc w:val="center"/>
            </w:pPr>
            <w:r>
              <w:t>№№ 32.12(а, б), 32.13(а, б)</w:t>
            </w:r>
          </w:p>
        </w:tc>
        <w:tc>
          <w:tcPr>
            <w:tcW w:w="5655" w:type="dxa"/>
          </w:tcPr>
          <w:p w:rsidR="00245F0F" w:rsidRDefault="00245F0F" w:rsidP="008F7B8A">
            <w:pPr>
              <w:jc w:val="center"/>
            </w:pPr>
            <w:r>
              <w:t>№№ 32.17(а, б), 32.18(а, б)</w:t>
            </w:r>
          </w:p>
        </w:tc>
        <w:tc>
          <w:tcPr>
            <w:tcW w:w="5118" w:type="dxa"/>
          </w:tcPr>
          <w:p w:rsidR="00245F0F" w:rsidRDefault="00245F0F" w:rsidP="008F7B8A">
            <w:pPr>
              <w:jc w:val="center"/>
            </w:pPr>
            <w:r>
              <w:t>№№ 32.20 (а, б), 32.21(а, б)</w:t>
            </w:r>
          </w:p>
        </w:tc>
      </w:tr>
      <w:tr w:rsidR="00245F0F" w:rsidTr="008F7B8A">
        <w:tc>
          <w:tcPr>
            <w:tcW w:w="4786" w:type="dxa"/>
          </w:tcPr>
          <w:p w:rsidR="00245F0F" w:rsidRDefault="00245F0F" w:rsidP="008F7B8A">
            <w:pPr>
              <w:jc w:val="both"/>
            </w:pPr>
            <w:r w:rsidRPr="009E2D40">
              <w:rPr>
                <w:u w:val="single"/>
              </w:rPr>
              <w:t>32.12</w:t>
            </w:r>
            <w:r>
              <w:rPr>
                <w:u w:val="single"/>
              </w:rPr>
              <w:t>.</w:t>
            </w:r>
            <w:r w:rsidRPr="009E2D40">
              <w:t xml:space="preserve">    а)</w:t>
            </w:r>
            <w:r>
              <w:t xml:space="preserve"> </w:t>
            </w:r>
            <w:r w:rsidRPr="009E2D40">
              <w:rPr>
                <w:position w:val="-28"/>
              </w:rPr>
              <w:object w:dxaOrig="2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33pt" o:ole="">
                  <v:imagedata r:id="rId5" o:title=""/>
                </v:shape>
                <o:OLEObject Type="Embed" ProgID="Equation.3" ShapeID="_x0000_i1025" DrawAspect="Content" ObjectID="_1502900337" r:id="rId6"/>
              </w:object>
            </w:r>
          </w:p>
          <w:p w:rsidR="00245F0F" w:rsidRDefault="00245F0F" w:rsidP="008F7B8A">
            <w:pPr>
              <w:jc w:val="both"/>
            </w:pPr>
            <w:r>
              <w:t xml:space="preserve">б) </w:t>
            </w:r>
            <w:r w:rsidRPr="009E2D40">
              <w:rPr>
                <w:position w:val="-30"/>
              </w:rPr>
              <w:object w:dxaOrig="4160" w:dyaOrig="720">
                <v:shape id="_x0000_i1026" type="#_x0000_t75" style="width:207.75pt;height:36pt" o:ole="">
                  <v:imagedata r:id="rId7" o:title=""/>
                </v:shape>
                <o:OLEObject Type="Embed" ProgID="Equation.3" ShapeID="_x0000_i1026" DrawAspect="Content" ObjectID="_1502900338" r:id="rId8"/>
              </w:object>
            </w:r>
          </w:p>
          <w:p w:rsidR="00245F0F" w:rsidRDefault="00245F0F" w:rsidP="008F7B8A">
            <w:pPr>
              <w:jc w:val="both"/>
            </w:pPr>
            <w:r w:rsidRPr="009E2D40">
              <w:rPr>
                <w:u w:val="single"/>
              </w:rPr>
              <w:t>32.1</w:t>
            </w:r>
            <w:r>
              <w:rPr>
                <w:u w:val="single"/>
              </w:rPr>
              <w:t>3.</w:t>
            </w:r>
            <w:r w:rsidRPr="009E2D40">
              <w:t xml:space="preserve"> </w:t>
            </w:r>
            <w:r>
              <w:t xml:space="preserve">     </w:t>
            </w:r>
            <w:r w:rsidRPr="009E2D40">
              <w:t>а)</w:t>
            </w:r>
            <w:r>
              <w:t xml:space="preserve"> </w:t>
            </w:r>
            <w:r w:rsidRPr="009E2D40">
              <w:rPr>
                <w:position w:val="-30"/>
              </w:rPr>
              <w:object w:dxaOrig="2840" w:dyaOrig="720">
                <v:shape id="_x0000_i1027" type="#_x0000_t75" style="width:141.75pt;height:36pt" o:ole="">
                  <v:imagedata r:id="rId9" o:title=""/>
                </v:shape>
                <o:OLEObject Type="Embed" ProgID="Equation.3" ShapeID="_x0000_i1027" DrawAspect="Content" ObjectID="_1502900339" r:id="rId10"/>
              </w:object>
            </w:r>
          </w:p>
          <w:p w:rsidR="00245F0F" w:rsidRDefault="00245F0F" w:rsidP="008F7B8A">
            <w:pPr>
              <w:jc w:val="both"/>
            </w:pPr>
            <w:r>
              <w:lastRenderedPageBreak/>
              <w:t xml:space="preserve">            б) </w:t>
            </w:r>
            <w:r w:rsidRPr="00830120">
              <w:rPr>
                <w:position w:val="-30"/>
              </w:rPr>
              <w:object w:dxaOrig="3080" w:dyaOrig="720">
                <v:shape id="_x0000_i1028" type="#_x0000_t75" style="width:153.75pt;height:36pt" o:ole="">
                  <v:imagedata r:id="rId11" o:title=""/>
                </v:shape>
                <o:OLEObject Type="Embed" ProgID="Equation.3" ShapeID="_x0000_i1028" DrawAspect="Content" ObjectID="_1502900340" r:id="rId12"/>
              </w:object>
            </w:r>
          </w:p>
        </w:tc>
        <w:tc>
          <w:tcPr>
            <w:tcW w:w="5655" w:type="dxa"/>
          </w:tcPr>
          <w:p w:rsidR="00245F0F" w:rsidRDefault="00245F0F" w:rsidP="008F7B8A">
            <w:pPr>
              <w:jc w:val="both"/>
            </w:pPr>
            <w:r w:rsidRPr="00830120">
              <w:rPr>
                <w:u w:val="single"/>
              </w:rPr>
              <w:lastRenderedPageBreak/>
              <w:t>32.17</w:t>
            </w:r>
            <w:r w:rsidRPr="00830120">
              <w:t>.</w:t>
            </w:r>
            <w:r>
              <w:t>а)</w:t>
            </w:r>
            <w:r w:rsidRPr="00830120">
              <w:t xml:space="preserve"> </w:t>
            </w:r>
            <w:r w:rsidRPr="00830120">
              <w:rPr>
                <w:position w:val="-24"/>
              </w:rPr>
              <w:object w:dxaOrig="4320" w:dyaOrig="660">
                <v:shape id="_x0000_i1029" type="#_x0000_t75" style="width:3in;height:33pt" o:ole="">
                  <v:imagedata r:id="rId13" o:title=""/>
                </v:shape>
                <o:OLEObject Type="Embed" ProgID="Equation.3" ShapeID="_x0000_i1029" DrawAspect="Content" ObjectID="_1502900341" r:id="rId14"/>
              </w:object>
            </w:r>
          </w:p>
          <w:p w:rsidR="00245F0F" w:rsidRDefault="00245F0F" w:rsidP="008F7B8A">
            <w:pPr>
              <w:jc w:val="both"/>
            </w:pPr>
            <w:r>
              <w:t xml:space="preserve">б) </w:t>
            </w:r>
            <w:r w:rsidRPr="00830120">
              <w:rPr>
                <w:position w:val="-30"/>
              </w:rPr>
              <w:object w:dxaOrig="5040" w:dyaOrig="720">
                <v:shape id="_x0000_i1030" type="#_x0000_t75" style="width:252pt;height:36pt" o:ole="">
                  <v:imagedata r:id="rId15" o:title=""/>
                </v:shape>
                <o:OLEObject Type="Embed" ProgID="Equation.3" ShapeID="_x0000_i1030" DrawAspect="Content" ObjectID="_1502900342" r:id="rId16"/>
              </w:object>
            </w:r>
            <w:r w:rsidRPr="00830120">
              <w:rPr>
                <w:u w:val="single"/>
              </w:rPr>
              <w:t>32.1</w:t>
            </w:r>
            <w:r>
              <w:rPr>
                <w:u w:val="single"/>
              </w:rPr>
              <w:t>8.</w:t>
            </w:r>
            <w:r>
              <w:t xml:space="preserve">         а)</w:t>
            </w:r>
            <w:r w:rsidRPr="00830120">
              <w:t xml:space="preserve"> </w:t>
            </w:r>
            <w:r w:rsidRPr="00DC3EF1">
              <w:rPr>
                <w:position w:val="-30"/>
              </w:rPr>
              <w:object w:dxaOrig="3560" w:dyaOrig="720">
                <v:shape id="_x0000_i1031" type="#_x0000_t75" style="width:177.75pt;height:36pt" o:ole="">
                  <v:imagedata r:id="rId17" o:title=""/>
                </v:shape>
                <o:OLEObject Type="Embed" ProgID="Equation.3" ShapeID="_x0000_i1031" DrawAspect="Content" ObjectID="_1502900343" r:id="rId18"/>
              </w:object>
            </w:r>
          </w:p>
          <w:p w:rsidR="00245F0F" w:rsidRPr="00DC3EF1" w:rsidRDefault="00245F0F" w:rsidP="008F7B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</w:t>
            </w:r>
            <w:r>
              <w:t>б)</w:t>
            </w:r>
            <w:r w:rsidRPr="00830120">
              <w:t xml:space="preserve"> </w:t>
            </w:r>
            <w:r w:rsidRPr="00DC3EF1">
              <w:rPr>
                <w:position w:val="-28"/>
              </w:rPr>
              <w:object w:dxaOrig="3060" w:dyaOrig="700">
                <v:shape id="_x0000_i1032" type="#_x0000_t75" style="width:153pt;height:35.25pt" o:ole="">
                  <v:imagedata r:id="rId19" o:title=""/>
                </v:shape>
                <o:OLEObject Type="Embed" ProgID="Equation.3" ShapeID="_x0000_i1032" DrawAspect="Content" ObjectID="_1502900344" r:id="rId20"/>
              </w:object>
            </w:r>
          </w:p>
        </w:tc>
        <w:tc>
          <w:tcPr>
            <w:tcW w:w="5118" w:type="dxa"/>
          </w:tcPr>
          <w:p w:rsidR="00245F0F" w:rsidRDefault="00245F0F" w:rsidP="008F7B8A">
            <w:pPr>
              <w:jc w:val="both"/>
            </w:pPr>
            <w:r w:rsidRPr="00830120">
              <w:rPr>
                <w:u w:val="single"/>
              </w:rPr>
              <w:lastRenderedPageBreak/>
              <w:t>32.</w:t>
            </w:r>
            <w:r>
              <w:rPr>
                <w:u w:val="single"/>
              </w:rPr>
              <w:t>20</w:t>
            </w:r>
            <w:r w:rsidRPr="00DA665C">
              <w:t xml:space="preserve">.  </w:t>
            </w:r>
            <w:r>
              <w:t xml:space="preserve">     а)</w:t>
            </w:r>
            <w:r w:rsidRPr="00830120">
              <w:t xml:space="preserve"> </w:t>
            </w:r>
            <w:r w:rsidRPr="00DA665C">
              <w:rPr>
                <w:position w:val="-30"/>
              </w:rPr>
              <w:object w:dxaOrig="3600" w:dyaOrig="680">
                <v:shape id="_x0000_i1033" type="#_x0000_t75" style="width:180pt;height:33.75pt" o:ole="">
                  <v:imagedata r:id="rId21" o:title=""/>
                </v:shape>
                <o:OLEObject Type="Embed" ProgID="Equation.3" ShapeID="_x0000_i1033" DrawAspect="Content" ObjectID="_1502900345" r:id="rId22"/>
              </w:object>
            </w:r>
          </w:p>
          <w:p w:rsidR="00245F0F" w:rsidRDefault="00245F0F" w:rsidP="008F7B8A">
            <w:pPr>
              <w:jc w:val="both"/>
            </w:pPr>
            <w:r>
              <w:t xml:space="preserve">                б)</w:t>
            </w:r>
            <w:r w:rsidRPr="00830120">
              <w:t xml:space="preserve"> </w:t>
            </w:r>
            <w:r w:rsidRPr="00DA665C">
              <w:rPr>
                <w:position w:val="-24"/>
              </w:rPr>
              <w:object w:dxaOrig="3060" w:dyaOrig="660">
                <v:shape id="_x0000_i1034" type="#_x0000_t75" style="width:153pt;height:33pt" o:ole="">
                  <v:imagedata r:id="rId23" o:title=""/>
                </v:shape>
                <o:OLEObject Type="Embed" ProgID="Equation.3" ShapeID="_x0000_i1034" DrawAspect="Content" ObjectID="_1502900346" r:id="rId24"/>
              </w:object>
            </w:r>
          </w:p>
          <w:p w:rsidR="00245F0F" w:rsidRDefault="00245F0F" w:rsidP="008F7B8A">
            <w:pPr>
              <w:jc w:val="both"/>
            </w:pPr>
          </w:p>
          <w:p w:rsidR="00245F0F" w:rsidRDefault="00245F0F" w:rsidP="008F7B8A">
            <w:pPr>
              <w:jc w:val="both"/>
            </w:pPr>
            <w:r w:rsidRPr="00830120">
              <w:rPr>
                <w:u w:val="single"/>
              </w:rPr>
              <w:lastRenderedPageBreak/>
              <w:t>32.</w:t>
            </w:r>
            <w:r>
              <w:rPr>
                <w:u w:val="single"/>
              </w:rPr>
              <w:t>21</w:t>
            </w:r>
            <w:r w:rsidRPr="00DA665C">
              <w:t xml:space="preserve">.  </w:t>
            </w:r>
            <w:r>
              <w:t xml:space="preserve">    а)   </w:t>
            </w:r>
            <w:r w:rsidRPr="00DA665C">
              <w:rPr>
                <w:position w:val="-24"/>
              </w:rPr>
              <w:object w:dxaOrig="2100" w:dyaOrig="660">
                <v:shape id="_x0000_i1035" type="#_x0000_t75" style="width:105pt;height:33pt" o:ole="">
                  <v:imagedata r:id="rId25" o:title=""/>
                </v:shape>
                <o:OLEObject Type="Embed" ProgID="Equation.3" ShapeID="_x0000_i1035" DrawAspect="Content" ObjectID="_1502900347" r:id="rId26"/>
              </w:object>
            </w:r>
            <w:r>
              <w:t xml:space="preserve">  </w:t>
            </w:r>
          </w:p>
          <w:p w:rsidR="00245F0F" w:rsidRPr="00DA665C" w:rsidRDefault="00245F0F" w:rsidP="008F7B8A">
            <w:pPr>
              <w:jc w:val="both"/>
            </w:pPr>
            <w:r>
              <w:t xml:space="preserve">                 б) </w:t>
            </w:r>
            <w:r w:rsidRPr="00516804">
              <w:rPr>
                <w:position w:val="-30"/>
              </w:rPr>
              <w:object w:dxaOrig="2299" w:dyaOrig="720">
                <v:shape id="_x0000_i1036" type="#_x0000_t75" style="width:114.75pt;height:36pt" o:ole="">
                  <v:imagedata r:id="rId27" o:title=""/>
                </v:shape>
                <o:OLEObject Type="Embed" ProgID="Equation.3" ShapeID="_x0000_i1036" DrawAspect="Content" ObjectID="_1502900348" r:id="rId28"/>
              </w:object>
            </w:r>
          </w:p>
        </w:tc>
      </w:tr>
      <w:tr w:rsidR="00245F0F" w:rsidTr="008F7B8A">
        <w:tc>
          <w:tcPr>
            <w:tcW w:w="4786" w:type="dxa"/>
          </w:tcPr>
          <w:p w:rsidR="00245F0F" w:rsidRPr="00516804" w:rsidRDefault="00245F0F" w:rsidP="008F7B8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Отметка:</w:t>
            </w:r>
          </w:p>
        </w:tc>
        <w:tc>
          <w:tcPr>
            <w:tcW w:w="5655" w:type="dxa"/>
          </w:tcPr>
          <w:p w:rsidR="00245F0F" w:rsidRPr="00830120" w:rsidRDefault="00245F0F" w:rsidP="008F7B8A">
            <w:pPr>
              <w:jc w:val="both"/>
              <w:rPr>
                <w:u w:val="single"/>
              </w:rPr>
            </w:pPr>
            <w:r>
              <w:rPr>
                <w:b/>
                <w:i/>
              </w:rPr>
              <w:t>Отметка:</w:t>
            </w:r>
          </w:p>
        </w:tc>
        <w:tc>
          <w:tcPr>
            <w:tcW w:w="5118" w:type="dxa"/>
          </w:tcPr>
          <w:p w:rsidR="00245F0F" w:rsidRPr="00830120" w:rsidRDefault="00245F0F" w:rsidP="008F7B8A">
            <w:pPr>
              <w:jc w:val="both"/>
              <w:rPr>
                <w:u w:val="single"/>
              </w:rPr>
            </w:pPr>
            <w:r>
              <w:rPr>
                <w:b/>
                <w:i/>
              </w:rPr>
              <w:t>Отметка:</w:t>
            </w:r>
          </w:p>
        </w:tc>
      </w:tr>
    </w:tbl>
    <w:p w:rsidR="00245F0F" w:rsidRDefault="00245F0F" w:rsidP="00245F0F">
      <w:pPr>
        <w:jc w:val="both"/>
      </w:pPr>
    </w:p>
    <w:p w:rsidR="00245F0F" w:rsidRDefault="00245F0F" w:rsidP="00245F0F">
      <w:pPr>
        <w:jc w:val="both"/>
      </w:pPr>
      <w:r w:rsidRPr="00516804">
        <w:rPr>
          <w:u w:val="single"/>
        </w:rPr>
        <w:t>Самооценка</w:t>
      </w:r>
      <w:r>
        <w:t>: учащиеся класса сверяют свою работу с записями на доске и ставят себе отметку («5»: 11-12баллов, «4»: 9-10б.,</w:t>
      </w:r>
      <w:r w:rsidRPr="00516804">
        <w:t xml:space="preserve"> </w:t>
      </w:r>
      <w:r>
        <w:t>«3»: 6-8б.)</w:t>
      </w:r>
    </w:p>
    <w:p w:rsidR="00245F0F" w:rsidRDefault="00245F0F" w:rsidP="00245F0F">
      <w:pPr>
        <w:jc w:val="both"/>
      </w:pPr>
    </w:p>
    <w:p w:rsidR="00245F0F" w:rsidRDefault="00245F0F" w:rsidP="00245F0F">
      <w:r w:rsidRPr="00B03D0D">
        <w:rPr>
          <w:b/>
          <w:sz w:val="28"/>
          <w:szCs w:val="28"/>
          <w:lang w:val="en-US"/>
        </w:rPr>
        <w:t>III</w:t>
      </w:r>
      <w:r w:rsidRPr="00B03D0D">
        <w:rPr>
          <w:b/>
          <w:sz w:val="28"/>
          <w:szCs w:val="28"/>
        </w:rPr>
        <w:t>.</w:t>
      </w:r>
      <w:r w:rsidRPr="00B03D0D">
        <w:rPr>
          <w:sz w:val="28"/>
          <w:szCs w:val="28"/>
          <w:u w:val="single"/>
        </w:rPr>
        <w:t xml:space="preserve"> Устная работа:</w:t>
      </w:r>
      <w:r>
        <w:t xml:space="preserve"> </w:t>
      </w:r>
      <w:r w:rsidRPr="003B0E62">
        <w:t>1) Найдите значение дроби</w:t>
      </w:r>
      <w:r w:rsidRPr="00B336D3">
        <w:rPr>
          <w:position w:val="-24"/>
        </w:rPr>
        <w:object w:dxaOrig="1140" w:dyaOrig="660">
          <v:shape id="_x0000_i1037" type="#_x0000_t75" style="width:57pt;height:33pt" o:ole="">
            <v:imagedata r:id="rId29" o:title=""/>
          </v:shape>
          <o:OLEObject Type="Embed" ProgID="Equation.3" ShapeID="_x0000_i1037" DrawAspect="Content" ObjectID="_1502900349" r:id="rId30"/>
        </w:object>
      </w:r>
      <w:r w:rsidRPr="003B0E62">
        <w:rPr>
          <w:rStyle w:val="apple-converted-space"/>
        </w:rPr>
        <w:t> </w:t>
      </w:r>
      <w:r w:rsidRPr="003B0E62">
        <w:t>, предварительно упростив ее, при заданных значениях</w:t>
      </w:r>
      <w:r>
        <w:t xml:space="preserve"> </w:t>
      </w:r>
      <w:r w:rsidRPr="00B336D3">
        <w:rPr>
          <w:b/>
          <w:i/>
        </w:rPr>
        <w:t>в</w:t>
      </w:r>
      <w:r>
        <w:t>: 0; -1; 1; -2.</w:t>
      </w:r>
      <w:r w:rsidRPr="003B0E62">
        <w:rPr>
          <w:rStyle w:val="apple-converted-space"/>
        </w:rPr>
        <w:t> </w:t>
      </w:r>
      <w:r w:rsidRPr="003B0E62">
        <w:t>.</w:t>
      </w:r>
      <w:r w:rsidRPr="003B0E62">
        <w:br/>
        <w:t>2) Вычислите значения выражений:</w:t>
      </w:r>
      <w:r w:rsidRPr="00B336D3">
        <w:rPr>
          <w:position w:val="-24"/>
        </w:rPr>
        <w:object w:dxaOrig="460" w:dyaOrig="660">
          <v:shape id="_x0000_i1038" type="#_x0000_t75" style="width:23.25pt;height:33pt" o:ole="">
            <v:imagedata r:id="rId31" o:title=""/>
          </v:shape>
          <o:OLEObject Type="Embed" ProgID="Equation.3" ShapeID="_x0000_i1038" DrawAspect="Content" ObjectID="_1502900350" r:id="rId32"/>
        </w:object>
      </w:r>
      <w:r>
        <w:t xml:space="preserve">     </w:t>
      </w:r>
      <w:r w:rsidRPr="00B336D3">
        <w:rPr>
          <w:position w:val="-30"/>
        </w:rPr>
        <w:object w:dxaOrig="1140" w:dyaOrig="720">
          <v:shape id="_x0000_i1039" type="#_x0000_t75" style="width:57pt;height:36pt" o:ole="">
            <v:imagedata r:id="rId33" o:title=""/>
          </v:shape>
          <o:OLEObject Type="Embed" ProgID="Equation.3" ShapeID="_x0000_i1039" DrawAspect="Content" ObjectID="_1502900351" r:id="rId34"/>
        </w:object>
      </w:r>
      <w:r>
        <w:t xml:space="preserve">    </w:t>
      </w:r>
      <w:r w:rsidRPr="008E125D">
        <w:rPr>
          <w:position w:val="-24"/>
        </w:rPr>
        <w:object w:dxaOrig="1980" w:dyaOrig="660">
          <v:shape id="_x0000_i1040" type="#_x0000_t75" style="width:99pt;height:33pt" o:ole="">
            <v:imagedata r:id="rId35" o:title=""/>
          </v:shape>
          <o:OLEObject Type="Embed" ProgID="Equation.3" ShapeID="_x0000_i1040" DrawAspect="Content" ObjectID="_1502900352" r:id="rId36"/>
        </w:object>
      </w:r>
      <w:r w:rsidRPr="003B0E62">
        <w:br/>
      </w:r>
      <w:r w:rsidRPr="00B03D0D">
        <w:rPr>
          <w:b/>
          <w:sz w:val="28"/>
          <w:szCs w:val="28"/>
          <w:lang w:val="en-US"/>
        </w:rPr>
        <w:t>IV</w:t>
      </w:r>
      <w:r w:rsidRPr="00B03D0D">
        <w:rPr>
          <w:b/>
          <w:sz w:val="28"/>
          <w:szCs w:val="28"/>
        </w:rPr>
        <w:t>.</w:t>
      </w:r>
      <w:r w:rsidRPr="00B03D0D">
        <w:rPr>
          <w:sz w:val="28"/>
          <w:szCs w:val="28"/>
        </w:rPr>
        <w:t xml:space="preserve"> </w:t>
      </w:r>
      <w:r w:rsidRPr="00B03D0D">
        <w:rPr>
          <w:sz w:val="28"/>
          <w:szCs w:val="28"/>
          <w:u w:val="single"/>
        </w:rPr>
        <w:t>Блиц опрос с последующей проверкой:</w:t>
      </w:r>
      <w:r>
        <w:t xml:space="preserve"> обучающиеся выполняют работу на карточках; на закрытых отворотах доски эти задания выполняют два человека (1 вариант – Смыков Никита, 2 вариант – Прокудин Дмитрий).</w:t>
      </w:r>
    </w:p>
    <w:p w:rsidR="00245F0F" w:rsidRDefault="00245F0F" w:rsidP="00245F0F">
      <w:r w:rsidRPr="008E125D">
        <w:rPr>
          <w:b/>
        </w:rPr>
        <w:t xml:space="preserve"> </w:t>
      </w:r>
      <w:r w:rsidRPr="00B03D0D">
        <w:rPr>
          <w:i/>
        </w:rPr>
        <w:t>«Сокращение алгебраических дробей»</w:t>
      </w:r>
      <w:r>
        <w:rPr>
          <w:b/>
        </w:rPr>
        <w:t xml:space="preserve">               </w:t>
      </w:r>
      <w:r>
        <w:rPr>
          <w:i/>
        </w:rPr>
        <w:t xml:space="preserve">Вариант 1 </w:t>
      </w:r>
      <w:r>
        <w:t xml:space="preserve">           ФАМИЛИЯ___________________</w:t>
      </w:r>
    </w:p>
    <w:p w:rsidR="00245F0F" w:rsidRDefault="00245F0F" w:rsidP="00245F0F">
      <w:r>
        <w:t xml:space="preserve">1. Сократи дробь </w:t>
      </w:r>
      <w:r w:rsidRPr="001A2188">
        <w:rPr>
          <w:position w:val="-20"/>
        </w:rPr>
        <w:object w:dxaOrig="639" w:dyaOrig="499">
          <v:shape id="_x0000_i1041" type="#_x0000_t75" style="width:32.25pt;height:24.75pt" o:ole="">
            <v:imagedata r:id="rId37" o:title=""/>
          </v:shape>
          <o:OLEObject Type="Embed" ProgID="Equation.3" ShapeID="_x0000_i1041" DrawAspect="Content" ObjectID="_1502900353" r:id="rId38"/>
        </w:object>
      </w:r>
      <w:r>
        <w:t xml:space="preserve"> =___________________________________________________________________________________________(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24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502900354" r:id="rId40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r>
        <w:t xml:space="preserve">2. Сократи дробь </w:t>
      </w:r>
      <w:r w:rsidRPr="001A2188">
        <w:rPr>
          <w:position w:val="-20"/>
        </w:rPr>
        <w:object w:dxaOrig="639" w:dyaOrig="560">
          <v:shape id="_x0000_i1043" type="#_x0000_t75" style="width:32.25pt;height:27.75pt" o:ole="">
            <v:imagedata r:id="rId41" o:title=""/>
          </v:shape>
          <o:OLEObject Type="Embed" ProgID="Equation.3" ShapeID="_x0000_i1043" DrawAspect="Content" ObjectID="_1502900355" r:id="rId42"/>
        </w:object>
      </w:r>
      <w:r>
        <w:t xml:space="preserve"> =___________________________________________________________________________________________ 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24"/>
        </w:rPr>
        <w:object w:dxaOrig="580" w:dyaOrig="620">
          <v:shape id="_x0000_i1044" type="#_x0000_t75" style="width:29.25pt;height:30.75pt" o:ole="">
            <v:imagedata r:id="rId43" o:title=""/>
          </v:shape>
          <o:OLEObject Type="Embed" ProgID="Equation.3" ShapeID="_x0000_i1044" DrawAspect="Content" ObjectID="_1502900356" r:id="rId44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r>
        <w:t xml:space="preserve">3. Сократи дробь </w:t>
      </w:r>
      <w:r w:rsidRPr="001A2188">
        <w:rPr>
          <w:position w:val="-22"/>
        </w:rPr>
        <w:object w:dxaOrig="900" w:dyaOrig="580">
          <v:shape id="_x0000_i1045" type="#_x0000_t75" style="width:45pt;height:29.25pt" o:ole="">
            <v:imagedata r:id="rId45" o:title=""/>
          </v:shape>
          <o:OLEObject Type="Embed" ProgID="Equation.3" ShapeID="_x0000_i1045" DrawAspect="Content" ObjectID="_1502900357" r:id="rId46"/>
        </w:object>
      </w:r>
      <w:r>
        <w:t xml:space="preserve"> = _________________________________________________________________________________________(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6"/>
        </w:rPr>
        <w:object w:dxaOrig="540" w:dyaOrig="279">
          <v:shape id="_x0000_i1046" type="#_x0000_t75" style="width:27pt;height:14.25pt" o:ole="">
            <v:imagedata r:id="rId47" o:title=""/>
          </v:shape>
          <o:OLEObject Type="Embed" ProgID="Equation.3" ShapeID="_x0000_i1046" DrawAspect="Content" ObjectID="_1502900358" r:id="rId48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r>
        <w:t xml:space="preserve">4. Сократи дробь </w:t>
      </w:r>
      <w:r w:rsidRPr="001A2188">
        <w:rPr>
          <w:position w:val="-20"/>
        </w:rPr>
        <w:object w:dxaOrig="940" w:dyaOrig="560">
          <v:shape id="_x0000_i1047" type="#_x0000_t75" style="width:47.25pt;height:27.75pt" o:ole="">
            <v:imagedata r:id="rId49" o:title=""/>
          </v:shape>
          <o:OLEObject Type="Embed" ProgID="Equation.3" ShapeID="_x0000_i1047" DrawAspect="Content" ObjectID="_1502900359" r:id="rId50"/>
        </w:object>
      </w:r>
      <w:r>
        <w:t xml:space="preserve"> = _________________________________________________________________________________________(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6"/>
        </w:rPr>
        <w:object w:dxaOrig="540" w:dyaOrig="279">
          <v:shape id="_x0000_i1048" type="#_x0000_t75" style="width:27pt;height:14.25pt" o:ole="">
            <v:imagedata r:id="rId51" o:title=""/>
          </v:shape>
          <o:OLEObject Type="Embed" ProgID="Equation.3" ShapeID="_x0000_i1048" DrawAspect="Content" ObjectID="_1502900360" r:id="rId52"/>
        </w:object>
      </w:r>
      <w:r w:rsidRPr="008E125D">
        <w:rPr>
          <w:i/>
        </w:rPr>
        <w:t>)</w:t>
      </w:r>
      <w:proofErr w:type="gramEnd"/>
    </w:p>
    <w:p w:rsidR="00245F0F" w:rsidRDefault="00245F0F" w:rsidP="00245F0F"/>
    <w:p w:rsidR="00245F0F" w:rsidRDefault="00245F0F" w:rsidP="00245F0F">
      <w:r w:rsidRPr="00B03D0D">
        <w:rPr>
          <w:i/>
        </w:rPr>
        <w:t>«Сокращение алгебраических дробей»</w:t>
      </w:r>
      <w:r>
        <w:rPr>
          <w:b/>
        </w:rPr>
        <w:t xml:space="preserve">               </w:t>
      </w:r>
      <w:r>
        <w:rPr>
          <w:i/>
        </w:rPr>
        <w:t>Вариант 2</w:t>
      </w:r>
      <w:r>
        <w:t xml:space="preserve">           ФАМИЛИЯ___________________</w:t>
      </w:r>
    </w:p>
    <w:p w:rsidR="00245F0F" w:rsidRPr="008E125D" w:rsidRDefault="00245F0F" w:rsidP="00245F0F">
      <w:pPr>
        <w:rPr>
          <w:sz w:val="22"/>
          <w:u w:val="single"/>
        </w:rPr>
      </w:pPr>
      <w:r>
        <w:t xml:space="preserve">1. Сократи дробь </w:t>
      </w:r>
      <w:r w:rsidRPr="001A2188">
        <w:rPr>
          <w:position w:val="-20"/>
        </w:rPr>
        <w:object w:dxaOrig="639" w:dyaOrig="499">
          <v:shape id="_x0000_i1049" type="#_x0000_t75" style="width:32.25pt;height:24.75pt" o:ole="">
            <v:imagedata r:id="rId53" o:title=""/>
          </v:shape>
          <o:OLEObject Type="Embed" ProgID="Equation.3" ShapeID="_x0000_i1049" DrawAspect="Content" ObjectID="_1502900361" r:id="rId54"/>
        </w:object>
      </w:r>
      <w:r>
        <w:t xml:space="preserve"> </w:t>
      </w:r>
      <w:r w:rsidRPr="008E125D">
        <w:rPr>
          <w:sz w:val="22"/>
          <w:u w:val="single"/>
        </w:rPr>
        <w:t>=</w:t>
      </w:r>
      <w:r>
        <w:t>___________________________________________________________________________________________(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24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502900362" r:id="rId56"/>
        </w:object>
      </w:r>
      <w:r w:rsidRPr="008E125D">
        <w:rPr>
          <w:i/>
        </w:rPr>
        <w:t>)</w:t>
      </w:r>
      <w:r w:rsidRPr="008E125D">
        <w:rPr>
          <w:sz w:val="22"/>
          <w:u w:val="single"/>
        </w:rPr>
        <w:t xml:space="preserve"> </w:t>
      </w:r>
      <w:proofErr w:type="gramEnd"/>
    </w:p>
    <w:p w:rsidR="00245F0F" w:rsidRPr="008E125D" w:rsidRDefault="00245F0F" w:rsidP="00245F0F">
      <w:pPr>
        <w:rPr>
          <w:sz w:val="22"/>
          <w:u w:val="single"/>
        </w:rPr>
      </w:pPr>
      <w:r w:rsidRPr="00B03D0D">
        <w:rPr>
          <w:sz w:val="22"/>
        </w:rPr>
        <w:t xml:space="preserve">2. Сократи дробь </w:t>
      </w:r>
      <w:r w:rsidRPr="008E125D">
        <w:rPr>
          <w:position w:val="-20"/>
          <w:sz w:val="22"/>
          <w:u w:val="single"/>
        </w:rPr>
        <w:object w:dxaOrig="660" w:dyaOrig="560">
          <v:shape id="_x0000_i1051" type="#_x0000_t75" style="width:33pt;height:27.75pt" o:ole="">
            <v:imagedata r:id="rId57" o:title=""/>
          </v:shape>
          <o:OLEObject Type="Embed" ProgID="Equation.3" ShapeID="_x0000_i1051" DrawAspect="Content" ObjectID="_1502900363" r:id="rId58"/>
        </w:object>
      </w:r>
      <w:r w:rsidRPr="008E125D">
        <w:rPr>
          <w:sz w:val="22"/>
          <w:u w:val="single"/>
        </w:rPr>
        <w:t xml:space="preserve"> =</w:t>
      </w:r>
      <w:r>
        <w:t>___________________________________________________________________________________________ 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8E125D">
        <w:rPr>
          <w:position w:val="-24"/>
        </w:rPr>
        <w:object w:dxaOrig="580" w:dyaOrig="620">
          <v:shape id="_x0000_i1052" type="#_x0000_t75" style="width:29.25pt;height:30.75pt" o:ole="">
            <v:imagedata r:id="rId59" o:title=""/>
          </v:shape>
          <o:OLEObject Type="Embed" ProgID="Equation.3" ShapeID="_x0000_i1052" DrawAspect="Content" ObjectID="_1502900364" r:id="rId60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r>
        <w:t xml:space="preserve">3. Сократи дробь </w:t>
      </w:r>
      <w:r w:rsidRPr="001A2188">
        <w:rPr>
          <w:position w:val="-22"/>
        </w:rPr>
        <w:object w:dxaOrig="980" w:dyaOrig="580">
          <v:shape id="_x0000_i1053" type="#_x0000_t75" style="width:48.75pt;height:29.25pt" o:ole="">
            <v:imagedata r:id="rId61" o:title=""/>
          </v:shape>
          <o:OLEObject Type="Embed" ProgID="Equation.3" ShapeID="_x0000_i1053" DrawAspect="Content" ObjectID="_1502900365" r:id="rId62"/>
        </w:object>
      </w:r>
      <w:r>
        <w:t xml:space="preserve"> = ______________________________________________________________________________________ 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B03D0D">
        <w:rPr>
          <w:position w:val="-6"/>
        </w:rPr>
        <w:object w:dxaOrig="540" w:dyaOrig="279">
          <v:shape id="_x0000_i1054" type="#_x0000_t75" style="width:27pt;height:14.25pt" o:ole="">
            <v:imagedata r:id="rId63" o:title=""/>
          </v:shape>
          <o:OLEObject Type="Embed" ProgID="Equation.3" ShapeID="_x0000_i1054" DrawAspect="Content" ObjectID="_1502900366" r:id="rId64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pPr>
        <w:rPr>
          <w:i/>
        </w:rPr>
      </w:pPr>
      <w:r>
        <w:t xml:space="preserve">4. Сократи дробь </w:t>
      </w:r>
      <w:r w:rsidRPr="001A2188">
        <w:rPr>
          <w:position w:val="-20"/>
        </w:rPr>
        <w:object w:dxaOrig="1100" w:dyaOrig="560">
          <v:shape id="_x0000_i1055" type="#_x0000_t75" style="width:54.75pt;height:27.75pt" o:ole="">
            <v:imagedata r:id="rId65" o:title=""/>
          </v:shape>
          <o:OLEObject Type="Embed" ProgID="Equation.3" ShapeID="_x0000_i1055" DrawAspect="Content" ObjectID="_1502900367" r:id="rId66"/>
        </w:object>
      </w:r>
      <w:r>
        <w:t xml:space="preserve"> =____________________________________________________________________________________     (</w:t>
      </w:r>
      <w:r w:rsidRPr="008E125D">
        <w:rPr>
          <w:i/>
        </w:rPr>
        <w:t>Ответ</w:t>
      </w:r>
      <w:proofErr w:type="gramStart"/>
      <w:r w:rsidRPr="008E125D">
        <w:rPr>
          <w:i/>
        </w:rPr>
        <w:t>:</w:t>
      </w:r>
      <w:r w:rsidRPr="008E125D">
        <w:t xml:space="preserve"> </w:t>
      </w:r>
      <w:r w:rsidRPr="00B03D0D">
        <w:rPr>
          <w:position w:val="-6"/>
        </w:rPr>
        <w:object w:dxaOrig="540" w:dyaOrig="279">
          <v:shape id="_x0000_i1056" type="#_x0000_t75" style="width:27pt;height:14.25pt" o:ole="">
            <v:imagedata r:id="rId67" o:title=""/>
          </v:shape>
          <o:OLEObject Type="Embed" ProgID="Equation.3" ShapeID="_x0000_i1056" DrawAspect="Content" ObjectID="_1502900368" r:id="rId68"/>
        </w:object>
      </w:r>
      <w:r w:rsidRPr="008E125D">
        <w:rPr>
          <w:i/>
        </w:rPr>
        <w:t>)</w:t>
      </w:r>
      <w:proofErr w:type="gramEnd"/>
    </w:p>
    <w:p w:rsidR="00245F0F" w:rsidRDefault="00245F0F" w:rsidP="00245F0F">
      <w:pPr>
        <w:rPr>
          <w:u w:val="single"/>
        </w:rPr>
      </w:pPr>
      <w:r w:rsidRPr="00B03D0D">
        <w:rPr>
          <w:u w:val="single"/>
        </w:rPr>
        <w:t>Проверка выполнения заданий, карточки сдать учителю</w:t>
      </w:r>
      <w:r>
        <w:rPr>
          <w:u w:val="single"/>
        </w:rPr>
        <w:t>.</w:t>
      </w:r>
    </w:p>
    <w:p w:rsidR="00245F0F" w:rsidRDefault="00245F0F" w:rsidP="00245F0F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>
        <w:rPr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Тренировочные  упражнения</w:t>
      </w:r>
      <w:proofErr w:type="gramEnd"/>
    </w:p>
    <w:p w:rsidR="00245F0F" w:rsidRDefault="00245F0F" w:rsidP="00245F0F">
      <w:pPr>
        <w:rPr>
          <w:u w:val="single"/>
        </w:rPr>
      </w:pPr>
      <w:proofErr w:type="spellStart"/>
      <w:r w:rsidRPr="00B03D0D">
        <w:rPr>
          <w:u w:val="single"/>
        </w:rPr>
        <w:t>Доп</w:t>
      </w:r>
      <w:proofErr w:type="gramStart"/>
      <w:r w:rsidRPr="00B03D0D">
        <w:rPr>
          <w:u w:val="single"/>
        </w:rPr>
        <w:t>.з</w:t>
      </w:r>
      <w:proofErr w:type="gramEnd"/>
      <w:r w:rsidRPr="00B03D0D">
        <w:rPr>
          <w:u w:val="single"/>
        </w:rPr>
        <w:t>адание</w:t>
      </w:r>
      <w:proofErr w:type="spellEnd"/>
      <w:r>
        <w:rPr>
          <w:u w:val="single"/>
        </w:rPr>
        <w:t xml:space="preserve"> №1:</w:t>
      </w:r>
      <w:r w:rsidRPr="00796913">
        <w:rPr>
          <w:b/>
        </w:rPr>
        <w:t xml:space="preserve"> </w:t>
      </w:r>
      <w:proofErr w:type="gramStart"/>
      <w:r w:rsidRPr="00796913">
        <w:t>Найдите недопустимые значения переменной</w:t>
      </w:r>
      <w:r w:rsidRPr="00796913">
        <w:rPr>
          <w:rStyle w:val="apple-converted-space"/>
        </w:rPr>
        <w:t> </w:t>
      </w:r>
      <w:r>
        <w:rPr>
          <w:i/>
          <w:noProof/>
        </w:rPr>
        <w:t>у</w:t>
      </w:r>
      <w:r>
        <w:t xml:space="preserve"> и упростите</w:t>
      </w:r>
      <w:r w:rsidRPr="00796913">
        <w:t xml:space="preserve"> дробь:</w:t>
      </w:r>
      <w:r>
        <w:t xml:space="preserve"> а)</w:t>
      </w:r>
      <w:r w:rsidRPr="00796913">
        <w:rPr>
          <w:position w:val="-30"/>
        </w:rPr>
        <w:object w:dxaOrig="1440" w:dyaOrig="720">
          <v:shape id="_x0000_i1057" type="#_x0000_t75" style="width:1in;height:36pt" o:ole="">
            <v:imagedata r:id="rId69" o:title=""/>
          </v:shape>
          <o:OLEObject Type="Embed" ProgID="Equation.3" ShapeID="_x0000_i1057" DrawAspect="Content" ObjectID="_1502900369" r:id="rId70"/>
        </w:object>
      </w:r>
      <w:r>
        <w:t xml:space="preserve">  б)</w:t>
      </w:r>
      <w:r w:rsidRPr="00CE6AB4">
        <w:t xml:space="preserve"> </w:t>
      </w:r>
      <w:r w:rsidRPr="00796913">
        <w:rPr>
          <w:position w:val="-30"/>
        </w:rPr>
        <w:object w:dxaOrig="1600" w:dyaOrig="680">
          <v:shape id="_x0000_i1058" type="#_x0000_t75" style="width:80.25pt;height:33.75pt" o:ole="">
            <v:imagedata r:id="rId71" o:title=""/>
          </v:shape>
          <o:OLEObject Type="Embed" ProgID="Equation.3" ShapeID="_x0000_i1058" DrawAspect="Content" ObjectID="_1502900370" r:id="rId72"/>
        </w:object>
      </w:r>
      <w:r w:rsidRPr="00796913">
        <w:br/>
      </w:r>
      <w:r>
        <w:t>(У доски:</w:t>
      </w:r>
      <w:proofErr w:type="gramEnd"/>
      <w:r>
        <w:t xml:space="preserve"> </w:t>
      </w:r>
      <w:proofErr w:type="gramStart"/>
      <w:r w:rsidRPr="00CE6AB4">
        <w:rPr>
          <w:u w:val="single"/>
        </w:rPr>
        <w:t>Игнатова Инна</w:t>
      </w:r>
      <w:r>
        <w:rPr>
          <w:u w:val="single"/>
        </w:rPr>
        <w:t>).</w:t>
      </w:r>
      <w:proofErr w:type="gramEnd"/>
    </w:p>
    <w:p w:rsidR="00245F0F" w:rsidRDefault="00245F0F" w:rsidP="00245F0F">
      <w:pPr>
        <w:rPr>
          <w:i/>
        </w:rPr>
      </w:pPr>
      <w:r>
        <w:rPr>
          <w:u w:val="single"/>
        </w:rPr>
        <w:t xml:space="preserve">Выполнение упражнений из задачника:  </w:t>
      </w:r>
      <w:r>
        <w:t xml:space="preserve"> №№    32.32(в),  32.38(в), 32.43*(а, б) </w:t>
      </w:r>
      <w:r w:rsidRPr="0025578A">
        <w:rPr>
          <w:i/>
        </w:rPr>
        <w:t>(</w:t>
      </w:r>
      <w:r>
        <w:rPr>
          <w:i/>
        </w:rPr>
        <w:t>Все задания выполняются в тетрадях и у доски).</w:t>
      </w:r>
    </w:p>
    <w:p w:rsidR="00245F0F" w:rsidRPr="0025578A" w:rsidRDefault="00245F0F" w:rsidP="00245F0F">
      <w:pPr>
        <w:rPr>
          <w:i/>
        </w:rPr>
      </w:pPr>
      <w:r w:rsidRPr="0025578A">
        <w:rPr>
          <w:u w:val="single"/>
        </w:rPr>
        <w:t>№ 32.32</w:t>
      </w:r>
      <w:r>
        <w:rPr>
          <w:u w:val="single"/>
        </w:rPr>
        <w:t>:</w:t>
      </w:r>
      <w:r>
        <w:t xml:space="preserve">  (у доски </w:t>
      </w:r>
      <w:r w:rsidRPr="00C155C1">
        <w:rPr>
          <w:u w:val="single"/>
        </w:rPr>
        <w:t>Белинская Илия</w:t>
      </w:r>
      <w:r>
        <w:t xml:space="preserve">).  Найти значение выражения: в)  </w:t>
      </w:r>
      <w:r w:rsidRPr="0025578A">
        <w:rPr>
          <w:position w:val="-28"/>
        </w:rPr>
        <w:object w:dxaOrig="1620" w:dyaOrig="660">
          <v:shape id="_x0000_i1059" type="#_x0000_t75" style="width:81pt;height:33pt" o:ole="">
            <v:imagedata r:id="rId73" o:title=""/>
          </v:shape>
          <o:OLEObject Type="Embed" ProgID="Equation.3" ShapeID="_x0000_i1059" DrawAspect="Content" ObjectID="_1502900371" r:id="rId74"/>
        </w:object>
      </w:r>
      <w:r>
        <w:t xml:space="preserve"> при </w:t>
      </w:r>
      <w:r w:rsidRPr="0025578A">
        <w:rPr>
          <w:i/>
        </w:rPr>
        <w:t>х</w:t>
      </w:r>
      <w:r>
        <w:t xml:space="preserve"> = </w:t>
      </w:r>
      <w:r w:rsidRPr="008E125D">
        <w:rPr>
          <w:position w:val="-24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502900372" r:id="rId76"/>
        </w:object>
      </w:r>
      <w:r>
        <w:t xml:space="preserve">,  </w:t>
      </w:r>
      <w:r w:rsidRPr="0025578A">
        <w:rPr>
          <w:i/>
        </w:rPr>
        <w:t>у</w:t>
      </w:r>
      <w:r>
        <w:t xml:space="preserve"> = </w:t>
      </w:r>
      <w:r w:rsidRPr="008E125D">
        <w:rPr>
          <w:position w:val="-24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3" ShapeID="_x0000_i1061" DrawAspect="Content" ObjectID="_1502900373" r:id="rId78"/>
        </w:object>
      </w:r>
      <w:r>
        <w:t xml:space="preserve">, </w:t>
      </w:r>
      <w:r>
        <w:rPr>
          <w:i/>
        </w:rPr>
        <w:t xml:space="preserve">т =1256, 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= 4516.     … Ответ:</w:t>
      </w:r>
      <w:r w:rsidRPr="0025578A">
        <w:t xml:space="preserve"> </w:t>
      </w:r>
      <w:r w:rsidRPr="008E125D">
        <w:rPr>
          <w:position w:val="-24"/>
        </w:rPr>
        <w:object w:dxaOrig="360" w:dyaOrig="620">
          <v:shape id="_x0000_i1062" type="#_x0000_t75" style="width:18pt;height:30.75pt" o:ole="">
            <v:imagedata r:id="rId79" o:title=""/>
          </v:shape>
          <o:OLEObject Type="Embed" ProgID="Equation.3" ShapeID="_x0000_i1062" DrawAspect="Content" ObjectID="_1502900374" r:id="rId80"/>
        </w:object>
      </w:r>
    </w:p>
    <w:p w:rsidR="00245F0F" w:rsidRDefault="00245F0F" w:rsidP="00245F0F">
      <w:r w:rsidRPr="00C155C1">
        <w:br/>
        <w:t xml:space="preserve"> </w:t>
      </w:r>
      <w:r w:rsidRPr="0025578A">
        <w:rPr>
          <w:u w:val="single"/>
        </w:rPr>
        <w:t>№ 32.3</w:t>
      </w:r>
      <w:r>
        <w:rPr>
          <w:u w:val="single"/>
        </w:rPr>
        <w:t>8:</w:t>
      </w:r>
      <w:r>
        <w:t xml:space="preserve">  (у доски </w:t>
      </w:r>
      <w:proofErr w:type="spellStart"/>
      <w:r w:rsidRPr="00C155C1">
        <w:rPr>
          <w:u w:val="single"/>
        </w:rPr>
        <w:t>Мишнев</w:t>
      </w:r>
      <w:proofErr w:type="spellEnd"/>
      <w:r w:rsidRPr="00C155C1">
        <w:rPr>
          <w:u w:val="single"/>
        </w:rPr>
        <w:t xml:space="preserve"> Владислав</w:t>
      </w:r>
      <w:r>
        <w:t>).  Сократить дробь</w:t>
      </w:r>
      <w:r w:rsidRPr="00C155C1">
        <w:t xml:space="preserve"> </w:t>
      </w:r>
      <w:r>
        <w:t xml:space="preserve">в) </w:t>
      </w:r>
      <w:r w:rsidRPr="00C155C1">
        <w:t xml:space="preserve"> </w:t>
      </w:r>
      <w:r w:rsidRPr="00C155C1">
        <w:rPr>
          <w:position w:val="-24"/>
        </w:rPr>
        <w:object w:dxaOrig="1719" w:dyaOrig="660">
          <v:shape id="_x0000_i1063" type="#_x0000_t75" style="width:86.25pt;height:33pt" o:ole="">
            <v:imagedata r:id="rId81" o:title=""/>
          </v:shape>
          <o:OLEObject Type="Embed" ProgID="Equation.3" ShapeID="_x0000_i1063" DrawAspect="Content" ObjectID="_1502900375" r:id="rId82"/>
        </w:object>
      </w:r>
      <w:r>
        <w:t>=…=</w:t>
      </w:r>
      <w:r w:rsidRPr="00C155C1">
        <w:rPr>
          <w:position w:val="-24"/>
        </w:rPr>
        <w:object w:dxaOrig="800" w:dyaOrig="660">
          <v:shape id="_x0000_i1064" type="#_x0000_t75" style="width:39.75pt;height:33pt" o:ole="">
            <v:imagedata r:id="rId83" o:title=""/>
          </v:shape>
          <o:OLEObject Type="Embed" ProgID="Equation.3" ShapeID="_x0000_i1064" DrawAspect="Content" ObjectID="_1502900376" r:id="rId84"/>
        </w:object>
      </w:r>
      <w:r>
        <w:t>.</w:t>
      </w:r>
    </w:p>
    <w:p w:rsidR="00245F0F" w:rsidRDefault="00245F0F" w:rsidP="00245F0F">
      <w:r w:rsidRPr="0025578A">
        <w:rPr>
          <w:u w:val="single"/>
        </w:rPr>
        <w:t>№ 32.</w:t>
      </w:r>
      <w:r>
        <w:rPr>
          <w:u w:val="single"/>
        </w:rPr>
        <w:t>4</w:t>
      </w:r>
      <w:r w:rsidRPr="0025578A">
        <w:rPr>
          <w:u w:val="single"/>
        </w:rPr>
        <w:t>3</w:t>
      </w:r>
      <w:r>
        <w:rPr>
          <w:u w:val="single"/>
        </w:rPr>
        <w:t>*:</w:t>
      </w:r>
      <w:r>
        <w:t xml:space="preserve">  (Одновременно  у доски работают </w:t>
      </w:r>
      <w:proofErr w:type="spellStart"/>
      <w:r w:rsidRPr="00C155C1">
        <w:rPr>
          <w:u w:val="single"/>
        </w:rPr>
        <w:t>Шуляков</w:t>
      </w:r>
      <w:proofErr w:type="spellEnd"/>
      <w:r w:rsidRPr="00C155C1">
        <w:rPr>
          <w:u w:val="single"/>
        </w:rPr>
        <w:t xml:space="preserve"> Семен</w:t>
      </w:r>
      <w:r>
        <w:t xml:space="preserve"> и </w:t>
      </w:r>
      <w:r w:rsidRPr="00C155C1">
        <w:rPr>
          <w:u w:val="single"/>
        </w:rPr>
        <w:t>Теслюк Владислав</w:t>
      </w:r>
      <w:r w:rsidRPr="00C155C1">
        <w:t>). Доказать</w:t>
      </w:r>
      <w:r>
        <w:t>, что при любых допустимых значениях переменных данное выражение принимает одно и то же числовое значение: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19"/>
        <w:gridCol w:w="2241"/>
        <w:gridCol w:w="13041"/>
      </w:tblGrid>
      <w:tr w:rsidR="00245F0F" w:rsidTr="008F7B8A">
        <w:tc>
          <w:tcPr>
            <w:tcW w:w="419" w:type="dxa"/>
          </w:tcPr>
          <w:p w:rsidR="00245F0F" w:rsidRDefault="00245F0F" w:rsidP="008F7B8A">
            <w:r>
              <w:t>а)</w:t>
            </w:r>
          </w:p>
        </w:tc>
        <w:tc>
          <w:tcPr>
            <w:tcW w:w="2241" w:type="dxa"/>
          </w:tcPr>
          <w:p w:rsidR="00245F0F" w:rsidRDefault="00245F0F" w:rsidP="008F7B8A">
            <w:proofErr w:type="spellStart"/>
            <w:r>
              <w:t>Шуляков</w:t>
            </w:r>
            <w:proofErr w:type="spellEnd"/>
            <w:r>
              <w:t xml:space="preserve"> Семен</w:t>
            </w:r>
          </w:p>
        </w:tc>
        <w:tc>
          <w:tcPr>
            <w:tcW w:w="13041" w:type="dxa"/>
          </w:tcPr>
          <w:p w:rsidR="00245F0F" w:rsidRDefault="00245F0F" w:rsidP="008F7B8A">
            <w:r w:rsidRPr="009471D7">
              <w:rPr>
                <w:position w:val="-30"/>
              </w:rPr>
              <w:object w:dxaOrig="8919" w:dyaOrig="720">
                <v:shape id="_x0000_i1065" type="#_x0000_t75" style="width:446.25pt;height:36pt" o:ole="">
                  <v:imagedata r:id="rId85" o:title=""/>
                </v:shape>
                <o:OLEObject Type="Embed" ProgID="Equation.3" ShapeID="_x0000_i1065" DrawAspect="Content" ObjectID="_1502900377" r:id="rId86"/>
              </w:object>
            </w:r>
          </w:p>
        </w:tc>
      </w:tr>
      <w:tr w:rsidR="00245F0F" w:rsidTr="008F7B8A">
        <w:tc>
          <w:tcPr>
            <w:tcW w:w="419" w:type="dxa"/>
          </w:tcPr>
          <w:p w:rsidR="00245F0F" w:rsidRDefault="00245F0F" w:rsidP="008F7B8A">
            <w:r>
              <w:t>б)</w:t>
            </w:r>
          </w:p>
        </w:tc>
        <w:tc>
          <w:tcPr>
            <w:tcW w:w="2241" w:type="dxa"/>
          </w:tcPr>
          <w:p w:rsidR="00245F0F" w:rsidRDefault="00245F0F" w:rsidP="008F7B8A">
            <w:r>
              <w:t>Теслюк Владислав</w:t>
            </w:r>
          </w:p>
        </w:tc>
        <w:tc>
          <w:tcPr>
            <w:tcW w:w="13041" w:type="dxa"/>
          </w:tcPr>
          <w:p w:rsidR="00245F0F" w:rsidRDefault="00245F0F" w:rsidP="008F7B8A">
            <w:r w:rsidRPr="009471D7">
              <w:rPr>
                <w:position w:val="-30"/>
              </w:rPr>
              <w:object w:dxaOrig="10180" w:dyaOrig="720">
                <v:shape id="_x0000_i1066" type="#_x0000_t75" style="width:509.25pt;height:36pt" o:ole="">
                  <v:imagedata r:id="rId87" o:title=""/>
                </v:shape>
                <o:OLEObject Type="Embed" ProgID="Equation.3" ShapeID="_x0000_i1066" DrawAspect="Content" ObjectID="_1502900378" r:id="rId88"/>
              </w:object>
            </w:r>
          </w:p>
        </w:tc>
      </w:tr>
    </w:tbl>
    <w:p w:rsidR="00245F0F" w:rsidRDefault="00245F0F" w:rsidP="00245F0F"/>
    <w:p w:rsidR="00245F0F" w:rsidRDefault="00245F0F" w:rsidP="00245F0F">
      <w:pPr>
        <w:rPr>
          <w:sz w:val="28"/>
          <w:szCs w:val="28"/>
        </w:rPr>
      </w:pPr>
      <w:r w:rsidRPr="00AC01EA">
        <w:rPr>
          <w:b/>
          <w:sz w:val="28"/>
          <w:szCs w:val="28"/>
          <w:lang w:val="en-US"/>
        </w:rPr>
        <w:t>VI</w:t>
      </w:r>
      <w:r w:rsidRPr="00AC0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Итог урока:</w:t>
      </w:r>
      <w:r>
        <w:rPr>
          <w:sz w:val="28"/>
          <w:szCs w:val="28"/>
        </w:rPr>
        <w:t xml:space="preserve"> </w:t>
      </w:r>
    </w:p>
    <w:p w:rsidR="00245F0F" w:rsidRDefault="00245F0F" w:rsidP="00245F0F">
      <w:r>
        <w:rPr>
          <w:i/>
        </w:rPr>
        <w:t xml:space="preserve">Вопросы </w:t>
      </w:r>
      <w:proofErr w:type="gramStart"/>
      <w:r>
        <w:rPr>
          <w:i/>
        </w:rPr>
        <w:t>обучающимся</w:t>
      </w:r>
      <w:proofErr w:type="gramEnd"/>
      <w:r>
        <w:rPr>
          <w:i/>
        </w:rPr>
        <w:t xml:space="preserve">: </w:t>
      </w:r>
      <w:r>
        <w:t>1. Чем занимались на уроке?</w:t>
      </w:r>
    </w:p>
    <w:p w:rsidR="00245F0F" w:rsidRDefault="00245F0F" w:rsidP="00245F0F">
      <w:r>
        <w:t>2. Что такое алгебраическая дробь?</w:t>
      </w:r>
    </w:p>
    <w:p w:rsidR="00245F0F" w:rsidRDefault="00245F0F" w:rsidP="00245F0F">
      <w:r>
        <w:t>3. Что значит сократить дробь?</w:t>
      </w:r>
    </w:p>
    <w:p w:rsidR="00245F0F" w:rsidRDefault="00245F0F" w:rsidP="00245F0F">
      <w:r>
        <w:t>4. Что необходимо сделать с многочленами, стоящими в числителе и знаменателе алгебраической дроби, чтобы сократить дробь?</w:t>
      </w:r>
    </w:p>
    <w:p w:rsidR="00245F0F" w:rsidRDefault="00245F0F" w:rsidP="00245F0F">
      <w:r>
        <w:t>5. Какие способы разложения многочленов на множители мы применяли?</w:t>
      </w:r>
    </w:p>
    <w:p w:rsidR="00245F0F" w:rsidRDefault="00245F0F" w:rsidP="00245F0F">
      <w:r>
        <w:t>6. Какие формулы сокращенного умножения мы использовали? Их формулировки?</w:t>
      </w:r>
    </w:p>
    <w:p w:rsidR="00245F0F" w:rsidRDefault="00245F0F" w:rsidP="00245F0F">
      <w:r>
        <w:t>7. Какие значения переменных в алгебраической дроби являются недопустимыми?</w:t>
      </w:r>
    </w:p>
    <w:p w:rsidR="00245F0F" w:rsidRDefault="00245F0F" w:rsidP="00245F0F"/>
    <w:p w:rsidR="00245F0F" w:rsidRPr="00D85EBD" w:rsidRDefault="00245F0F" w:rsidP="00245F0F">
      <w:pPr>
        <w:rPr>
          <w:u w:val="single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D85EBD">
        <w:rPr>
          <w:sz w:val="28"/>
          <w:szCs w:val="28"/>
          <w:u w:val="single"/>
        </w:rPr>
        <w:t>Домашнее задание</w:t>
      </w:r>
      <w:r w:rsidRPr="00D85EBD">
        <w:rPr>
          <w:sz w:val="28"/>
          <w:szCs w:val="28"/>
        </w:rPr>
        <w:t xml:space="preserve">: </w:t>
      </w:r>
      <w:r w:rsidRPr="00D85EBD">
        <w:t xml:space="preserve"> С</w:t>
      </w:r>
      <w:r>
        <w:t xml:space="preserve"> целью подготовки к тестированию и к контрольной работе по теме «Разложение многочленов на множители» выполните дома практическую работу в Рабочей тетради §35 (кроме № 6(б)).</w:t>
      </w:r>
    </w:p>
    <w:p w:rsidR="00245F0F" w:rsidRDefault="00245F0F" w:rsidP="00245F0F"/>
    <w:p w:rsidR="00610BA7" w:rsidRDefault="00610BA7"/>
    <w:sectPr w:rsidR="00610BA7" w:rsidSect="00DC3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0"/>
    <w:rsid w:val="00245F0F"/>
    <w:rsid w:val="00610BA7"/>
    <w:rsid w:val="006419A2"/>
    <w:rsid w:val="00890EC6"/>
    <w:rsid w:val="00B24790"/>
    <w:rsid w:val="00B87276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F0F"/>
    <w:rPr>
      <w:i/>
      <w:iCs/>
    </w:rPr>
  </w:style>
  <w:style w:type="table" w:styleId="a4">
    <w:name w:val="Table Grid"/>
    <w:basedOn w:val="a1"/>
    <w:rsid w:val="0024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F0F"/>
    <w:rPr>
      <w:i/>
      <w:iCs/>
    </w:rPr>
  </w:style>
  <w:style w:type="table" w:styleId="a4">
    <w:name w:val="Table Grid"/>
    <w:basedOn w:val="a1"/>
    <w:rsid w:val="0024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enter</cp:lastModifiedBy>
  <cp:revision>7</cp:revision>
  <dcterms:created xsi:type="dcterms:W3CDTF">2015-08-30T19:35:00Z</dcterms:created>
  <dcterms:modified xsi:type="dcterms:W3CDTF">2015-09-04T16:30:00Z</dcterms:modified>
</cp:coreProperties>
</file>