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2A" w:rsidRPr="004F142A" w:rsidRDefault="004F142A" w:rsidP="004F142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Школьный тест умственного развития (ШТУР)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Школьный тест умственного развития предназначен для диагностики умственного развития подростков - учащихся 6-8 классов (это соответствует 7-9-м классам в современном исчислении).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ШТУР состоит из 6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каждый из которых может включать от 15 до 25 однородных заданий.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Два первых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направлены на выявление общей осведомленности школьников и позволяют судить о том, насколько адекватно используют учащиеся в своей активной и пассивной речи некоторые научно-культурные и общественно-политические термины и понятия.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Третий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направлен на выявление умения устанавливать аналогии, четвертый - логические классификации, пятый - логические обобщения, шестой - нахождение правила построения числового ряда.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Тест ШТУР является групповым. Время, отведенное на выполнение каждого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ограничено и является вполне достаточным для всех учащихся. Тест разработан в двух параллельных формах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Б.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Авторами ШТУР являются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К.М.Гуревич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М.К.Акимова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Е.М.Борисова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В.Г.Зархин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В.Т.Козлова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Г.П.Логинова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Разработанный тест соответствует высоким статистическим критериям, которым должен удовлетворять любой диагностический тест.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2B0C" w:rsidRDefault="00722B0C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F142A" w:rsidRPr="004F142A" w:rsidRDefault="00722B0C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4F142A"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Руководство по проведению теста.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правильного проведения тестирования необходимо строго соблюдать инструкции, контролировать время выполнения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(с помощью секундомера), не помогать испытуемым при выполнении заданий.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групповом тестировании должны участвовать два экспериментатора. Один из них зачитывает инструкции и следит за временем тестирования, другой наблюдает за учащимися, предупреждая нарушение ими инструкций.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Время проведения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272"/>
        <w:gridCol w:w="1725"/>
      </w:tblGrid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Число заданий в </w:t>
            </w: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субтесте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Время выполнения, мин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Осведомленность 1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Осведомленность 2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Аналогии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Классификации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Обобщения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 Числовые </w:t>
            </w: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ряды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 проведением тестирования экспериментатор объясняет его цель и создает у испытуемых соответствующий настрой. Для этого он обращается к ним со следующими словами: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"Сейчас вам будут предложены задания, которые предназначены для того, чтобы выявить умения рассуждать, сравнивать предметы и явления окружающего мира, находить в них общее и различное. Эти задания отличаются от того, что вам приходится выполнять на уроках.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выполнения заданий понадобятся ручка и бланки, которые мы вам раздадим. Вы будете выполнять разные наборы заданий. Перед предъявлением каждого набора дается описание этого типа заданий и на примерах объясняется способ их решения.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выполнение каждого набора заданий отводится ограниченное время. Начинать и заканчивать работу надо будет по нашей команде. Все задания следует решать строго по порядку. Не задерживайтесь слишком долго на одном задании. Старайтесь работать быстро и без ошибок!".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После прочтения этой инструкции экспериментатор раздает тестовые тетради и просит заполнить в них графы, в которые вносятся такие сведения: фамилия и имя учащегося, дата проведения эксперимента, класс и номер школы, где он учится. Проконтролировав правильность заполнения этих граф, экспериментатор предлагает учащимся отложить в сторону ручки и внимательно его выслушать. Затем он зачитывает инструкцию и разбирает примеры 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первого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далее спрашивает, есть ли вопросы. Чтобы условия тестирования были всегда одинаковыми, при ответах на вопросы экспериментатору следует просто вновь зачитать соответствующее место текста инструкции. После этого дается указание перевернуть страницу и начинать выполнять задания. При этом экспериментатор незаметно включает секундомер (чтобы не фиксировать на этом внимание и не создавать у них чувства напряженности).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истечении времени, отведенного на выполнение первого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экспериментатор решительно прерывает работу испытуемых словом "стоп", предлагая им положить ручки, и начинает читать инструкцию к следующему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ходе проведения тестирования необходимо контролировать, правильно ли испытуемые переворачивают страницы и выполняют другие требования экспериментатора.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Обработка результатов тестирования.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Производится количественная и качественная обработка результатов. Возможен групповой и индивидуальный анализ данных.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Количественная обработка: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1) индивидуальные показатели по каждому набору заданий (за исключением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5) - балл по тесту и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выводятся путем подсчета количества правильно выполненных заданий. Пример: если испытуемый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субтесте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 правильно решил 13 заданий, то его балл по этому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будет равен 13;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результаты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 оцениваются в зависимости от качества обобщения 2 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баллами, 1 баллом и 0. Для обработки следует использовать таблицы примерных ответов, даваемых в заданиях на обобщение. Ответы, оцениваемые 2 баллами, приведены в таблице достаточно полно. Только приведенные ответы, а также их синонимические замены можно оценивать 2 баллами.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Перечень ответов, оцениваемых 1 баллом, является менее полным, так как здесь у испытуемых гораздо больше возможностей для выбора. После логического анализа 1 баллом можно оценить ответы, отличающиеся от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приведенных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таблице.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следует иметь в виду, что 1 балл получают ответы, представляющие собой более широкие, по сравнению с правильными, категориальные обобщения, а также правильные, но наиболее узкие, чем необходимо, частные обобщения.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Неправильные ответы оцениваются 0. Примеры таких ответов приводятся в таблицах.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Максимальное количество баллов, которое может получить учащийся при выполнении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5, равно 38. Это число соответствует стопроцентному выполнению этого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3) индивидуальным показателем выполнения теста в целом является сумма баллов, полученных при сложении результатов решения всех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замыслу полный состав теста принимается за норматив умственного развития. С ним сравнивается число заданий, выполненных данным учащимся. Устанавливается процент выполнения заданий, и это определяет количественную сторону работы испытуемого. Имеется разработанная схема представления количественных 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результатов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ШТУРа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(Психологическая коррекция умственного развития учащихся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К.М.Гуревича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И.В.Дубровиной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- М, 1990. -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 33-35; 115-117);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4) если предлагается сравнение групп испытуемых между собой, то групповыми показателями по каждому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могут служить значения среднего арифметического.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анализа групповых данных относительно их близости к социально-психологическому нормативу, условно рассматриваемому как стопроцентное выполнение каждого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все испытуемые подразделяются по результатам тестирования на 5 подгрупп: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первая - наиболее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успешные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- 10%;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вторая -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близкие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 успешным - 20%;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третья - средние по успешности - 40%;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четвертая -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малоуспешные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- 20%;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пятая-наименее успешные-10%.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каждой из подгрупп подсчитывается средний процент правильно выполненных заданий. Строится система координат, где по оси абсцисс идут номера подгрупп, по оси ординат - процент выполненных каждой из них заданий. После нанесения соответствующих точек вычерчивается график, отражающий приближение каждой из подгрупп к социально-психологическому нормативу.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Такой же вид обработки проводится и по результатам всего теста в целом. Полученные при этом графики позволяют дать наглядное сравнение успешности выполнения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ШТУРа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учащимися как одного, так и разных классов;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5) установлено, что с возрастом от 6 к 8-му классу увеличивается разрыв в умственном развитии между лучшими учащимися одной и той же выборки, лучшая часть учащихся быстрее (с возрастом) приближается к требованиям социально-психологического норматива, в то время как слабо выполняющие тест практически остаются на том же уровне. Этот факт должен учитываться школьными психологами: не следует ожидать, что отставание пройдет само собой; напротив, отставание может усилиться. Поэтому следовало бы интенсивнее заниматься с отстающими по тесту учащимися для скорейшего преодоления пробелов их умственного развития;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при анализе результатов отдельного учащегося глобальные оценки умственного развития типа "лучше", "хуже", "выше", "ниже", основанные на подсчете баллов, полученных им при выполнении теста, и в сравнении с группой (или нормой) мало что дают для понимания своеобразия умственного развития. Однако в качестве первого шага для получения самого общего впечатления об ученике можно рекомендовать подсчитать его общий балл. При этом следует иметь в виду, что общие баллы шестиклассника ниже 30, семиклассника ниже 40, восьм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и-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девятиклассника ниже 45 рассматриваются как очень низкие и свидетельствуют о низком умственном развитии. Об относительно высоком умственном развитии говорят общие баллы выше 75 у шестиклассника, 90-у семиклассника и 100 - у восьмиклассника.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Ясно, что общий балл по тесту может объединить неодинаковые вклады каждого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Поэтому следующий этап анализа - выяснение количества баллов, полученных учащимися по каждому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Количественная характеристика умственного развития учащихся подлежит дополнительно качественной, в которой дается психологическая интерпретация выполненных и невыполненных заданий.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Качественная обработка: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1) групповой анализ результатов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 и 2 должен вскрыть уровень осведомленности учащихся в понятиях, относящихся к двум информационным сферам (общественно-политической и научно-культурной). Для этого следует подсчитать процентное выполнение соответствующих заданий по группе в целом;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качественный анализ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 и 2 может идти по пути выявления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критериальных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заданий, т.е. тех заданий, в которых обнаруживаются наиболее резкие различия между сравниваемыми группами или подгруппами наиболее и наименее успешных внутри групп.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Таким образом, качественный анализ групповых результатов первых двух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позволит дать характеристику группе учащихся в отношении наиболее и наименее освоенных понятий общего и основополагающего характера, которые способствуют расширению кругозора, формированию миропонимания.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таким характеристикам возможно сравнение групп учащихся, отличающихся по условиям своего развития;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3) анализ качественной стороны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 "Аналогии" проводится по следующим направлениям: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выявление наиболее и наименее усвоенных областей содержания теста;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выявление самого отработанного (легкого) и наиболее трудного типов логических связей из следующих заложенных в тест: вид - род, часть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-ц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елое, причина - следствие, порядок следования, противоположность, функциональные отношения;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ru-RU"/>
        </w:rPr>
        <w:t>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выявление типичных ошибок при установлении логических связей;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 типичных ошибок не только отразит предпочитаемые логические операции, но и поможет выявить недостатки, возможную односторонность, ограниченность в усвоении информации; так, например, имеются данные, что учащиеся 6-8 классов часто стремятся подбирать к предъявленному понятию такие, которые отражают его свойства и функции; гораздо реже в ответах встречаются понятия, имеющие более отдаленные или более глубокие связи с заданным;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этот факт может свидетельствовать о тенденции к изучению характеристик отдельных объектов и явлений и о меньшем внимании к связям между предметами и явлениями.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Если имеются две или больше групп учащихся, то по каждому из названных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показателей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возможно их сравнение;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4) анализ качественной стороны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 "Классификации" проводится по следующим направлениям: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выявление наиболее и наименее усвоенных областей содержания теста;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выявление типа заданий - с конкретными или абстрактными понятиями, который провоцирует большое количество ошибок;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5) анализ качественной стороны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 "Обобщения" проводится по следующим направлениям: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определение характера типичных обобщений - по конкретному, видовому, категориальным признакам;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выявление типичных ошибок, а также содержания и характера понятий (абстрактные или конкретные), провоцируя эти ошибки;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6) индивидуальный качественный анализ проводится по той же схеме, что и групповой: - на основании результатов выполнения каждого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сравнения их между собой можно заключить, каким логическим действием учащийся владеет лучше, а каким хуже; какая из областей умственного развития - осведомленность в некоторых общих понятиях или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операциональной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стороны мышления - представлена у данного учащегося лучше, а какая хуже: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по каждому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можно установить, какая из областей содержания теста усвоена лучше, а какая хуже;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каков характер типичных ошибок в каждом из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7) предпочтительное выполнение заданий с определенным содержанием во всех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субтестах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использующих понятия научно-учебных циклов, может свидетельствовать о преобладающих склонностях учащегося. Прямо делать вывод об определенной склонности нельзя, так как следует учитывать предшествующую подготовку учащегося, полученную вне школы, влияние педагога, участие его в факультативах и пр. Но, тем не менее, ШТУР создает возможность для анализа индивидуальных результатов по научно-учебным циклам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;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Количественный и качественный анализ результатов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ШТУРа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дает возможность с разных сторон оценивать умственное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развитие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отдельного ученика, так и группы учащихся. На основании замеченных недостатков в умственном развитии можно наметить конкретную схему коррекционной работы по их устранению.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пособии для школьных психологов авторов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К.М.Гуревича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М.К.Акимовой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Е.М.Борисовой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др. приведены основные принципы построения коррекционной программы, экспериментальная проверка коррекционных программ и процедура проведения коррекционных занятий, а также наборы заданий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ШТУРа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формы А и Б.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Описание и примеры набора заданий № 1А.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Задания состоят из предложений вопросительного характера. В каждом из них не хватает одного слова. Вы должны из пяти приведенных слов подчеркнуть то, которое правильно дополняет данное предложение. Подчеркнуть можно только одно слово.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Пример: одинаковыми по смыслу являются слова "биография" и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....?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случай; б) подвиг; в) жизнеописание; г) книга; д) писатель.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Правильным ответом будет "жизнеописание". Поэтому оно должно быть подчеркнуто.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Следующий пример: противоположным к слову "отрицательный" будет слово ...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неудачный; б) спорный; в) важный; г) случайный; д) положительный.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этом случае правильным ответом является слово "положительный". Оно и подчеркнуто.</w:t>
      </w:r>
    </w:p>
    <w:p w:rsidR="00722B0C" w:rsidRDefault="00722B0C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ФИО ученика _____________________________</w:t>
      </w:r>
    </w:p>
    <w:p w:rsidR="00722B0C" w:rsidRDefault="003B0A39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Дата__________</w:t>
      </w:r>
    </w:p>
    <w:p w:rsidR="003B0A39" w:rsidRPr="00722B0C" w:rsidRDefault="003B0A39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Класс____</w:t>
      </w:r>
    </w:p>
    <w:p w:rsidR="004F142A" w:rsidRPr="003B0A39" w:rsidRDefault="004F142A" w:rsidP="003B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</w:t>
      </w:r>
      <w:r w:rsidRPr="003B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 </w:t>
      </w:r>
      <w:r w:rsidRPr="003B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1А.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Начальные буквы имени и отчества называются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вензель; б) инициалы; в) автограф; г) индекс; д) анаграмма.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Гуманный - это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общественный; б) человечный; в) профессиональный; г) агрессивный; д) пренебрежительный.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Система взглядов на природу и общество есть ...? а) мечта; б) оценка; в) мировоззрение; г) кругозор; д) иллюзия.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Одинаковыми по смыслу являются слова "демократия" и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анархия;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абсолютизм; в) народовластие; г) династия; д) классы.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Наука о выведении лучших пород животных и сортов растений называется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бионика; б) химия; в) селекция; г) ботаника; д) физиология.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Краткая запись, сжатое изложение содержания книги, лекции, доклада 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...? а) абзац; б) цитата; в) рубрика; г) отрывок; д) конспект.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Начитанность, глубокие и широкие познания - это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а)интеллигентность; б) опытность; в) эрудиция; г) талант; д) самомнение.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Отсутствие интереса и живого активного участия к окружающему - это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.? а) рациональность; б) пассивность; в) чуткость; г) противоречивость; д) черствость.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Свод законов, относящихся к какой-либо области человеческой жизни и деятельности называется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революцией; б) постановлением; в) традицией; г) кодексом; д) проектом.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Противоположностью понятия "лицемерный" будет ...? а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)и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скренний; б) противоречивый; в) фальшивый; г) вежливый; д) решительный.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Если спор заканчивается взаимными уступками, тогда говорят о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а)компромиссе; б) общении; в) объединении; г) переговорах; д) противоречии.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Этика - это учение о ...? а) психике; б) морали; в) природе; г) обществе;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искусстве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13. Противоположностью понятия "идентичный" будет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а)тождественный; б) единственный; в) внушительный; г) различный; д) изолированный.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Освобождение от зависимости, предрассудков, уравнение в правах 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...? а) закон; б) эмиграция; в) воззрение; г) действие; д) эмансипация.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Оппозиция - это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противодействие; б) согласие; в) мнение; г) политика; д) решение.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Цивилизация - это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 ? а) формация; б) древность; в) производство; г) культура; д) общение.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Одинаковыми по смыслу являются слова "приоритет" и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 изобретение; б) идея; в) выбор; г) первенство; д) руководство.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Коалиция - это ...? а) конкуренция; б) политика; в) вражда; г) разрыв; д) объединение.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Одинаковыми по смыслу являются слова "альтруизм" и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а)человеколюбие; б) взаимоотношение; в) вежливость; г) эгоизм;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равственность.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Человек, который скептически относится к прогрессу, является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.? а)демократом; б) радикалом; в) консерватором; г) либералом;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)а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нархистом.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и примеры набора заданий 2А.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слову, которое стоит в левой части бланка, надо подобрать из четырех предложенных слов такое, которое совпадало бы с ним по смыслу, то есть слово - синоним. Это слово надо подчеркнуть. Выбрать модно только одно слово.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Пример: век: а) история; б) столетие; в) событие; г) прогресс. Правильный ответ: "столетие". Поэтому это слово подчеркнуто.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Следующий пример: прогноз - а) погода; б) донесение;</w:t>
      </w:r>
    </w:p>
    <w:p w:rsidR="003B0A39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)п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редсказание; г) причина. Здесь правильным ответом будет слово "пр</w:t>
      </w:r>
      <w:r w:rsidR="003B0A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едсказание". Оно и подчеркнуто.</w:t>
      </w: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0A39" w:rsidRDefault="003B0A39" w:rsidP="003B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ФИО ученика _____________________________</w:t>
      </w:r>
    </w:p>
    <w:p w:rsidR="003B0A39" w:rsidRDefault="003B0A39" w:rsidP="003B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Дата__________</w:t>
      </w:r>
    </w:p>
    <w:p w:rsidR="003B0A39" w:rsidRPr="00722B0C" w:rsidRDefault="003B0A39" w:rsidP="003B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Класс____</w:t>
      </w:r>
    </w:p>
    <w:p w:rsidR="004F142A" w:rsidRPr="003B0A39" w:rsidRDefault="004F142A" w:rsidP="003B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Набор заданий № 2 А.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Прогрессивный - а) интеллектуальный; б) передовой; в) ловкий; г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)о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тсталый.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Аннулирование - а) подписание; б) отмена; в) сообщение; г) отсрочка.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Идеал - а) фантазия; б) будущее; в) мудрость; г) совершенство.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Аргумент - а) довод; б) согласие; в) спор; г) фраза.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Миф - а) древность; б) творчество; в) предание; г) наука,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Аморальный - а) устойчивый; б) трудный; в) неприятный; г) безнравственный.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Анализ - а) факты; б) разбор; в) критика; г) умение.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Эталон - а) копия; б) форма; в) основа; г) образец.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Сферический - а) продолговатый; б) шаровидный; в) пустой; г) объемный.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Социальный</w:t>
      </w:r>
      <w:proofErr w:type="gramEnd"/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а) принятый; б) свободный; в) запланированный; г) общественный.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Гравитация - а) притяжение; б) отталкивание; в) невесомость; г) подъем.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Сентиментальный - а) поэтический; б) чувствительный; в) радостный; г) странный. 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Экспорт - а) продажа; б) товары; в) вывоз; г) торговля.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Эффективный - а) необходимый; б) действенный; в) решительный; г) особый.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Мораль - а) этика; б) развитие; в) способности; г) право. 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Модифицировать - а) работать; б) наблюдать; в) изучать; г) видоизменять.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Радикальный - а) коренной; б) ответный; в) последний; г) отсталый.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Негативный - а) неудачный; б) ложный; в) отрицательный; г) неосторожный.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19. Субъективный - а) практический; б) общественный; в) личный; г) скрытый.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Аграрный - а) местный; б) хозяйственный; в) земельный; г) крестьянский.</w:t>
      </w:r>
    </w:p>
    <w:p w:rsidR="004F142A" w:rsidRPr="003B0A39" w:rsidRDefault="004F142A" w:rsidP="004F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0620F" w:rsidRDefault="0030620F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Описание</w:t>
      </w:r>
      <w:proofErr w:type="gramEnd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 примеру набора заданий № 3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Вам предлагаются три слова. Между первым и вторым словами существует определенная связь. Между третьим и одним из пяти слов, предлагаемых на выбор, существует аналогичная, та же самая связь. Это слово вам следует найти и подчеркнуть.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Пример: песня: композитор = самолет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аэропорт; б) полет; 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)к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онструктор; г) горючее; д) истребитель.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Правильный ответ: "конструктор". Поэтому это слово подчеркнуто Следующий пример: добро: зло = день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солнце; б) ночь; в) неделя; г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)с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реда; д)сутки.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Здесь правильным ответом будет слово "ночь", поэтому оно подчеркнуто.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Набор заданий № </w:t>
      </w:r>
      <w:proofErr w:type="gramStart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Глагол: спрягать = существительное : ? а) изменять; б) образовывать; 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)у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потреблять; г) склонять; д) писать.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Холодно : горячо = движение :? а) инерция; б) покой; в) молекула; г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)в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заимодействие.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Колумб: путешественник = землетрясение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первооткрыватель; б) образование гор; в) извержение; г) жертвы; д) природное явление.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Слагаемое : сумма = множители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разность; б) делитель; 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)п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роизведение; г) умножение; д) число.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Рабовладельцы : буржуазия = рабы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рабовладельческий строй; б) буржуазия; в) рабовладельцы; г) наемные рабочие; д) пленные.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Папоротник : спора </w:t>
      </w:r>
      <w:r w:rsidRPr="004F142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=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сосна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шишка; б) иголка; в) растение; г) семя; д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)е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Стихотворение : поэзия == рассказ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книга; б) писатель; в) повесть; г) предложение; д) проза.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Горы : высота - климат : ? а) рельеф; б) температура; в) природа; г) географическая широта; д) растительность.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Растение : стебель = клетка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ядро; б) хромосома; в) белок; г) фермент; д) деление.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Богатство : бедность = крепостная зависимость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крепостные крестьяне; б) личная свобода; в) неравенство; г) частная собственность; д) феодальный строй.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Старт : финиш = пролог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заголовок; б) введение; в) кульминация; г) действие; д) эпилог.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Молния : свет = явление тяготения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камень; б) движение; в) сила тяжести; г) вес; д) Земля.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Первобытно-общинный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строй : рабовладельческий строй == рабовладельческий строй : ?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социализм; б) капитализм; 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)р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абовладельцы; г) государство; д) феодализм.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14. Роман : глава = стихотворение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поэма; б) рифма; в) строфа; г) ритм; д) жанр.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 Тепло : жизнедеятельность </w:t>
      </w:r>
      <w:r w:rsidRPr="004F142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=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кислород : ? а) газ; б) растение; г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)р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азвитие; д) дыхание.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Фигура : треугольник = состояние вещества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жидкость; б) движение; в) температура; г) вода; д) молекула.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Роза : цветок = капиталист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эксплуатация; б) рабочие; в) капитализм; г) класс; д) фабрика.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 Понижение атмосферного давления : осадки = антициклон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ясная погода; б) циклон; в) климат; г) влажность; д) метеослужба.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 Прямоугольник : плоскость = куб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пространство; б) ребро; в) высота; г) треугольник; д) сторона.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Война : смерть = частная собственность : ? а) феодалы; б) капитализм; 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)н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еравенство; г) рабы; д) крепостные крестьяне.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 Числительное : количество = глагол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 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идти; д) действие; в) причастие; г) часть речи; д) спрягать.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22. Север : юг = осадки : ? а) пустыня; б) полюс; в) дождь; г) засуха; д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)к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лимат.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23. Диаметр : радиус == окружность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дуга; б) сегмент; в) отрезок; г) линия; д) круг.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24. Эпителий: ткань = аорта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сердце; б) внутренний орган; в) артерия; г) вена; д) кровь.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25. Молоток : забивать == генератор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?</w:t>
      </w:r>
      <w:proofErr w:type="gramEnd"/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соединить; б) производить; в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)в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ключать; г) изменять; д) нагревать.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Описание и примеры набора заданий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№ </w:t>
      </w: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4. 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Вам даны пять слов. Четыре из них объединены одним общим признаком. Пятое слово к ним не подходит. Его надо найти и подчеркнуть. Лишним может быть только одно слово.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Пример: а) тарелка, б) чашка; в) стол; г) кастрюля; д) чайник. Первое, второе, четвертое и пяток слова обозначают посуду, а третье слово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ебель. Поэтому оно подчеркнуто.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Следующий пример: а) идти; б) прыгать; в) танцевать; г) сидеть; д) бежать.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Четыре слова обозначают состояние движения, а слово "сидеть" - покоя. Поэтому подчеркнутое слово "сидеть".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Набор заданий № 4А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а) приставка; б) предлог; в) суффикс; г) окончание; д) корень.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а) </w:t>
      </w:r>
      <w:proofErr w:type="gram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 б) ромб; в) прямоугольник; г) квадрат; д) треугольник.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а) барометр, б) флюгер; в) термометр; г) компас; д) азимут.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а) рабовладелец; б) раб; в) крестьянин; г) рабочий; д) ремесленник.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а) пословица; б) стихотворение; в) поэма; г) рассказ; д) повесть.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а) цитоплазма; б) питание; в) рост; г) раздражимость; д) размножение.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а) дождь; б) снег; в) осадки; г) иней; д) град.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8. а) треугольник; б) отрезок; в) длина; г) квадрат; д) круг.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а) пейзаж; б) мозаика; в) икона; г) фреска; д) кисть.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а) очерк; б) роман; в) рассказ; г) сюжет; д) повесть.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а) параллель; б) карта; в) меридиан; г) экватор; д) полюс.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а) литература; б) наука; в) живопись; г) зодчество; д) художественное ремесло.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а) длина; б) метр; в) масса; г) объем; д) скорость.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а) углекислый газ; б) свет; в) вода; г) крахмал; д) хлорофилл.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 а) пролог; б) кульминация; в) информация; г) развязка; д) эпилог.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а) скорость; б) колебание; в) сила; г) вес; д) плотность.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а) Куба; б) Япония; в) Вьетнам; г) Великобритания; д) Исландия.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 а) товар; б) город; в) ярмарка; г) натуральное хозяйство; д) деньги.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 а) описание; б) сравнение; в) характеристика; г) сказка; д) иносказание.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а) аорта; б) вена; в) сердце; г) артерия; д) капилляр.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Описание</w:t>
      </w:r>
      <w:proofErr w:type="gramEnd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 примеру набора заданий № 5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Вам предлагается два слова. Нужно определить, что между ними общего. Старайтесь в каждом случае найти наиболее существенные общие признаки </w:t>
      </w: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обоих слов. Напишите свой ответ рядом с предложенной парой слов.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Пример: ель - сосна. Правильным ответом будет: "хвойные деревья". Эти слова нужно написать рядом с предложенной парой слов.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Следующий пример: дождь - град. Правильным ответом будет: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"осадки". Это слово и следует написать.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Набор заданий № 5А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Азия - Африка.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Ботаника - зоология.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Феодализм - капитализм.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Сказка - былина.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Газ - жидкость.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Сердце - артерия.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Копенгаген - Манагуа.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Атом - молекула.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Жиры - белки.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Наука - искусство.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Стойкость - мужество.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Ампер - вольт.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Канал - плотина.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Мозаика - икона.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 Облачность - осадки.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Сумма - произведение.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Иносказание - описание.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18. Классицизм-реализм.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 Цунами-ураган.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Описание и примеры задания № 6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Предлагаем вам ряды чисел, расположенных по определенному правилу. Ваша задача состоит в том, чтобы определить число, которое было бы продолжением соответствующего ряда, и написать его. Каждый ряд построен по своему правилу. В некоторых заданиях при нахождении правила построения ряда вам необходимо будет пользоваться умножением, делением и другими действиями.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Пример: 2,4,6, 8, 10,...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этом ряду каждое последующее число на 2 больше предыдущего. Поэтому следует написать 12, которое и будет следующим числом.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Следующий пример: 9, 7, 10, 8, 11, 9, 12,...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этом ряду поочередно отнимается 2 и прибавляется 3. Следующее число должно быть 10. Его и нужно написать.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Набор заданий № 6А.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6 9 12 15 18 21...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9 1 7 1 5 1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2 3 5 6 8 9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10 12 9 11 8 10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1 3 6 8 16 18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6) 3 4 6 9 13 18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7) 15 13 16 12 17 11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8) 1 2 4 8 16 32 '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9) 1 2 5 10 17 26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10) 1 4 9 16 25 36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11) 1 2 6 16 31 56 ...-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12) 31 24 18 13 9 6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13) 174 171 57 54 18 15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14) 54 19 18 14 6 9 ...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15) 301 294 49 44 11 8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4F142A" w:rsidRPr="004F142A" w:rsidRDefault="004F142A" w:rsidP="004F142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Правильные ответы к заданиям формы</w:t>
      </w:r>
      <w:proofErr w:type="gramStart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теста ШТУР</w:t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7"/>
        <w:gridCol w:w="919"/>
        <w:gridCol w:w="25"/>
        <w:gridCol w:w="1041"/>
        <w:gridCol w:w="25"/>
        <w:gridCol w:w="1043"/>
        <w:gridCol w:w="16"/>
        <w:gridCol w:w="1066"/>
      </w:tblGrid>
      <w:tr w:rsidR="004F142A" w:rsidRPr="004F142A" w:rsidTr="004F142A">
        <w:trPr>
          <w:tblCellSpacing w:w="0" w:type="dxa"/>
          <w:jc w:val="center"/>
        </w:trPr>
        <w:tc>
          <w:tcPr>
            <w:tcW w:w="9540" w:type="dxa"/>
            <w:gridSpan w:val="9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задания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 1А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№2А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№ЗА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№4А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№6А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1.24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З.в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З.г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З.д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З.д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3. 11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4.7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5.36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6.Д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6. 24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7. 18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8.64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9.Д</w:t>
            </w:r>
            <w:proofErr w:type="gram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9.37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10.49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11.92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12.4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3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13.5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 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14.2 .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 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15.4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18.д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21.6 ^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22. г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 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 в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16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25.6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  <w:jc w:val="center"/>
        </w:trPr>
        <w:tc>
          <w:tcPr>
            <w:tcW w:w="2085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</w:tr>
    </w:tbl>
    <w:p w:rsidR="004F142A" w:rsidRPr="004F142A" w:rsidRDefault="004F142A" w:rsidP="004F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4F142A" w:rsidRPr="004F142A" w:rsidRDefault="004F142A" w:rsidP="004F14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Варианты ответов в заданиях </w:t>
      </w:r>
      <w:proofErr w:type="spellStart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4F14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5А (обобщение)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5"/>
        <w:gridCol w:w="3510"/>
        <w:gridCol w:w="45"/>
        <w:gridCol w:w="2550"/>
        <w:gridCol w:w="45"/>
        <w:gridCol w:w="2625"/>
      </w:tblGrid>
      <w:tr w:rsidR="004F142A" w:rsidRPr="004F142A" w:rsidTr="004F142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/п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Оценка, баллы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2A" w:rsidRPr="004F142A" w:rsidRDefault="004F142A" w:rsidP="004F14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Части света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Материки, континенты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Страны, экватор, климат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Биология, наука о живой природе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Наука, предмет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Природа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Общественный строй, социально-экономическая формация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Общество, ступени развития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Классы, история, буржуазия, угнетение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Устное народное творчество, фольклор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Литература, мудрость, творчество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Предание, выдумка, легенда, миф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Состояние вещества, агрегатное состояние вещества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Вещество, состояние тела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Химия, физика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Органы кровообращения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Внутренние органы, органы </w:t>
            </w: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Биология, сосуды, анатомия, части </w:t>
            </w: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тела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Столицы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Города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Страны, острова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Мельчайшие частицы вещества, состав вещества, составные части вещества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Частица, вещество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Состав клетки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Органические вещества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Состав вещества, вещество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Витамины, углеводы, состав клетки, молекулы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Культура, виды деятельности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Творчество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Этика, знание, просвещение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Положительные черты характера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Качества (черты) характера, характер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Сила</w:t>
            </w:r>
            <w:proofErr w:type="gram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рабрость</w:t>
            </w:r>
            <w:proofErr w:type="spellEnd"/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Электрические единицы измерения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Физические величины, электричество, единицы измерения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Единица, учение, прибор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Искусственные водные сооружения, водные сооружения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Сооружение, водоем, водохранилище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Вода, энергия, строение, природа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Изобразительное искусство, произведения изобразительного искусства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Искусство, творчество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Живопись, изображения, фрески, церковь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Атмосферное явление, климатические явления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Климат, явление (состояние погоды)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Циклон</w:t>
            </w:r>
            <w:proofErr w:type="gram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рирода</w:t>
            </w:r>
            <w:proofErr w:type="spellEnd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дождь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 математических действий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Математические действия, операции с числами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Математика, решение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Литературные приемы</w:t>
            </w:r>
            <w:proofErr w:type="gramStart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Способы изложения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Творчество, рассказ, сравнение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Направление в искусстве, художественный стиль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Литературные направления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Литература, формулировка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42A" w:rsidRPr="004F142A" w:rsidTr="004F142A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Стихийное бедствие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Стихия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Разрушение</w:t>
            </w:r>
          </w:p>
          <w:p w:rsidR="004F142A" w:rsidRPr="004F142A" w:rsidRDefault="004F142A" w:rsidP="004F14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4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500A" w:rsidRPr="00B1500A" w:rsidRDefault="00B1500A" w:rsidP="00B1500A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</w:pPr>
      <w:r w:rsidRPr="00B1500A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>ест-опросник КОС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545"/>
      </w:tblGrid>
      <w:tr w:rsidR="00B1500A" w:rsidRPr="00B1500A" w:rsidTr="00B1500A">
        <w:trPr>
          <w:trHeight w:val="10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divId w:val="1991859290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Verdana" w:eastAsia="Times New Roman" w:hAnsi="Verdana" w:cs="Arial"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Поделиться…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</w:p>
        </w:tc>
      </w:tr>
    </w:tbl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F2904" w:rsidRDefault="004F2904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B1500A" w:rsidRPr="00B1500A" w:rsidRDefault="00B1500A" w:rsidP="00B15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Опросник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Много ли у Вас друзей, с которыми Вы постоянно общаетесь?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Вам удается склонить большинство своих товарищей к принятию ими Вашего решения?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Долго ли вас беспокоит чувство обиды, причинённое Вам кем-то из </w:t>
      </w: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begin"/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instrText xml:space="preserve"> HYPERLINK "http://www.psyoffice.ru/8/psichology/book_z006_page_7.html" \t "_blank" </w:instrText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separate"/>
      </w:r>
      <w:r w:rsidRPr="00B1500A">
        <w:rPr>
          <w:rFonts w:ascii="Arial" w:eastAsia="Times New Roman" w:hAnsi="Arial" w:cs="Arial"/>
          <w:color w:val="0066CC"/>
          <w:sz w:val="21"/>
          <w:szCs w:val="21"/>
          <w:u w:val="single"/>
          <w:lang w:eastAsia="ru-RU"/>
        </w:rPr>
        <w:t>Ваших</w:t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end"/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товарищей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Всегда ли Вам трудно ориентироваться в создавшейся критической ситуации?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Есть ли у Вас стремление к установлению новых знакомств с разными людьми?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Нравиться ли Вам заниматься общественно работой?</w:t>
      </w:r>
    </w:p>
    <w:p w:rsidR="00B1500A" w:rsidRPr="00B1500A" w:rsidRDefault="004F2904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hyperlink r:id="rId7" w:tgtFrame="_blank" w:history="1">
        <w:r w:rsidR="00B1500A" w:rsidRPr="00B1500A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Верно</w:t>
        </w:r>
      </w:hyperlink>
      <w:r w:rsidR="00B1500A"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ли, что Вам приятнее и проще проводить время с книгами или за каким-либо другим занятием, чем с людьми?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Если возникли какие-то помехи в осуществлении Ваших намерений, то легко ли Вы отступаете от них?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Легко ли Вы устанавливаете контакты с </w:t>
      </w:r>
      <w:hyperlink r:id="rId8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людьми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которые значительно старше Вас по возрасту?</w:t>
      </w:r>
    </w:p>
    <w:p w:rsidR="00B1500A" w:rsidRPr="00B1500A" w:rsidRDefault="004F2904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hyperlink r:id="rId9" w:tgtFrame="_blank" w:history="1">
        <w:r w:rsidR="00B1500A" w:rsidRPr="00B1500A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Любите</w:t>
        </w:r>
      </w:hyperlink>
      <w:r w:rsidR="00B1500A"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ли Вы придумывать и организовывать со своими товарищами различные игры и развлечения?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Трудно ли Вам включиться в новую для Вас компанию?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Вы откладываете на другие дни те дела, которые нужно было бы выполнить сегодня?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Легко ли Вам удаётся устанавливать контакты с незнакомыми людьми?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Стремитесь ли Вы добиваться, чтобы Ваши товарищи действовали в соответствии с Вашим мнением?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Трудно ли Вы осваиваетесь в новом коллективе?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Верно ли, что у Вас не бывает конфликтов с товарищами из-за невыполнения ими своих обещаний, обязанностей, обязательств?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Стремитесь ли Вы при удобном случае познакомиться и побеседовать с новым человеком?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 </w:t>
      </w:r>
      <w:hyperlink r:id="rId10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решении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важных дел Вы принимаете инициативу на себя?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Раздражают ли Вас окружающие </w:t>
      </w:r>
      <w:proofErr w:type="gram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люди</w:t>
      </w:r>
      <w:proofErr w:type="gram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хочется ли Вам побыть одному?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Правда ли что Вы обычно плохо ориентируетесь в незнакомой для Вас обстановке?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Нравится ли Вам постоянно находиться </w:t>
      </w:r>
      <w:hyperlink r:id="rId11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среди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людей?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Возникает ли у Вас раздражение, если Вам не удается закончить начатое дело?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Испытываете ли Вы чувство затруднения, неудобства или стеснения, если приходится </w:t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проявить инициативу, чтобы познакомиться с новым человеком?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Правда ли, что Вы утомляетесь от частого общения с товарищами?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Любите ли Вы участвовать в коллективных играх?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Правда ли, что Вы чувствуете себя неуверенно среди мало знакомых для Вас людей?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Верно ли, что Вы редко стремитесь к доказательству своей правоты?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Полагаете ли Вы, что Вам не доставляет особого труда внести оживление в малознакомую для Вас компанию?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Принимали ли Вы участие в общественной работе в школе?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Стремитесь ли Вы ограничить круг своих знакомых небольшим количеством людей?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Чувствуете ли Вы себя непринужденно, попав в незнакомую для Вас компанию?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Охотно ли Вы приступаете к </w:t>
      </w:r>
      <w:hyperlink r:id="rId12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организации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различных мероприятий для своих товарищей?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Правда ли что Вы не чувствуете себя достаточно уверенным и спокойным, когда приходится говорить что-либо большой группе людей?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Вы опаздываете на деловые встречи, свидания?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Верно ли, что у Вас много друзей?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Вы оказываетесь в центре внимания у своих товарищей?</w:t>
      </w:r>
    </w:p>
    <w:p w:rsidR="004F2904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Часто ли Вы смущаетесь, чувствуете неловкость при общении с малознакомыми людьми?</w:t>
      </w:r>
    </w:p>
    <w:p w:rsidR="004F2904" w:rsidRPr="004F2904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4F290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Правда, ли, что Вы не очень уверенно чувствуете себя в окружении большой группы своих товарищей?</w:t>
      </w:r>
      <w:r w:rsidRPr="004F2904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 xml:space="preserve"> </w:t>
      </w: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4F2904" w:rsidRDefault="004F2904" w:rsidP="00B1500A">
      <w:pPr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</w:pPr>
    </w:p>
    <w:p w:rsidR="00B1500A" w:rsidRPr="00B1500A" w:rsidRDefault="00B1500A" w:rsidP="00B150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500A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lastRenderedPageBreak/>
        <w:t>Обработка результатов: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Цель обработки результатов – получение индексов коммуникативных и организаторских склонностей. Для этого ответы испытуемого сопоставляют с дешифратором и подсчитывают количество совпадений отдельно по коммуникативным и организаторским склонностям. В дешифраторе учитывается построчное расположение номеров вопросов в бланке для ответов.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8"/>
        <w:gridCol w:w="528"/>
        <w:gridCol w:w="528"/>
        <w:gridCol w:w="528"/>
        <w:gridCol w:w="528"/>
      </w:tblGrid>
      <w:tr w:rsidR="00B1500A" w:rsidRPr="00B1500A" w:rsidTr="00B1500A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37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38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39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40</w:t>
            </w:r>
          </w:p>
        </w:tc>
      </w:tr>
    </w:tbl>
    <w:p w:rsidR="00B1500A" w:rsidRPr="00B1500A" w:rsidRDefault="00B1500A" w:rsidP="00B1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0A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Дешифратор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730"/>
        <w:gridCol w:w="1731"/>
      </w:tblGrid>
      <w:tr w:rsidR="00B1500A" w:rsidRPr="00B1500A" w:rsidTr="00B1500A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Склонности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Ответы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положительные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отрицательные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номера вопросов 1-й </w:t>
            </w:r>
            <w:hyperlink r:id="rId13" w:tgtFrame="_blank" w:history="1">
              <w:r w:rsidRPr="00B1500A">
                <w:rPr>
                  <w:rFonts w:ascii="Arial" w:eastAsia="Times New Roman" w:hAnsi="Arial" w:cs="Arial"/>
                  <w:color w:val="0066CC"/>
                  <w:sz w:val="21"/>
                  <w:szCs w:val="21"/>
                  <w:lang w:eastAsia="ru-RU"/>
                </w:rPr>
                <w:t>строки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номера вопросов 3-й строки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Организаторские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номера вопросов 2-й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номера вопросов 4-й строки</w:t>
            </w:r>
          </w:p>
        </w:tc>
      </w:tr>
    </w:tbl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Чтобы определить </w:t>
      </w:r>
      <w:hyperlink r:id="rId14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уровень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коммуникативных и уровень организаторских склонностей, нужно высчитать их коэффициенты. Коэффициенты представляют собой отношение количества совпадающих ответов той или иной склонности к максимально возможному числу совпадений, в данном случае – к 20. Формулы для подсчета коэффициентов такие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Кк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= </w:t>
      </w: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Кх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20; Ко</w:t>
      </w:r>
      <w:proofErr w:type="gram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= О</w:t>
      </w:r>
      <w:proofErr w:type="gram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 20, где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Кк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– коэффициент коммуникативных склонностей;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</w:t>
      </w:r>
      <w:proofErr w:type="gram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– коэффициент организаторских склонностей;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Кх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</w:t>
      </w: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Ox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– количество совпадающих с дешифратором ответов соответственно по коммуникативным и организаторским склонностям.</w:t>
      </w:r>
    </w:p>
    <w:p w:rsidR="00B1500A" w:rsidRPr="00B1500A" w:rsidRDefault="00B1500A" w:rsidP="00B1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0A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Анализ результатов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ходе анализа результатов сначала дают </w:t>
      </w:r>
      <w:hyperlink r:id="rId15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оценку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уровня коммуникативных и организаторских склонностей испытуемого. Для этого пользуются шкалой оценок.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Шкала оценок коммуникативных и организаторских склонностей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3"/>
        <w:gridCol w:w="2110"/>
      </w:tblGrid>
      <w:tr w:rsidR="00B1500A" w:rsidRPr="00B1500A" w:rsidTr="00B1500A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proofErr w:type="spellStart"/>
            <w:r w:rsidRPr="00B1500A"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  <w:lang w:eastAsia="ru-RU"/>
              </w:rPr>
              <w:t>Кк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  <w:lang w:eastAsia="ru-RU"/>
              </w:rPr>
              <w:t>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  <w:lang w:eastAsia="ru-RU"/>
              </w:rPr>
              <w:t>Шкала оценки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0,10 – 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0,2 – 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1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0,46 – 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0,56 – 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2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0,56 – 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0,66 – 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3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lastRenderedPageBreak/>
              <w:t>0,66 – 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0,71 – 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4</w:t>
            </w:r>
          </w:p>
        </w:tc>
      </w:tr>
      <w:tr w:rsidR="00B1500A" w:rsidRPr="00B1500A" w:rsidTr="00B1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0,75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0,81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0A" w:rsidRPr="00B1500A" w:rsidRDefault="00B1500A" w:rsidP="00B1500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B15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5</w:t>
            </w:r>
          </w:p>
        </w:tc>
      </w:tr>
    </w:tbl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Уровень развития коммуникативных и организаторских склонностей характеризуется с помощью оценок по шкале следующим образом. Испытуемые, получившие оценку 1, – это люди с низким уровнем проявления коммуникативных и организаторских склонностей.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Испытуемые, получившие оценку 2, имеют коммуникативные и организаторские склонности ниже среднего уровня. Они не </w:t>
      </w:r>
      <w:hyperlink r:id="rId16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стремятся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 </w:t>
      </w:r>
      <w:hyperlink r:id="rId17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общению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 </w:t>
      </w:r>
      <w:hyperlink r:id="rId18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людьми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и в выступлении перед аудиторией, плохо ориентируются в </w:t>
      </w: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незнакомой</w:t>
      </w:r>
      <w:hyperlink r:id="rId19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ситуации</w:t>
        </w:r>
        <w:proofErr w:type="spellEnd"/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не отстаивают свое мнение, тяжело </w:t>
      </w:r>
      <w:hyperlink r:id="rId20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переживают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обиды. Во многих делах они предпочитают избегать проявления самостоятельных решений и инициативы.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 </w:t>
      </w:r>
      <w:hyperlink r:id="rId21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испытуемых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получивших оценку 3, характерен средний уровень проявления коммуникативных и организаторских склонностей. Они стремятся к контактам с людьми, не ограничивают круг своих знакомств, отстаивают свое мнение, планируют свою работу, однако потенциал их склонностей не отличается высокой устойчивостью. Эта группа испытуемых </w:t>
      </w:r>
      <w:hyperlink r:id="rId22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нуждается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 дальнейшей серьезной и планомерной воспитательной работе по формированию и развитию коммуникативных и организаторских склонностей.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Испытуемые, получившие оценку 4, относятся к группе с высоким уровнем проявления коммуникативных и организаторских склонностей. Они не теряются в новой </w:t>
      </w: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обстановке,</w:t>
      </w:r>
      <w:hyperlink r:id="rId23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быстро</w:t>
        </w:r>
        <w:proofErr w:type="spellEnd"/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находят друзей, постоянно стремятся расширить круг своих знакомых, занимаются общественной деятельностью, помогают близким, друзьям, проявляют инициативу в общении, с удовольствием принимают участие в </w:t>
      </w:r>
      <w:proofErr w:type="spellStart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begin"/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instrText xml:space="preserve"> HYPERLINK "http://www.psyoffice.ru/6-801-nedostatki-v-organizaci-procesa-truda.htm" \t "_blank" </w:instrText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separate"/>
      </w:r>
      <w:r w:rsidRPr="00B1500A">
        <w:rPr>
          <w:rFonts w:ascii="Arial" w:eastAsia="Times New Roman" w:hAnsi="Arial" w:cs="Arial"/>
          <w:color w:val="0066CC"/>
          <w:sz w:val="21"/>
          <w:szCs w:val="21"/>
          <w:lang w:eastAsia="ru-RU"/>
        </w:rPr>
        <w:t>организации</w:t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end"/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общественных</w:t>
      </w:r>
      <w:proofErr w:type="spellEnd"/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мероприятий, способны принимать самостоятельное решение в трудной ситуации. Все это они делают не по принуждению, а согласно внутренним устремлениям.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Испытуемые, получившие высшую оценку 5, обладают очень высоким уровнем проявления коммуникативных и организаторских склонностей. Они испытывают, потребность в коммуникативной и организаторской </w:t>
      </w:r>
      <w:hyperlink r:id="rId24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деятельности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и активно стремятся к ней, быстро ориентируются в трудных ситуациях, непринужденно ведут себя в новом коллективе, это инициативные люди, которые предпочитают в важном деле или в создавшейся сложной ситуации </w:t>
      </w: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принимать самостоятельные решения, отстаивают свое мнение и добиваются, чтобы оно было принято другими. Они могут внести оживление в незнакомую компанию, любят организовывать разные игры, мероприятия, настойчивы в деятельности, которая их привлекает, и сами ищут такие дела, которые бы удовлетворяли их потребность в коммуникации и организаторской деятельности.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Коммуникативные и организаторские склонности представляют собой важный компонент и предпосылку развития способностей в тех видах деятельности, которые связаны с общением с людьми, с организацией коллективной работы. Они являются важным звеном в развитии педагогических способностей.</w:t>
      </w:r>
    </w:p>
    <w:p w:rsidR="00B1500A" w:rsidRPr="00B1500A" w:rsidRDefault="00B1500A" w:rsidP="00B150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Желание заниматься организаторской деятельностью и общаться с людьми зависит и от содержания соответствующих форм </w:t>
      </w:r>
      <w:hyperlink r:id="rId25" w:tgtFrame="_blank" w:history="1">
        <w:r w:rsidRPr="00B1500A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активности</w:t>
        </w:r>
      </w:hyperlink>
      <w:r w:rsidRPr="00B1500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и от типологических особенностей самой личности. Во многом они определяются субъективной ценностью и значимостью для человека будущих результатов его активности и отношением к лицам, с которыми он взаимодействует. Это следует учесть, составляя рекомендации для испытуемых с низким уровнем развития исследуемых склонностей. Достаточно часто склонности появляются в ходе таких видов деятельности и общения, которые вначале человеку безразличны, но по мере включения в них становятся значимыми. Здесь важны собственные усилия и преодоление коммуникативных барьеров, которые возможны, если человек ставит себе сознательную цель саморазвития.</w:t>
      </w:r>
    </w:p>
    <w:p w:rsidR="00B1500A" w:rsidRPr="00B1500A" w:rsidRDefault="00B1500A" w:rsidP="00B1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F2904" w:rsidRDefault="004F2904" w:rsidP="009950EA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24"/>
          <w:szCs w:val="24"/>
          <w:lang w:eastAsia="ru-RU"/>
        </w:rPr>
      </w:pPr>
    </w:p>
    <w:p w:rsidR="004F2904" w:rsidRDefault="004F2904" w:rsidP="009950EA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24"/>
          <w:szCs w:val="24"/>
          <w:lang w:eastAsia="ru-RU"/>
        </w:rPr>
      </w:pPr>
    </w:p>
    <w:p w:rsidR="004F2904" w:rsidRDefault="004F2904" w:rsidP="009950EA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24"/>
          <w:szCs w:val="24"/>
          <w:lang w:eastAsia="ru-RU"/>
        </w:rPr>
      </w:pPr>
    </w:p>
    <w:p w:rsidR="004F2904" w:rsidRDefault="004F2904" w:rsidP="009950EA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24"/>
          <w:szCs w:val="24"/>
          <w:lang w:eastAsia="ru-RU"/>
        </w:rPr>
      </w:pPr>
    </w:p>
    <w:p w:rsidR="009950EA" w:rsidRPr="009950EA" w:rsidRDefault="009950EA" w:rsidP="009950EA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53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b/>
          <w:bCs/>
          <w:color w:val="373535"/>
          <w:sz w:val="24"/>
          <w:szCs w:val="24"/>
          <w:lang w:eastAsia="ru-RU"/>
        </w:rPr>
        <w:t>Методика определения типа характера</w:t>
      </w:r>
    </w:p>
    <w:p w:rsidR="009950EA" w:rsidRPr="009950EA" w:rsidRDefault="009950EA" w:rsidP="009950E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69D5A050" wp14:editId="4373FAB9">
            <wp:extent cx="2860040" cy="1491615"/>
            <wp:effectExtent l="0" t="0" r="0" b="0"/>
            <wp:docPr id="1" name="Рисунок 1" descr="Testnaopredelenieharak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naopredelenieharakter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EA" w:rsidRPr="009950EA" w:rsidRDefault="009950EA" w:rsidP="009950E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Характер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определяется совокупностью устойчивых </w:t>
      </w:r>
      <w:r w:rsidRPr="009950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личностных особенностей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проявляющихся в коммуникации и в деятельности, этим самым придает человеку специфический стиль в общении.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Инструкция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каждый вопрос имеется 2 варианта ответа, необходимо выбрать ответ, который подходит вам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больше, и поставить букву, обозначающую этот ответ.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1.Что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предпочитаете: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а) немного близких друзей;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большую товарищескую компанию.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Какие книги вы предпочитаете читать: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а) с занимательным сюжетом;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с раскрытием переживаний героев.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Что вы скорее можете допустить в разговоре: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)о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поздание;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ошибки.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Если вы совершаете дурной поступок, то: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)о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 переживаете;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острых переживаний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Как вы сходи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тесь с людьми: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ыстро,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легко</w:t>
      </w:r>
      <w:proofErr w:type="spell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медленно, осторожно.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Считаете ли вы себя обидчивым: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Склонны ли вы хохотать, смеяться от души: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Считаете ли вы себя: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)м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олчаливым;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разговорчивым.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Откровенны ли вы или скрытны: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)о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ткровенен;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скрытен.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Любите ли вы заниматься анализом своих переживаний: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11. Находясь в обществе, вы предпочитаете: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)г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оворить;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слушать.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 Часто ли вы переживаете недовольство собой: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13. Любите ли вы что-нибудь организовывать: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14. Хотелось бы вам вести интимный дневник: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15. Быстро ли вы переходите от решения к исполнению: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16. Легко ли вы меняется ваше настроение: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 Любите ли вы убеждать других, навязывать свои взгляды: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)д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нет.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18. Ваши движения: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)б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ыстры;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замедленны.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19. Вы сильно беспокоитесь о возможных неприятностях: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proofErr w:type="gram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)ч</w:t>
      </w:r>
      <w:proofErr w:type="gram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асто;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редко.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20. В затруднительных случаях: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а) спешите обратиться за помощью к другим;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не любите обращаться.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Обработка результатов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Показатели экстраверсии: 1б, 2а, 3б, 4б, 5а, 6б, 7а, 8б, 9а, 10б, 11а, 12б, 13а, 14б, 15а, 16а, 17а, 18а, 19б, 20а.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Количество ответов подсчитать и умножить на 5.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Баллы: 0–35 – интроверсия;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36–65 – </w:t>
      </w:r>
      <w:proofErr w:type="spell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амбоверсия</w:t>
      </w:r>
      <w:proofErr w:type="spell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66–100 – экстраверсия.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Экстраверты легки в общении, у них высокий уровень агрессивности, имеют тенденцию к лидерству, любят быть в центре внимания, легко завязывают контакты, импульсивны, открыты, контактны,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среди контактов могут быть и полезные; судят о людях по внешности, не заглядывают внутрь; холерики, сангвиники.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Интроверты направлены на мир собственных переживаний, </w:t>
      </w:r>
      <w:proofErr w:type="spell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малоконтактны</w:t>
      </w:r>
      <w:proofErr w:type="spell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молчаливы, с трудом заводят новые знакомства, не любят рисковать, переживают разрыв старых связей, нет вариантов проигрыша и выигрыша, высокий уровень тревожности и ригидности; флегматики, меланхолики.</w:t>
      </w:r>
    </w:p>
    <w:p w:rsidR="009950EA" w:rsidRPr="009950EA" w:rsidRDefault="009950EA" w:rsidP="009950E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Амбоверты</w:t>
      </w:r>
      <w:proofErr w:type="spellEnd"/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личности, в которых присутствуют слабовыраженные черты обоих типов.</w:t>
      </w:r>
    </w:p>
    <w:p w:rsidR="009950EA" w:rsidRPr="009950EA" w:rsidRDefault="009950EA" w:rsidP="009950E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50E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Данная методика предложена К. Юнгом</w:t>
      </w:r>
      <w:r w:rsidRPr="00995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950E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Источник: Практическая психодиагностика. Методики и тесты. Учебное пособие. – Самара: Издательский Дом «</w:t>
      </w:r>
      <w:proofErr w:type="spellStart"/>
      <w:r w:rsidRPr="009950E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Бахрах</w:t>
      </w:r>
      <w:proofErr w:type="spellEnd"/>
      <w:r w:rsidRPr="009950E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», 1998 – 672 с.</w:t>
      </w: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904" w:rsidRPr="004F2904" w:rsidRDefault="004F2904" w:rsidP="004F29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B198C"/>
          <w:left w:val="single" w:sz="6" w:space="0" w:color="0B198C"/>
          <w:bottom w:val="single" w:sz="6" w:space="0" w:color="0B198C"/>
          <w:right w:val="single" w:sz="6" w:space="0" w:color="0B19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</w:tblGrid>
      <w:tr w:rsidR="00B649BE" w:rsidRPr="00B649BE" w:rsidTr="00B649BE">
        <w:tc>
          <w:tcPr>
            <w:tcW w:w="5000" w:type="pct"/>
            <w:shd w:val="clear" w:color="auto" w:fill="F5F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9BE" w:rsidRPr="004F2904" w:rsidRDefault="00B649BE" w:rsidP="004F290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290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Тип темперамента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Степень развитости коммуникативных качеств во многом предопределяется типами темперамента.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Темперамент</w:t>
            </w:r>
            <w:r w:rsidRPr="00B649BE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 – это индивидуальные свойства психики, определяющие динамику психической деятельности человека, особенности поведения и степень уравновешенности реакций на жизненные воздействия.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Имеется достаточно много методик определения типов темперамента личности. Ниже представлена методика определения таких типов с помощью двухфакторной модели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разработанной им на основе анализа материалов обследования 700 солдат-невротиков [10, с. 13–19]. В этой модели используются связанные с темпераментом понятия экстра-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Экстравертированность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представляет собой характеристику индивидуально-психологических различий человека, крайние </w:t>
            </w: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полюса которой соответствуют направленности личности либо на мир внешних объектов (экстраверсия), либо на явления его собственного субъективного мира (интроверсия) (рис. 7).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– это понятие, характеризующееся эмоциональной неустойчивостью, тревожностью, плохим самочувствием, вегетативными расстройствами. Данный фактор также биполярен. Один из полюсов его имеет позитивное значение, характеризуется эмоциональной устойчивостью, другой полюс – эмоциональной неустойчивостью. Эмоциональная устойчивость присуща сангвиникам и флегматикам, эмоциональная неустойчивость – холерикам и меланхоликам.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Исследования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привели к выводу о том, что большинство людей находится между полюсами разработанной им двухфакторной модели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и, согласно нормальному распределению, ближе к ее середине. Результатом этого исследования явилось четкое отнесение человека к одному из четырех типов темперамента, как это обозначено на рис. 7 и 8.</w:t>
            </w:r>
          </w:p>
          <w:p w:rsidR="00B649BE" w:rsidRPr="00B649BE" w:rsidRDefault="00B649BE" w:rsidP="00B649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B56B555" wp14:editId="58775610">
                  <wp:extent cx="3754120" cy="2351405"/>
                  <wp:effectExtent l="0" t="0" r="0" b="0"/>
                  <wp:docPr id="3" name="Рисунок 3" descr="http://rumagic.com/ru_zar/sci_psychology/batarshev/0/i_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magic.com/ru_zar/sci_psychology/batarshev/0/i_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120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Экстравертам (сангвиникам, холерикам) свойственны общительность, импульсивность, гибкое поведение, большая инициативность, высокая социальная адаптивность, но малая настойчивость.</w:t>
            </w:r>
            <w:proofErr w:type="gramEnd"/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Интровертам (флегматикам, меланхоликам) присущи наблюдательность, замкнутость, склонность к самоанализу, затруднение социальной адаптации, фиксация интересов на явлениях собственного внутреннего мира, социальная пассивность при достаточной настойчивости.</w:t>
            </w:r>
            <w:proofErr w:type="gramEnd"/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Для того чтобы определить место типа темперамента испытуемого в двухфакторной модели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используется адаптированный вариант его опросника. На каждый предлагаемый вопрос следует ответить «Да» или «Нет». Среднего значения для ответа не предусмотрено.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Тест-опросник Г.</w:t>
            </w: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 Часто ли вы испытываете тягу к новым впечатлениям, чтобы отвлечься, испытать сильные ощущения?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 Часто ли вы чувствуете, что нуждаетесь в друзьях, которые могут вас понять, выразить сочувствие?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 Считаете ли вы себя беззаботным человеком?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4. Очень ли вы трудно отказываетесь от своих намерений?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5. Обдумываете ли вы свои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дела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 спеша и предпочитаете ли подождать, прежде чем действовать?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6. Всегда ли вы сдерживаете свои обещания, даже если это вам не выгодно?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7. Часто ли у вас бывают спады и подъемы настроения?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8. Быстро ли вы обычно действуете и говорите и не растрачиваете ли много времени на обдумывание?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9. Возникало ли у вас когда-нибудь чувство, что вы несчастны, хотя никакой серьезной причины для этого не было?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 Верно ли, что на спор вы способны решиться на все?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11. Смущаетесь ли вы, когда хотите познакомиться с человеком противоположного пола, который вам симпатичен?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 Бывает ли, что, разозлившись, вы выходите из себя?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 Часто ли вы действуете необдуманно, под влиянием момента?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 Часто ли вас беспокоит мысль о том, что вам не следовало бы чего-нибудь сделать или сказать?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15. Предпочитаете ли вы чтение книг встречам с людьми?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 Верно ли, что вас легко задеть?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 Любите ли вы часто бывать в компании?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18. Бывают ли у вас такие мысли, которыми вам не хотелось бы делиться с другими людьми?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19. Верно ли, что иногда вы настолько полны энергии, что все горит в руках, а иногда чувствуете сильную вялость?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 Стараетесь ли вы ограничить круг своих знакомств небольшим числом самых близких друзей?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21. Много ли вы мечтаете?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 Когда на вас кричат, отвечаете ли вы тем же?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 Часто ли вас терзает чувство вины?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24. Все ли ваши привычки хороши и желательны?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25. Способны ли вы дать волю собственным чувствам и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вовсю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повеселиться в шумной компании?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26. Можно ли сказать, что нервы у вас часто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бывают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напряжены до предела?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 Считают ли вас человеком живым и веселым?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28. После того как дело сделано, часто ли вы возвращаетесь к нему мысленно и думаете, что могли бы сделать лучше?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29. Верно ли, что вы обычно молчаливы и сдержанны, когда находитесь среди людей?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30. Бывает ли, что вы передаете слухи?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 Бывает ли, что вам не спится от того, что разные мысли лезут вам в голову?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32. Верно ли, что вам часто приятнее и легче прочесть о том, что вас интересует в книге, хотя можно быстрее и проще узнать об этом у друзей?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33. Бывает ли у вас сильное сердцебиение?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34. Нравится ли вам работа, которая требует пристального внимания?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35. Бывают ли у вас приступы дрожи?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36. Верно ли, что вы всегда говорите о знакомых вам людях только хорошее, даже тогда, когда уверены, что они об этом не узнают?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37. Верно ли, что вам бывает неприятно в компании, где постоянно подшучивают друг над другом?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 Верно ли, что вы раздражительны?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39. Нравится ли вам работа, которая требует быстроты действий?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40. Верно ли, что вам нередко не дают покоя мысли о разных неприятностях и ужасах, которые могли бы произойти, хотя все кончилось благополучно?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41. Верно ли, что вы неторопливы в движениях?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42. Вы когда-нибудь опаздывали на свидание или на работу?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43. Часто ли вам снятся кошмары?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44. Верно ли, что вы такой любитель поговорить, что никогда не упускаете удобного случая побеседовать с незнакомым человеком?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 Беспокоят ли вас какие-нибудь боли?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 Огорчились бы вы, если бы долго не могли видеться со своими друзьями?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47. Можете ли вы назвать себя нервным человеком?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48. Есть ли среди ваших знакомых такие, которые вам явно не нравятся?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49. Легко ли вас задевает критика ваших недостатков или вашей работы?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50. Могли бы вы сказать, что вы уверенный в себе человек?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51. Трудно ли вам получить настоящее удовольствие от мероприятий, в которых много участников?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52. Беспокоит ли вас чувство, что вы чем-то хуже других?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53. Смогли бы вы внести оживление в скучную компанию?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54. Бывает ли, что вы говорите о вещах, в которых совсем не разбираетесь?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55. Беспокоитесь ли вы о своем здоровье?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56. Любите ли вы подшучивать над другими?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57. Страдаете бессонницей?</w:t>
            </w:r>
          </w:p>
          <w:p w:rsidR="00B649BE" w:rsidRPr="00B649BE" w:rsidRDefault="00B649BE" w:rsidP="00B649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49046B5" wp14:editId="1DF552EA">
                  <wp:extent cx="3052583" cy="3114460"/>
                  <wp:effectExtent l="0" t="0" r="0" b="0"/>
                  <wp:docPr id="4" name="Рисунок 4" descr="http://rumagic.com/ru_zar/sci_psychology/batarshev/0/i_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magic.com/ru_zar/sci_psychology/batarshev/0/i_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794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Обработку результатов тестирования следует начинать с определения достоверности ответов испытуемых.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Если ответы совпадают с указанными в «Ключе», то каждому из них приписывается 1 балл.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Если сумма баллов по показателю искренности ответов составляет 5 или 6, то полученные результаты подвергаются сомнению. Если сумма баллов более 7, то данные тестирования считаются недостоверными и дальнейшая обработка результатов не производится. При сумме баллов от 0 до 4 ответы достоверны.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 чистом листе бумаги вычерчиваются две взаимно-перпендикулярные оси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как это обозначено на рис. 7, со значениями шкал 0-24. Точка пересечения осей соответствует значению 12.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Подсчитывается сумма баллов по показателю экстраверсия – интроверсия. Баллы за ответы по данному показателю начисляются так же, как и по показателю «искренность ответов» (за каждый ответ, совпадающий с показателем экстраверсии в «ключе» опросника, присваивается 1 балл).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Предположим, что при подсчете баллов по показателю экстраверсии сумма оказалась равной 15. В этом случае через значение 15 на оси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проводится вертикальная линия. Точно так же подсчитывается сумма баллов по показателю «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Пусть сумма баллов по этому показателю составила 19. Через значение 19 на оси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проводится горизонтальная линия.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Точка пересечения горизонтальной и вертикальной линий </w:t>
            </w: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покажет место испытуемого в двухфакторной модели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 данном случае выявлен холерический темперамент, как это обозначено на рис. 8.</w:t>
            </w:r>
          </w:p>
          <w:p w:rsidR="00B649BE" w:rsidRPr="00B649BE" w:rsidRDefault="00B649BE" w:rsidP="00B649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1232619" wp14:editId="7C796AD0">
                  <wp:extent cx="2674620" cy="2426970"/>
                  <wp:effectExtent l="0" t="0" r="0" b="0"/>
                  <wp:docPr id="5" name="Рисунок 5" descr="http://rumagic.com/ru_zar/sci_psychology/batarshev/0/i_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magic.com/ru_zar/sci_psychology/batarshev/0/i_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Очевидно, в интерпретации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испытуемый – явный экстраверт с несколько выраженной эмоциональной неустойчивостью.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 фактору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(экстраверсия – </w:t>
            </w:r>
            <w:proofErr w:type="spellStart"/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интровер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-сия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 испытуемых можно разделить на две группы. В случае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если по показателю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экстравертированности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испытуемый набрал сумму менее 12 баллов, то ему свойственна скорее интроверсия. Если сумма баллов будет больше 12, то испытуемому свойственна экстраверсия. Значения баллов от 0 до 12 отражают степень выраженности </w:t>
            </w:r>
            <w:proofErr w:type="spellStart"/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интро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-версии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от 12 до 24 – экстраверсии.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 показателю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баллы подсчитываются аналогично. При сумме баллов менее 12 испытуемых относят к представителям, отличающимся эмоциональной устойчивостью (стабильностью). При сумме баллов более 12 испытуемых относят к эмоционально неустойчивым типам личности. При этом следует иметь в виду, что достоверность результатов тестирования, как это общепризнанно психологами, чаще всего не превышает значения 0,8 (т. е. 80 %).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Далее дана психологическая характеристика приведенных ранее типов испытуемых, как она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описана А. И. Красило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[76, с. 41–42].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Экстраверсия. Скорее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вы социально открыты, «расторможены», хорошо завязываете и поддерживаете эмоциональные контакты. Это может быть полезно в ситуациях, где требуется способность брать ситуацию в свои руки. Например, работа коммерсанта, брокера, торгового работника, журналиста. Вам свойственна общительность, инициативность, гибкость, умение найти свое место в обществе и приспособиться к его требованиям. Вы в большей степени склонны действовать под влиянием внезапного побуждения, чем по намеченной программе. Вас, подобно магниту, притягивают предметы и объекты внешнего мира.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Интроверсия. Скорее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вы скромны, не нуждаетесь в постоянной поддержке группы (самодостаточны), возможно, излишне скромны в личностных контактах и испытываете трудности в общении. Эти черты могут помочь в тех ситуациях, где требуется сосредоточенность и выполнение кропотливой работы. Вам более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присущи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склонность к самоанализу, застенчивость, социальная пассивность. Вам нелегко включаться в процесс группового решения задач, и вы предпочитаете индивидуальную работу. Ваши интересы направлены на внутренний мир человека, который вы считаете </w:t>
            </w: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более значимым, чем мир предметов и внешних обстоятельств, вынуждающих считаться с их существованием.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 С большей долей вероятности можно сказать, что вы не удовлетворены своей способностью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разрешать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жизненные проблемы и достигать желаемых результатов. Вам свойственна повышенная тревожность по поводу мелких житейских проблем. Возможна тревожность и по поводу своего здоровья, часто не имеющая реальных оснований. Вам свойственны высокая чувствительность и повышенная чуткость к опасности, поэтому вы склонны опираться на мнение большинства. Вас отличает развитое чувство ответственности, обязательность, постоянные переживания за судьбу близких. Чувства сострадания и сопереживания могут колебаться в зависимости от предмета привязанности. Вам свойственна склонность к сомнению, проверке даже хорошо сделанной работы. Ваша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самооценка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скорее всего занижена и не совпадает с завышенным идеальным образом «желаемого Я», которому вы считаете необходимым соответствовать. И в то же время у вас нет достаточных внутренних побуждений, чтобы действительно захотеть достичь этого.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Эмоциональная стабильность. Ваша характеристика противоположна портрету тех, кому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свойствен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Вы не склонны к беспокойству, уступчивы по отношению к воздействиям со стороны окружающих людей и обстоятельств, склонны к лидерству, способны расположить к себе и вызвать доверие у большинства окружающих.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Схематически в интерпретированном виде взаимосвязь характерологических черт темперамента с показателями двухфакторной модели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представлена на рис. 8.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Среди психологов нет единого мнения, как лучше разделить людей на соответствующие типы: традиционно на сангвиников, флегматиков, холериков и меланхоликов или на экстравертов и интровертов, эмоционально устойчивых и эмоционально неустойчивых. По нашему мнению, следует исходить из того, что та и другая классификация деления людей на соответствующие типы равноценны и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взаимодополняемы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Следует иметь в виду, что само понятие «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 не тождественно неврозу. Однако у лиц с высокими показателями по шкале ней-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(22–24) при неблагоприятных, стрессовых ситуациях проявление невроза не исключено.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Следует также иметь в виду, что в чистом виде типы темперамента не существуют. Между четырьмя типами темперамента располагаются до 16 промежуточных форм как вариации основных типов.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Нельзя сказать, что тип темперамента дается человеку от рождения и не меняется в процессе его жизнедеятельности. Большинство психологов придерживаются того мнения, что темперамент относительно устойчив у взрослого индивида и мало изменяется под влиянием среды и воспитания. Однако он изменяется в онтогенезе, когда формируются основные структуры психики индивида в течение его детства. Например, экстравертом и интровертом человек становится в раннем детстве. То же самое можно сказать о людях с устойчивой и неустойчивой эмоциональностью. Более всего адаптированы и легко достигают своих целей те, у кого низкие показатели по шкале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нейро-тизма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Они обладают высоким уровнем эмоциональной устойчивости. Это, конечно, не значит, что люди с высокими показателями по шкале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нейротизма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хуже или менее развиты, чем первые. Просто им трудно идти по жизни. Нет и оснований утверждать, кто из них принесет больше пользы обществу.</w:t>
            </w:r>
          </w:p>
          <w:p w:rsidR="00B649BE" w:rsidRPr="00B649BE" w:rsidRDefault="00B649BE" w:rsidP="00B649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* * *</w:t>
            </w:r>
          </w:p>
          <w:p w:rsidR="00B649BE" w:rsidRPr="00B649BE" w:rsidRDefault="00B649BE" w:rsidP="00B649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Психодиагностическая методика по определению типов темперамента по Г. </w:t>
            </w:r>
            <w:proofErr w:type="spell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Айзенку</w:t>
            </w:r>
            <w:proofErr w:type="spell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проста, удобна, не требует специальной аппаратуры. Может быть </w:t>
            </w:r>
            <w:proofErr w:type="gramStart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использована</w:t>
            </w:r>
            <w:proofErr w:type="gramEnd"/>
            <w:r w:rsidRPr="00B649B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как при индивидуальной, так и при групповой психодиагностике. Занимает относительно минимальное время (30–40 минут). Все это позволяет расширить круг пользователей указанной ранее методики специалистами-смежниками (учителями, социологами, медицинскими работниками, практическими и школьными психологами). Психодиагностические процедуры, предписанные данной методикой, могут быть выполнены и деловыми людьми (менеджерами в социальной сфере, инспекторами по кадрам и др.), имеющими достаточный уровень психологической подготовки.</w:t>
            </w:r>
          </w:p>
        </w:tc>
      </w:tr>
    </w:tbl>
    <w:p w:rsidR="009950EA" w:rsidRPr="009950EA" w:rsidRDefault="00B649BE" w:rsidP="009950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649BE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 </w:t>
      </w:r>
    </w:p>
    <w:p w:rsidR="00B649BE" w:rsidRPr="00B649BE" w:rsidRDefault="00B649BE" w:rsidP="00B649B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649B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Личностная шкала проявления тревоги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(Дж. Тейлор, адаптация Т. А. Немчинова)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Методика предназначена для диагностики уровня тревоги испытуемого. Шкала лживости, введенная В. Г. </w:t>
      </w:r>
      <w:proofErr w:type="spellStart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Норакидзе</w:t>
      </w:r>
      <w:proofErr w:type="spellEnd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1975 г., позволяет судить о </w:t>
      </w:r>
      <w:proofErr w:type="spellStart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демонстративности</w:t>
      </w:r>
      <w:proofErr w:type="spellEnd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неискренности.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Опросник состоит из 60 утверждений. Для удобства использования каждое утверждение предлагается испытуемому на отдельной карточке.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Инструкция. Распределите карточки на две группы, в зависимости от согласия или несогласия с утверждением. Время тестирования - 20-25 минут.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опросника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Я могу долго работать не уставая.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Я всегда выполняю свои обещания, не считаясь с тем, удобно мне это или нет.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Обычно руки и ноги у меня теплые.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У меня редко болит голова.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Я уверен в своих силах.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Ожидание меня нервирует.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7. Порой мне кажется, что я ни на что не годен.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Обычно я чувствую себя вполне счастливым.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Я не могу сосредоточиться на чем-то одном.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В детстве я всегда немедленно и безропотно выполнял все то, что мне поручали.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Раз в месяц или чаще у меня бывает расстройство желудка.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Я часто ловлю себя на том, что меня что-то тревожит.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Я думаю, что я не более нервный, чем большинство людей.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Я не слишком застенчив.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 Жизнь для меня почти всегда связана с большим напряжением.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Иногда бывает, что я говорю о вещах, в которых не разбираюсь.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Я краснею не чаще, чем другие.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 Я часто расстраиваюсь из-за пустяков.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 Я редко замечаю у себя сердцебиение или одышку.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Не все люди, которых я знаю, мне нравятся.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 Я не могу уснуть, если меня что-то тревожит.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22. Обычно я спокоен и меня </w:t>
      </w:r>
      <w:proofErr w:type="gramStart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легко</w:t>
      </w:r>
      <w:proofErr w:type="gramEnd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расстроить.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23. Меня часто мучают ночные кошмары.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24. Я склонен все принимать слишком серьезно.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25. Когда я нервничаю, у меня усиливается потливость.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26. У меня беспокойный и прерывистый сон.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27. В играх я предпочитаю скорее выигрывать, чем проигрывать.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28. Я более чувствителен, чем большинство людей.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29. Бывает, что нескромные шутки и остроты вызывают у меня смех.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30. Я хотел бы быть так же доволен своей жизнью, как, вероятно, довольны другие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31. Мой желудок сильно беспокоит меня.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32. Я постоянно озабочен своими материальными и служебными делами.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33. Я настороженно отношусь к некоторым людям, хотя знаю, что они не могут причинить мне вреда.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34. Мне порой кажется, что передо мной нагромождены такие трудности, которых мне не преодолеть.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35. Я легко прихожу в замешательство.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36. Временами я становлюсь настолько возбужденными, что это мешает мне заснуть.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37. Я предпочитаю уклоняться от конфликтов и затруднительных положений.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38. У меня бывают приступы тошноты и рвоты.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39. Я никогда не опаздывал на свидание или работу.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40. Временами я определенно чувствую себя бесполезным.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41. Иногда мне хочется выругаться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42. Почти всегда я испытываю тревогу в связи с чем-либо или с кем-либо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43. Меня беспокоят возможные неудачи.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44. Я часто боюсь, что вот-вот покраснею.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45. Меня нередко охватывает отчаяние.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46. Я - человек нервный и </w:t>
      </w:r>
      <w:proofErr w:type="gramStart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легко возбудимый</w:t>
      </w:r>
      <w:proofErr w:type="gramEnd"/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47. Я часто замечаю, что мои руки дрожат, когда я пытаюсь что-нибудь сделать.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48. Я почти всегда испытываю чувство голода.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49. Мне не хватает уверенности в себе.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50. Я легко потею, даже в прохладные дни.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51. Я часто мечтаю о таких вещах, о которых лучше никому не рассказывать.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52. У меня очень редко болит живот.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53. Я считаю, что мне очень трудно сосредоточиться на какой-либо задаче или работе.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54. У меня бывают периоды такого сильною беспокойства, что я не могу долго усидеть на одном месте.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55. Я всегда отвечаю на письма сразу же после прочтения.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56. Я легко расстраиваюсь.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57. Практически я никогда не краснею.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58. У меня гораздо меньше опасений и страхов чем у моих друзей и знакомых.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59. Бывает, что я откладываю на завтра то, что следует сделать сегодня.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60. Обычно я работаю с большим напряжением.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Обработка и интерпретация данных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Шкала тревоги. </w:t>
      </w: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 балл оцениваются ответы «Да» к пунктам 6, 7, 9 11, 12, 13, 15, 18, 21, 23, 24, 25, 26, 28, 30, 31, 32, 33, 34, 35, 36, 37, 38, 40, 42, 44, 45, 46, 47, 48, 49, 50, 51, 54, 56, 60.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Ответы «Нет» к пунктам 1, 3, 4, 5, 8, 14, 17, 19, 22, 39, 43, 52, 57, 58.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Шкала лжи. </w:t>
      </w: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 балл оцениваются ответы «Да» к пунктам 2, 10, 55; ответы «Нет» к пунктам 16, 20, 27, 29, 41, 51, 59.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Вначале следует обработать результаты по шкале лжи. Она диагностирует склонность давать социально желательные ответы. Если этот показатель превышает 6 баллов, то эго свидетельствует о неискренности испытуемого.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Затем подсчитывается суммарная оценка по шкале тревоги: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40 – 50 баллов рассматривается как показа (ель очень высокого уровня тревоги;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 – 40 баллов - свидетельствует о высоком уровне тревоги;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 – 25 баллов - о среднем (с тенденцией к высокому) уровню;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 – 15 баллов - о среднем (с тенденцией к низкому) уровню;</w:t>
      </w:r>
    </w:p>
    <w:p w:rsidR="00B649BE" w:rsidRPr="00B649BE" w:rsidRDefault="00B649BE" w:rsidP="00B64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649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 – 5 баллов - о низком уровне тревоги.</w:t>
      </w:r>
    </w:p>
    <w:p w:rsidR="0009127C" w:rsidRPr="009950EA" w:rsidRDefault="0009127C" w:rsidP="009950EA">
      <w:pPr>
        <w:rPr>
          <w:rFonts w:ascii="Times New Roman" w:hAnsi="Times New Roman" w:cs="Times New Roman"/>
          <w:sz w:val="24"/>
          <w:szCs w:val="24"/>
        </w:rPr>
      </w:pPr>
    </w:p>
    <w:sectPr w:rsidR="0009127C" w:rsidRPr="009950EA" w:rsidSect="009950EA">
      <w:pgSz w:w="11906" w:h="16838"/>
      <w:pgMar w:top="1134" w:right="49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9" type="#_x0000_t75" alt="Описание: http://psv.com.ua/wp-content/themes/iHealth/images/folder.png" style="width:11.9pt;height:11.9pt;visibility:visible;mso-wrap-style:square" o:bullet="t">
        <v:imagedata r:id="rId1" o:title="folder"/>
      </v:shape>
    </w:pict>
  </w:numPicBullet>
  <w:abstractNum w:abstractNumId="0">
    <w:nsid w:val="1BF964C6"/>
    <w:multiLevelType w:val="multilevel"/>
    <w:tmpl w:val="B21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22267"/>
    <w:multiLevelType w:val="hybridMultilevel"/>
    <w:tmpl w:val="125CC8A2"/>
    <w:lvl w:ilvl="0" w:tplc="74AC4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8F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8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CD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0A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24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83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06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6"/>
    <w:rsid w:val="0009127C"/>
    <w:rsid w:val="00283463"/>
    <w:rsid w:val="0030620F"/>
    <w:rsid w:val="003B0A39"/>
    <w:rsid w:val="004F142A"/>
    <w:rsid w:val="004F2904"/>
    <w:rsid w:val="00722B0C"/>
    <w:rsid w:val="009950EA"/>
    <w:rsid w:val="00B1500A"/>
    <w:rsid w:val="00B649BE"/>
    <w:rsid w:val="00E25E56"/>
    <w:rsid w:val="00E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1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42A"/>
  </w:style>
  <w:style w:type="paragraph" w:styleId="a5">
    <w:name w:val="Normal (Web)"/>
    <w:basedOn w:val="a"/>
    <w:uiPriority w:val="99"/>
    <w:unhideWhenUsed/>
    <w:rsid w:val="004F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42A"/>
  </w:style>
  <w:style w:type="paragraph" w:styleId="a6">
    <w:name w:val="List Paragraph"/>
    <w:basedOn w:val="a"/>
    <w:uiPriority w:val="34"/>
    <w:qFormat/>
    <w:rsid w:val="004F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1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42A"/>
  </w:style>
  <w:style w:type="paragraph" w:styleId="a5">
    <w:name w:val="Normal (Web)"/>
    <w:basedOn w:val="a"/>
    <w:uiPriority w:val="99"/>
    <w:unhideWhenUsed/>
    <w:rsid w:val="004F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42A"/>
  </w:style>
  <w:style w:type="paragraph" w:styleId="a6">
    <w:name w:val="List Paragraph"/>
    <w:basedOn w:val="a"/>
    <w:uiPriority w:val="34"/>
    <w:qFormat/>
    <w:rsid w:val="004F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872-neudachi-cheloveka-v-konkurenci-s-lyudmi.htm" TargetMode="External"/><Relationship Id="rId13" Type="http://schemas.openxmlformats.org/officeDocument/2006/relationships/hyperlink" Target="http://www.psyoffice.ru/8/psichology/book_o143_page_8.html" TargetMode="External"/><Relationship Id="rId18" Type="http://schemas.openxmlformats.org/officeDocument/2006/relationships/hyperlink" Target="http://www.psyoffice.ru/6-872-neprijaznenye-otnoshenija-mezhdu-lyudmi.htm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psyoffice.ru/6-4-harakteristicheskaja-funkcija-zadanogo-urovnja-podgotovlenosti-ispytuemyh.htm" TargetMode="External"/><Relationship Id="rId7" Type="http://schemas.openxmlformats.org/officeDocument/2006/relationships/hyperlink" Target="http://www.psyoffice.ru/7/om/lo327-1.html" TargetMode="External"/><Relationship Id="rId12" Type="http://schemas.openxmlformats.org/officeDocument/2006/relationships/hyperlink" Target="http://www.psyoffice.ru/6-698-formalnye-organizaci.htm" TargetMode="External"/><Relationship Id="rId17" Type="http://schemas.openxmlformats.org/officeDocument/2006/relationships/hyperlink" Target="http://www.psyoffice.ru/6-896-psihodiagnostika-sposobnosti-k-obscheniyu.htm" TargetMode="External"/><Relationship Id="rId25" Type="http://schemas.openxmlformats.org/officeDocument/2006/relationships/hyperlink" Target="http://www.psyoffice.ru/6-620-pokazateli-urovnja-inovacionoi-aktivnosti-predprijatii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office.ru/8/psichology/book_o375_page_6.html" TargetMode="External"/><Relationship Id="rId20" Type="http://schemas.openxmlformats.org/officeDocument/2006/relationships/hyperlink" Target="http://www.psyoffice.ru/7/hrest/6/2751751.html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office.ru/8/psichology/book_o564_page_6.html" TargetMode="External"/><Relationship Id="rId24" Type="http://schemas.openxmlformats.org/officeDocument/2006/relationships/hyperlink" Target="http://www.psyoffice.ru/8/psichology/book_o306_page_4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office.ru/3-0-praktikum-00007.htm" TargetMode="External"/><Relationship Id="rId23" Type="http://schemas.openxmlformats.org/officeDocument/2006/relationships/hyperlink" Target="http://www.psyoffice.ru/7/training/cogn/mnemo_recall.html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psyoffice.ru/6-792-analogi-v-resheni-zadach.htm" TargetMode="External"/><Relationship Id="rId19" Type="http://schemas.openxmlformats.org/officeDocument/2006/relationships/hyperlink" Target="http://www.psyoffice.ru/6-1095-metodika-problemnye-situaci-v-obscheni-podrostkov.ht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syoffice.ru/7/om/lo331-1.html" TargetMode="External"/><Relationship Id="rId14" Type="http://schemas.openxmlformats.org/officeDocument/2006/relationships/hyperlink" Target="http://www.psyoffice.ru/5-psychology-2070.htm" TargetMode="External"/><Relationship Id="rId22" Type="http://schemas.openxmlformats.org/officeDocument/2006/relationships/hyperlink" Target="http://www.psyoffice.ru/8/psichology/book_o224_page_12.html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3E43-6B25-439E-B894-9D367185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9125</Words>
  <Characters>52016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cp:lastPrinted>2015-04-27T11:20:00Z</cp:lastPrinted>
  <dcterms:created xsi:type="dcterms:W3CDTF">2015-04-17T18:19:00Z</dcterms:created>
  <dcterms:modified xsi:type="dcterms:W3CDTF">2015-04-27T11:21:00Z</dcterms:modified>
</cp:coreProperties>
</file>