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9" w:type="dxa"/>
        <w:jc w:val="center"/>
        <w:tblInd w:w="250" w:type="dxa"/>
        <w:tblLook w:val="01E0" w:firstRow="1" w:lastRow="1" w:firstColumn="1" w:lastColumn="1" w:noHBand="0" w:noVBand="0"/>
      </w:tblPr>
      <w:tblGrid>
        <w:gridCol w:w="4252"/>
        <w:gridCol w:w="5274"/>
        <w:gridCol w:w="4693"/>
      </w:tblGrid>
      <w:tr w:rsidR="00D069C0" w:rsidRPr="00D069C0" w:rsidTr="00982006">
        <w:trPr>
          <w:jc w:val="center"/>
        </w:trPr>
        <w:tc>
          <w:tcPr>
            <w:tcW w:w="4252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«Принято»</w:t>
            </w:r>
          </w:p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заседании ШМО</w:t>
            </w:r>
          </w:p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</w:t>
            </w:r>
            <w:r w:rsidR="00A07E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«__»__________ </w:t>
            </w: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</w:t>
            </w:r>
          </w:p>
          <w:p w:rsidR="00982006" w:rsidRDefault="00982006" w:rsidP="00D0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ШМО</w:t>
            </w:r>
          </w:p>
          <w:p w:rsidR="00D069C0" w:rsidRPr="00D069C0" w:rsidRDefault="00D069C0" w:rsidP="00D0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</w:t>
            </w:r>
            <w:proofErr w:type="spellStart"/>
            <w:r w:rsidR="00982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Н.Е.Маслова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«Согласовано»</w:t>
            </w:r>
          </w:p>
          <w:p w:rsidR="00D069C0" w:rsidRPr="00D069C0" w:rsidRDefault="00D069C0" w:rsidP="0098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</w:t>
            </w:r>
            <w:r w:rsidR="00982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УВР</w:t>
            </w:r>
          </w:p>
          <w:p w:rsidR="00D069C0" w:rsidRPr="00D069C0" w:rsidRDefault="00982006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Н.В.Сямиуллина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«Утверждаю»</w:t>
            </w:r>
          </w:p>
          <w:p w:rsidR="00D069C0" w:rsidRPr="00D069C0" w:rsidRDefault="00982006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ОУ </w:t>
            </w:r>
            <w:proofErr w:type="gramStart"/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средней</w:t>
            </w:r>
            <w:proofErr w:type="gramEnd"/>
          </w:p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общеобразовательной школы №111</w:t>
            </w:r>
          </w:p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proofErr w:type="spellStart"/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Н.Ю.Кулагина</w:t>
            </w:r>
            <w:proofErr w:type="spellEnd"/>
          </w:p>
          <w:p w:rsidR="00D069C0" w:rsidRPr="00D069C0" w:rsidRDefault="00D069C0" w:rsidP="00A0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</w:t>
            </w:r>
            <w:proofErr w:type="gramStart"/>
            <w:r w:rsidR="00A07E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 w:rsidR="00A07E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«__»___________ </w:t>
            </w: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№_____</w:t>
            </w:r>
          </w:p>
        </w:tc>
      </w:tr>
    </w:tbl>
    <w:p w:rsidR="00D069C0" w:rsidRPr="00D069C0" w:rsidRDefault="00D069C0" w:rsidP="00D0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9C0" w:rsidRPr="00D069C0" w:rsidRDefault="00D069C0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D069C0" w:rsidRPr="00982006" w:rsidRDefault="00982006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="00F301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биологии</w:t>
      </w:r>
    </w:p>
    <w:p w:rsidR="00D069C0" w:rsidRPr="00D069C0" w:rsidRDefault="00982006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8АБ 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классах на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год</w:t>
      </w:r>
    </w:p>
    <w:p w:rsidR="00D069C0" w:rsidRPr="00F30141" w:rsidRDefault="00D069C0" w:rsidP="00D069C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069C0" w:rsidRPr="00D069C0" w:rsidRDefault="00D069C0" w:rsidP="00D069C0">
      <w:pPr>
        <w:pStyle w:val="a3"/>
        <w:rPr>
          <w:rFonts w:ascii="Times New Roman" w:hAnsi="Times New Roman" w:cs="Times New Roman"/>
          <w:sz w:val="28"/>
          <w:szCs w:val="24"/>
        </w:rPr>
      </w:pPr>
      <w:r w:rsidRPr="00D069C0">
        <w:rPr>
          <w:rFonts w:ascii="Times New Roman" w:hAnsi="Times New Roman" w:cs="Times New Roman"/>
          <w:sz w:val="28"/>
          <w:szCs w:val="24"/>
        </w:rPr>
        <w:t xml:space="preserve">Рабочая программа разработана на основе: </w:t>
      </w:r>
    </w:p>
    <w:p w:rsidR="007C1036" w:rsidRPr="00F30141" w:rsidRDefault="007C1036" w:rsidP="00D069C0">
      <w:pPr>
        <w:pStyle w:val="a3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566"/>
      </w:tblGrid>
      <w:tr w:rsidR="00982006" w:rsidTr="007E2946">
        <w:tc>
          <w:tcPr>
            <w:tcW w:w="2660" w:type="dxa"/>
          </w:tcPr>
          <w:p w:rsidR="00982006" w:rsidRDefault="0098200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Программы курса:</w:t>
            </w:r>
          </w:p>
        </w:tc>
        <w:tc>
          <w:tcPr>
            <w:tcW w:w="12566" w:type="dxa"/>
          </w:tcPr>
          <w:p w:rsidR="007C1036" w:rsidRPr="007C1036" w:rsidRDefault="00A14C77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5-11 классы: программы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учреждений к комплекту учебников, созданных под руководством В.В.Пасечника/авт.-сост. Г.М.Пальдяева.−2-е изд., стереотип.−М: Дрофа, 2010</w:t>
            </w:r>
          </w:p>
          <w:p w:rsidR="007C1036" w:rsidRPr="00F30141" w:rsidRDefault="007C1036" w:rsidP="007E2946">
            <w:pPr>
              <w:rPr>
                <w:rFonts w:ascii="Times New Roman" w:hAnsi="Times New Roman" w:cs="Times New Roman"/>
                <w:szCs w:val="28"/>
              </w:rPr>
            </w:pPr>
          </w:p>
          <w:p w:rsidR="00982006" w:rsidRPr="007E294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Допущено Министерством образования и науки Российской Федерации</w:t>
            </w:r>
          </w:p>
        </w:tc>
      </w:tr>
    </w:tbl>
    <w:p w:rsidR="00982006" w:rsidRPr="00F30141" w:rsidRDefault="00982006" w:rsidP="00D069C0">
      <w:pPr>
        <w:pStyle w:val="a3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566"/>
      </w:tblGrid>
      <w:tr w:rsidR="007C1036" w:rsidTr="007E2946">
        <w:tc>
          <w:tcPr>
            <w:tcW w:w="1951" w:type="dxa"/>
          </w:tcPr>
          <w:p w:rsidR="007C1036" w:rsidRDefault="007C1036" w:rsidP="00F165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Учебника:</w:t>
            </w:r>
          </w:p>
        </w:tc>
        <w:tc>
          <w:tcPr>
            <w:tcW w:w="12566" w:type="dxa"/>
          </w:tcPr>
          <w:p w:rsidR="007C1036" w:rsidRPr="007C1036" w:rsidRDefault="00F30141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Колесов Д.В. Биология. Человек.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учреждений/Д.В.Колесов, Р.Д.Маш, И.Н.И.Н.Беляев.−10-е изд., стереотип.−М.: Дрофа, 2009</w:t>
            </w:r>
          </w:p>
          <w:p w:rsidR="007C1036" w:rsidRPr="007C1036" w:rsidRDefault="007C1036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36" w:rsidRPr="007C1036" w:rsidRDefault="007C1036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образован</w:t>
            </w:r>
            <w:r w:rsidR="007E2946">
              <w:rPr>
                <w:rFonts w:ascii="Times New Roman" w:hAnsi="Times New Roman" w:cs="Times New Roman"/>
                <w:sz w:val="28"/>
                <w:szCs w:val="28"/>
              </w:rPr>
              <w:t>ия и науки Российской Федерации</w:t>
            </w:r>
          </w:p>
        </w:tc>
      </w:tr>
    </w:tbl>
    <w:p w:rsidR="00982006" w:rsidRPr="00F30141" w:rsidRDefault="00982006" w:rsidP="00D069C0">
      <w:pPr>
        <w:pStyle w:val="a3"/>
        <w:rPr>
          <w:rFonts w:ascii="Times New Roman" w:hAnsi="Times New Roman" w:cs="Times New Roman"/>
          <w:szCs w:val="24"/>
        </w:rPr>
      </w:pPr>
    </w:p>
    <w:tbl>
      <w:tblPr>
        <w:tblStyle w:val="a4"/>
        <w:tblW w:w="16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566"/>
      </w:tblGrid>
      <w:tr w:rsidR="007C1036" w:rsidTr="007E2946">
        <w:tc>
          <w:tcPr>
            <w:tcW w:w="3510" w:type="dxa"/>
          </w:tcPr>
          <w:p w:rsidR="007C1036" w:rsidRDefault="007C1036" w:rsidP="00F165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часов (за год)</w:t>
            </w:r>
            <w:r w:rsidR="007E294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2566" w:type="dxa"/>
          </w:tcPr>
          <w:p w:rsidR="007C1036" w:rsidRPr="007C1036" w:rsidRDefault="00F30141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C103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7C1036" w:rsidRPr="00F30141" w:rsidRDefault="007C1036" w:rsidP="00D069C0">
      <w:pPr>
        <w:pStyle w:val="a3"/>
        <w:rPr>
          <w:rFonts w:ascii="Times New Roman" w:hAnsi="Times New Roman" w:cs="Times New Roman"/>
          <w:szCs w:val="24"/>
        </w:rPr>
      </w:pPr>
    </w:p>
    <w:tbl>
      <w:tblPr>
        <w:tblStyle w:val="a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</w:tblGrid>
      <w:tr w:rsidR="007C1036" w:rsidTr="007E2946">
        <w:tc>
          <w:tcPr>
            <w:tcW w:w="3936" w:type="dxa"/>
          </w:tcPr>
          <w:p w:rsidR="007C1036" w:rsidRDefault="007C1036" w:rsidP="007C103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часов (в неделю)</w:t>
            </w:r>
            <w:r w:rsidR="007E294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417" w:type="dxa"/>
          </w:tcPr>
          <w:p w:rsidR="007C1036" w:rsidRPr="007C1036" w:rsidRDefault="007C1036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7C1036" w:rsidRPr="00F30141" w:rsidRDefault="007C1036" w:rsidP="00D069C0">
      <w:pPr>
        <w:pStyle w:val="a3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3"/>
      </w:tblGrid>
      <w:tr w:rsidR="007E2946" w:rsidTr="007E2946">
        <w:tc>
          <w:tcPr>
            <w:tcW w:w="2235" w:type="dxa"/>
          </w:tcPr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Составитель:</w:t>
            </w:r>
          </w:p>
        </w:tc>
        <w:tc>
          <w:tcPr>
            <w:tcW w:w="9923" w:type="dxa"/>
          </w:tcPr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Козина Наталья Дмитриевна, учитель химии</w:t>
            </w:r>
          </w:p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образование−высшее</w:t>
            </w:r>
          </w:p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квалификационная категория−первая</w:t>
            </w:r>
          </w:p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стаж работы−15 лет</w:t>
            </w:r>
          </w:p>
        </w:tc>
      </w:tr>
    </w:tbl>
    <w:p w:rsidR="00D069C0" w:rsidRPr="00D069C0" w:rsidRDefault="00D069C0" w:rsidP="007E294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62A4D" w:rsidRDefault="00D069C0" w:rsidP="007E29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D069C0">
        <w:rPr>
          <w:rFonts w:ascii="Times New Roman" w:hAnsi="Times New Roman" w:cs="Times New Roman"/>
          <w:sz w:val="28"/>
          <w:szCs w:val="24"/>
        </w:rPr>
        <w:t>Н.Новгород</w:t>
      </w:r>
    </w:p>
    <w:p w:rsidR="00557204" w:rsidRDefault="007E2946" w:rsidP="007E29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2014</w:t>
      </w:r>
    </w:p>
    <w:p w:rsidR="007E2946" w:rsidRDefault="00557204" w:rsidP="0055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557204" w:rsidRDefault="00557204" w:rsidP="0055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D01BA" w:rsidRDefault="00F30141" w:rsidP="000D01BA">
      <w:pPr>
        <w:pStyle w:val="a8"/>
        <w:spacing w:before="0" w:beforeAutospacing="0" w:after="0" w:afterAutospacing="0"/>
        <w:ind w:firstLine="567"/>
        <w:jc w:val="both"/>
        <w:rPr>
          <w:szCs w:val="20"/>
        </w:rPr>
      </w:pPr>
      <w:proofErr w:type="gramStart"/>
      <w:r w:rsidRPr="000D01BA">
        <w:rPr>
          <w:szCs w:val="20"/>
        </w:rPr>
        <w:t>Настоящая программа составлена на основании приказа Министерства образования России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</w:t>
      </w:r>
      <w:r w:rsidR="00120E3F">
        <w:rPr>
          <w:szCs w:val="20"/>
        </w:rPr>
        <w:t>ния», и предназначена для изуче</w:t>
      </w:r>
      <w:r w:rsidRPr="000D01BA">
        <w:rPr>
          <w:szCs w:val="20"/>
        </w:rPr>
        <w:t xml:space="preserve">ния курса «Человек </w:t>
      </w:r>
      <w:r w:rsidR="000D01BA">
        <w:rPr>
          <w:szCs w:val="20"/>
        </w:rPr>
        <w:t>и его здоровье» в 8 классе сред</w:t>
      </w:r>
      <w:r w:rsidRPr="000D01BA">
        <w:rPr>
          <w:szCs w:val="20"/>
        </w:rPr>
        <w:t xml:space="preserve">ней общеобразовательной школы, является </w:t>
      </w:r>
      <w:r w:rsidR="000D01BA">
        <w:rPr>
          <w:szCs w:val="20"/>
        </w:rPr>
        <w:t>логиче</w:t>
      </w:r>
      <w:r w:rsidRPr="000D01BA">
        <w:rPr>
          <w:szCs w:val="20"/>
        </w:rPr>
        <w:t>ским продолжением программ, п</w:t>
      </w:r>
      <w:r w:rsidR="000D01BA">
        <w:rPr>
          <w:szCs w:val="20"/>
        </w:rPr>
        <w:t>редложенных для основной школы.</w:t>
      </w:r>
      <w:proofErr w:type="gramEnd"/>
    </w:p>
    <w:p w:rsidR="000D01BA" w:rsidRDefault="00F30141" w:rsidP="000D01BA">
      <w:pPr>
        <w:pStyle w:val="a8"/>
        <w:spacing w:before="0" w:beforeAutospacing="0" w:after="0" w:afterAutospacing="0"/>
        <w:ind w:firstLine="567"/>
        <w:jc w:val="both"/>
      </w:pPr>
      <w:r w:rsidRPr="000D01BA">
        <w:t xml:space="preserve">За основу рабочей программы взята программа </w:t>
      </w:r>
      <w:r w:rsidR="008D24FE">
        <w:t>«</w:t>
      </w:r>
      <w:r w:rsidR="000D01BA" w:rsidRPr="000D01BA">
        <w:t xml:space="preserve">Биология. 5-11 классы: программы для </w:t>
      </w:r>
      <w:proofErr w:type="spellStart"/>
      <w:r w:rsidR="000D01BA" w:rsidRPr="000D01BA">
        <w:t>общеобразоват</w:t>
      </w:r>
      <w:proofErr w:type="spellEnd"/>
      <w:r w:rsidR="000D01BA" w:rsidRPr="000D01BA">
        <w:t>. учреждений к комплекту учебников, созданных под руководством В.В.Пасечника/авт.-сост. Г.М.Пальдяева.−2-е изд., стереотип.−М: Дрофа, 2010</w:t>
      </w:r>
      <w:r w:rsidR="008D24FE">
        <w:t>»</w:t>
      </w:r>
      <w:r w:rsidR="000D01BA">
        <w:rPr>
          <w:szCs w:val="20"/>
        </w:rPr>
        <w:t xml:space="preserve">. </w:t>
      </w:r>
      <w:r w:rsidRPr="000D01BA">
        <w:t>Данная программа относится к авторским программам, составленным в полном соответствии с федеральным компонентом государственного стандарта.</w:t>
      </w:r>
    </w:p>
    <w:p w:rsidR="000D01BA" w:rsidRPr="000D01BA" w:rsidRDefault="00BE47E4" w:rsidP="000D01BA">
      <w:pPr>
        <w:pStyle w:val="a8"/>
        <w:spacing w:before="0" w:beforeAutospacing="0" w:after="0" w:afterAutospacing="0"/>
        <w:ind w:firstLine="567"/>
        <w:jc w:val="both"/>
        <w:rPr>
          <w:szCs w:val="20"/>
        </w:rPr>
      </w:pPr>
      <w:r w:rsidRPr="000D01BA">
        <w:t>Данная программа реализована в учебнике</w:t>
      </w:r>
      <w:r w:rsidR="000D01BA">
        <w:t>:</w:t>
      </w:r>
      <w:r w:rsidRPr="000D01BA">
        <w:t xml:space="preserve"> </w:t>
      </w:r>
      <w:r w:rsidR="000D01BA" w:rsidRPr="000D01BA">
        <w:t xml:space="preserve">Колесов Д.В. Биология. Человек. 8 </w:t>
      </w:r>
      <w:proofErr w:type="spellStart"/>
      <w:r w:rsidR="000D01BA" w:rsidRPr="000D01BA">
        <w:t>кл</w:t>
      </w:r>
      <w:proofErr w:type="spellEnd"/>
      <w:r w:rsidR="000D01BA" w:rsidRPr="000D01BA">
        <w:t>.: учеб</w:t>
      </w:r>
      <w:proofErr w:type="gramStart"/>
      <w:r w:rsidR="000D01BA" w:rsidRPr="000D01BA">
        <w:t>.</w:t>
      </w:r>
      <w:proofErr w:type="gramEnd"/>
      <w:r w:rsidR="000D01BA" w:rsidRPr="000D01BA">
        <w:t xml:space="preserve"> </w:t>
      </w:r>
      <w:proofErr w:type="gramStart"/>
      <w:r w:rsidR="000D01BA" w:rsidRPr="000D01BA">
        <w:t>д</w:t>
      </w:r>
      <w:proofErr w:type="gramEnd"/>
      <w:r w:rsidR="000D01BA" w:rsidRPr="000D01BA">
        <w:t xml:space="preserve">ля </w:t>
      </w:r>
      <w:proofErr w:type="spellStart"/>
      <w:r w:rsidR="000D01BA" w:rsidRPr="000D01BA">
        <w:t>общеобразоват</w:t>
      </w:r>
      <w:proofErr w:type="spellEnd"/>
      <w:r w:rsidR="000D01BA" w:rsidRPr="000D01BA">
        <w:t>. учреждений/Д.В.Колесов, Р.Д.Маш, И.Н.И.Н.Беляев.−10-е изд., стереотип.−М.: Дрофа, 2009</w:t>
      </w:r>
    </w:p>
    <w:p w:rsidR="00BE47E4" w:rsidRPr="000D01BA" w:rsidRDefault="00BE47E4" w:rsidP="000D01BA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</w:p>
    <w:p w:rsidR="00C867EC" w:rsidRDefault="00C867EC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2014-2015 учебный год</w:t>
      </w:r>
    </w:p>
    <w:p w:rsidR="00C867EC" w:rsidRPr="000D01BA" w:rsidRDefault="00C867EC" w:rsidP="000D01BA">
      <w:pPr>
        <w:pStyle w:val="3"/>
        <w:widowControl w:val="0"/>
        <w:spacing w:after="0"/>
        <w:ind w:right="-143" w:firstLine="567"/>
        <w:jc w:val="both"/>
        <w:rPr>
          <w:sz w:val="32"/>
          <w:szCs w:val="24"/>
        </w:rPr>
      </w:pPr>
    </w:p>
    <w:p w:rsidR="000D01BA" w:rsidRPr="000D01BA" w:rsidRDefault="000D01BA" w:rsidP="000D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Цели изучения биологии в 8 классе:</w:t>
      </w:r>
      <w:r w:rsidRPr="000D01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D01BA" w:rsidRPr="000D01BA" w:rsidRDefault="000D01BA" w:rsidP="000D01B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и развитие знаний о строении и функциях человеческого тела, о факторах, благоприятствующих и нарушающих здоровье человека;</w:t>
      </w:r>
    </w:p>
    <w:p w:rsidR="000D01BA" w:rsidRPr="000D01BA" w:rsidRDefault="000D01BA" w:rsidP="000D01B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0"/>
          <w:lang w:eastAsia="ru-RU"/>
        </w:rPr>
        <w:t>гигиеническое воспитание и формирование здорового образа жизни для сохранения психического, психического и нравственного здоровья человека;</w:t>
      </w:r>
    </w:p>
    <w:p w:rsidR="000D01BA" w:rsidRPr="000D01BA" w:rsidRDefault="000D01BA" w:rsidP="000D01B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развитие познавательных мотивов, направленных на получение новых знаний о своем организме, формирование и развитие интеллектуальных умений и познавательных качеств личности, овладение методами исследования организма человека. </w:t>
      </w:r>
    </w:p>
    <w:p w:rsidR="00750FC0" w:rsidRPr="000D01BA" w:rsidRDefault="00750FC0" w:rsidP="000D01BA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32"/>
        </w:rPr>
      </w:pPr>
    </w:p>
    <w:p w:rsidR="00750FC0" w:rsidRPr="00750FC0" w:rsidRDefault="00750FC0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750FC0">
        <w:rPr>
          <w:rFonts w:ascii="Times New Roman" w:hAnsi="Times New Roman" w:cs="Times New Roman"/>
          <w:b/>
          <w:sz w:val="24"/>
        </w:rPr>
        <w:t>Место и роль курса «</w:t>
      </w:r>
      <w:r w:rsidR="00F178F3">
        <w:rPr>
          <w:rFonts w:ascii="Times New Roman" w:hAnsi="Times New Roman" w:cs="Times New Roman"/>
          <w:b/>
          <w:sz w:val="24"/>
        </w:rPr>
        <w:t>Биология</w:t>
      </w:r>
      <w:r w:rsidRPr="00750FC0">
        <w:rPr>
          <w:rFonts w:ascii="Times New Roman" w:hAnsi="Times New Roman" w:cs="Times New Roman"/>
          <w:b/>
          <w:sz w:val="24"/>
        </w:rPr>
        <w:t>» в базисном учебном плане</w:t>
      </w:r>
    </w:p>
    <w:p w:rsidR="00750FC0" w:rsidRPr="00750FC0" w:rsidRDefault="00750FC0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</w:rPr>
      </w:pPr>
      <w:r w:rsidRPr="00750FC0">
        <w:rPr>
          <w:rFonts w:ascii="Times New Roman" w:hAnsi="Times New Roman" w:cs="Times New Roman"/>
          <w:sz w:val="24"/>
        </w:rPr>
        <w:t xml:space="preserve">Программа рассчитана на 2 ч в неделю в 8 классе, всего </w:t>
      </w:r>
      <w:r w:rsidR="00F178F3">
        <w:rPr>
          <w:rFonts w:ascii="Times New Roman" w:hAnsi="Times New Roman" w:cs="Times New Roman"/>
          <w:sz w:val="24"/>
        </w:rPr>
        <w:t>70</w:t>
      </w:r>
      <w:r w:rsidRPr="00750FC0">
        <w:rPr>
          <w:rFonts w:ascii="Times New Roman" w:hAnsi="Times New Roman" w:cs="Times New Roman"/>
          <w:sz w:val="24"/>
        </w:rPr>
        <w:t xml:space="preserve"> часов</w:t>
      </w:r>
      <w:r w:rsidR="00F178F3">
        <w:rPr>
          <w:rFonts w:ascii="Times New Roman" w:hAnsi="Times New Roman" w:cs="Times New Roman"/>
          <w:sz w:val="24"/>
        </w:rPr>
        <w:t>.</w:t>
      </w:r>
      <w:r w:rsidRPr="00750FC0">
        <w:rPr>
          <w:rFonts w:ascii="Times New Roman" w:hAnsi="Times New Roman" w:cs="Times New Roman"/>
          <w:sz w:val="24"/>
        </w:rPr>
        <w:t xml:space="preserve"> </w:t>
      </w:r>
    </w:p>
    <w:p w:rsidR="00E3603D" w:rsidRPr="000D01BA" w:rsidRDefault="00E3603D" w:rsidP="000D01BA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BA" w:rsidRPr="00EC7514" w:rsidRDefault="00750FC0" w:rsidP="00EC751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BA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178F3" w:rsidRDefault="000D01BA" w:rsidP="00F17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учащиеся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F178F3" w:rsidRDefault="00F178F3" w:rsidP="00F17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разноуровневой</w:t>
      </w:r>
      <w:proofErr w:type="spellEnd"/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</w:t>
      </w:r>
    </w:p>
    <w:p w:rsidR="008D24FE" w:rsidRDefault="00F178F3" w:rsidP="008D2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мотивированности</w:t>
      </w:r>
      <w:proofErr w:type="spellEnd"/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 самостоятельной учебной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8D24FE" w:rsidRDefault="00F178F3" w:rsidP="008D24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D24FE">
        <w:rPr>
          <w:rFonts w:ascii="Times New Roman" w:hAnsi="Times New Roman" w:cs="Times New Roman"/>
          <w:color w:val="000000"/>
          <w:sz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F178F3" w:rsidRPr="008D24FE" w:rsidRDefault="00F178F3" w:rsidP="008D2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8D24FE">
        <w:rPr>
          <w:rFonts w:ascii="Times New Roman" w:hAnsi="Times New Roman" w:cs="Times New Roman"/>
          <w:color w:val="000000"/>
          <w:sz w:val="24"/>
        </w:rPr>
        <w:t>Нумерация лабораторных и практических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сложности и с дополнительными заданиями.</w:t>
      </w:r>
    </w:p>
    <w:p w:rsidR="00433E07" w:rsidRPr="000D01BA" w:rsidRDefault="00433E07" w:rsidP="008D24FE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Формы организации образовательного процесса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урок-консультация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33E07">
        <w:rPr>
          <w:rFonts w:ascii="Times New Roman" w:hAnsi="Times New Roman" w:cs="Times New Roman"/>
          <w:bCs/>
          <w:sz w:val="24"/>
        </w:rPr>
        <w:t>урок-практическая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работа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33E07">
        <w:rPr>
          <w:rFonts w:ascii="Times New Roman" w:hAnsi="Times New Roman" w:cs="Times New Roman"/>
          <w:bCs/>
          <w:sz w:val="24"/>
        </w:rPr>
        <w:t>урок-деловая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игра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</w:t>
      </w:r>
      <w:r w:rsidRPr="00433E07">
        <w:rPr>
          <w:rFonts w:ascii="Times New Roman" w:hAnsi="Times New Roman" w:cs="Times New Roman"/>
          <w:bCs/>
          <w:sz w:val="24"/>
          <w:lang w:val="en-US"/>
        </w:rPr>
        <w:t xml:space="preserve"> c </w:t>
      </w:r>
      <w:r w:rsidRPr="00433E07">
        <w:rPr>
          <w:rFonts w:ascii="Times New Roman" w:hAnsi="Times New Roman" w:cs="Times New Roman"/>
          <w:bCs/>
          <w:sz w:val="24"/>
        </w:rPr>
        <w:t>использованием ИКТ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 с групповыми формами работы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уроки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взаимообучения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учащихся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уроки общения</w:t>
      </w:r>
    </w:p>
    <w:p w:rsidR="00433E07" w:rsidRPr="00433E07" w:rsidRDefault="00433E07" w:rsidP="00433E07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интегрированные уроки</w:t>
      </w:r>
    </w:p>
    <w:p w:rsidR="00433E07" w:rsidRPr="00433E07" w:rsidRDefault="00433E07" w:rsidP="00433E0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Технологии, используемые в образовательном процессе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общеучебных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умений и навыков.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реализации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межпредметных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связей в образовательном процессе.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дифференцированного обучения для освоения учебного материала </w:t>
      </w:r>
      <w:proofErr w:type="gramStart"/>
      <w:r w:rsidRPr="00433E07">
        <w:rPr>
          <w:rFonts w:ascii="Times New Roman" w:hAnsi="Times New Roman" w:cs="Times New Roman"/>
          <w:bCs/>
          <w:sz w:val="24"/>
        </w:rPr>
        <w:t>обучающимися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>, различающимися по уровню обучаемости, повышению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lastRenderedPageBreak/>
        <w:t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433E07">
        <w:rPr>
          <w:rFonts w:ascii="Times New Roman" w:hAnsi="Times New Roman" w:cs="Times New Roman"/>
          <w:bCs/>
          <w:sz w:val="24"/>
        </w:rPr>
        <w:t>способностей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обучаемых и создаются необходимые условия для развития их индивидуальных способностей.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Технология индивидуализации обучения</w:t>
      </w:r>
    </w:p>
    <w:p w:rsidR="00433E07" w:rsidRPr="00433E07" w:rsidRDefault="00433E07" w:rsidP="00433E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Информационно-коммуникативные технологии</w:t>
      </w:r>
    </w:p>
    <w:p w:rsidR="00433E07" w:rsidRPr="00433E07" w:rsidRDefault="00433E07" w:rsidP="00433E0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Механизмы формирования ключевых компетенций обучающихся</w:t>
      </w:r>
    </w:p>
    <w:p w:rsidR="00433E07" w:rsidRPr="00433E07" w:rsidRDefault="00433E07" w:rsidP="00433E0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Исследовательская деятельность</w:t>
      </w:r>
    </w:p>
    <w:p w:rsidR="00433E07" w:rsidRPr="00433E07" w:rsidRDefault="00433E07" w:rsidP="00433E0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Применение ИКТ</w:t>
      </w:r>
    </w:p>
    <w:p w:rsidR="006625C3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Формы контроля</w:t>
      </w:r>
    </w:p>
    <w:p w:rsidR="00433E07" w:rsidRPr="00433E07" w:rsidRDefault="00433E07" w:rsidP="00433E0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Индивидуальный</w:t>
      </w:r>
    </w:p>
    <w:p w:rsidR="00433E07" w:rsidRPr="00433E07" w:rsidRDefault="00433E07" w:rsidP="00433E0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Групповой</w:t>
      </w:r>
    </w:p>
    <w:p w:rsidR="00433E07" w:rsidRPr="00433E07" w:rsidRDefault="00433E07" w:rsidP="00433E0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Фронтальный</w:t>
      </w:r>
    </w:p>
    <w:p w:rsidR="006625C3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E3603D" w:rsidRDefault="00E3603D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Виды контроля</w:t>
      </w:r>
    </w:p>
    <w:p w:rsidR="00433E07" w:rsidRPr="00433E07" w:rsidRDefault="00433E07" w:rsidP="00433E0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Текущий</w:t>
      </w:r>
    </w:p>
    <w:p w:rsidR="00433E07" w:rsidRPr="00433E07" w:rsidRDefault="00433E07" w:rsidP="00433E07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Тематический</w:t>
      </w:r>
    </w:p>
    <w:p w:rsidR="006625C3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Ключевыми называют компетенции, которые являются универсальными, применимыми в различных жизненных ситуациях. Это своего рода ключ к успешности. Ключевых компетенций не так уж и мало, но все они складываются из четырех элементарных ключевых компетенций:</w:t>
      </w:r>
    </w:p>
    <w:p w:rsidR="00433E07" w:rsidRPr="00433E07" w:rsidRDefault="00433E07" w:rsidP="00433E0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Информационная компетенция – готовность работать с информацией.</w:t>
      </w:r>
    </w:p>
    <w:p w:rsidR="00433E07" w:rsidRPr="00433E07" w:rsidRDefault="00433E07" w:rsidP="00433E0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Коммуникативная компетенция – готовность к общению с другими людьми, формируется на основе информационной.</w:t>
      </w:r>
    </w:p>
    <w:p w:rsidR="00433E07" w:rsidRPr="00433E07" w:rsidRDefault="00433E07" w:rsidP="00433E0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Кооперативная компетенция – готовность к сотрудничеству с другими людьми, формируется на основе двух предыдущих.</w:t>
      </w:r>
    </w:p>
    <w:p w:rsidR="00433E07" w:rsidRPr="00433E07" w:rsidRDefault="00433E07" w:rsidP="00433E0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Проблемная компетенция – готовность к решению проблем, формируется на основе трех предыдущих.</w:t>
      </w:r>
    </w:p>
    <w:p w:rsidR="00BE47E4" w:rsidRPr="007D2273" w:rsidRDefault="00BE47E4" w:rsidP="00433E07">
      <w:pPr>
        <w:pStyle w:val="3"/>
        <w:widowControl w:val="0"/>
        <w:spacing w:after="0"/>
        <w:ind w:right="-142" w:firstLine="567"/>
        <w:jc w:val="both"/>
        <w:rPr>
          <w:sz w:val="28"/>
          <w:szCs w:val="24"/>
        </w:rPr>
      </w:pPr>
    </w:p>
    <w:p w:rsidR="00E5740B" w:rsidRDefault="00E5740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  <w:szCs w:val="24"/>
        </w:rPr>
        <w:br w:type="page"/>
      </w:r>
    </w:p>
    <w:p w:rsidR="007D2273" w:rsidRPr="00E5740B" w:rsidRDefault="007D2273" w:rsidP="00E5740B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Содержание учебного курса</w:t>
      </w:r>
    </w:p>
    <w:p w:rsidR="007D2273" w:rsidRDefault="007D2273" w:rsidP="001E0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73">
        <w:rPr>
          <w:rFonts w:ascii="Times New Roman" w:hAnsi="Times New Roman" w:cs="Times New Roman"/>
          <w:sz w:val="24"/>
          <w:szCs w:val="24"/>
        </w:rPr>
        <w:t xml:space="preserve">Тематика рабочей программы по </w:t>
      </w:r>
      <w:r w:rsidR="008D24FE">
        <w:rPr>
          <w:rFonts w:ascii="Times New Roman" w:hAnsi="Times New Roman" w:cs="Times New Roman"/>
          <w:sz w:val="24"/>
          <w:szCs w:val="24"/>
        </w:rPr>
        <w:t>биологии</w:t>
      </w:r>
      <w:r w:rsidRPr="007D2273">
        <w:rPr>
          <w:rFonts w:ascii="Times New Roman" w:hAnsi="Times New Roman" w:cs="Times New Roman"/>
          <w:sz w:val="24"/>
          <w:szCs w:val="24"/>
        </w:rPr>
        <w:t xml:space="preserve"> соответствует учебной программе: </w:t>
      </w:r>
      <w:r w:rsidR="008D24FE" w:rsidRPr="000D01BA">
        <w:rPr>
          <w:rFonts w:ascii="Times New Roman" w:hAnsi="Times New Roman" w:cs="Times New Roman"/>
          <w:sz w:val="24"/>
          <w:szCs w:val="24"/>
        </w:rPr>
        <w:t xml:space="preserve">Биология. 5-11 классы: программы для </w:t>
      </w:r>
      <w:proofErr w:type="spellStart"/>
      <w:r w:rsidR="008D24FE" w:rsidRPr="000D01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D24FE" w:rsidRPr="000D01BA">
        <w:rPr>
          <w:rFonts w:ascii="Times New Roman" w:hAnsi="Times New Roman" w:cs="Times New Roman"/>
          <w:sz w:val="24"/>
          <w:szCs w:val="24"/>
        </w:rPr>
        <w:t>. учреждений к комплекту учебников, созданных под руководством В.В.Пасечника/авт.-сост. Г.М.Пальдяева.−2-е изд., стереотип.−М: Дрофа, 2010</w:t>
      </w:r>
      <w:r w:rsidR="00BB7822">
        <w:rPr>
          <w:rFonts w:ascii="Times New Roman" w:hAnsi="Times New Roman" w:cs="Times New Roman"/>
          <w:sz w:val="24"/>
          <w:szCs w:val="24"/>
        </w:rPr>
        <w:t>. В рабочую программу внесены изменения. 4 часа резервного времени отводится на проведение контрольных работ с целью повышения эффективности закрепления знаний для подготовки к ГИА. Таким образом, изменения коснулись следующих тем:</w:t>
      </w:r>
    </w:p>
    <w:p w:rsidR="00BB7822" w:rsidRDefault="00BB7822" w:rsidP="00BB782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</w:t>
      </w:r>
      <w:r w:rsidRPr="00BB7822">
        <w:rPr>
          <w:rFonts w:ascii="Times New Roman" w:hAnsi="Times New Roman" w:cs="Times New Roman"/>
          <w:sz w:val="24"/>
          <w:szCs w:val="24"/>
        </w:rPr>
        <w:t xml:space="preserve">Опорно-двигательная система </w:t>
      </w:r>
      <w:r>
        <w:rPr>
          <w:rFonts w:ascii="Times New Roman" w:hAnsi="Times New Roman" w:cs="Times New Roman"/>
          <w:sz w:val="24"/>
          <w:szCs w:val="24"/>
        </w:rPr>
        <w:t>(вместо 7ч по авторской программе отведено 8ч)</w:t>
      </w:r>
    </w:p>
    <w:p w:rsidR="00BB7822" w:rsidRDefault="00BB7822" w:rsidP="00BB782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2.7. Дыхательная система (вместо 4ч по авторской программе отведено 5ч)</w:t>
      </w:r>
    </w:p>
    <w:p w:rsidR="002A350E" w:rsidRDefault="002A350E" w:rsidP="00BB782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2.11. Выделительная система (вместо 1ч по авторской программе отведено 2ч)</w:t>
      </w:r>
    </w:p>
    <w:p w:rsidR="00EB758B" w:rsidRPr="00BB7822" w:rsidRDefault="00EB758B" w:rsidP="00BB782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2.14. Высшая нервная деятельность. Поведение. Психика (вместо 5ч по авторской программе отведено 6ч)</w:t>
      </w:r>
    </w:p>
    <w:p w:rsidR="008D24FE" w:rsidRPr="00E5740B" w:rsidRDefault="008D24FE" w:rsidP="00EC7514">
      <w:pPr>
        <w:pStyle w:val="3"/>
        <w:widowControl w:val="0"/>
        <w:spacing w:after="0"/>
        <w:ind w:right="-142"/>
        <w:rPr>
          <w:b/>
          <w:sz w:val="14"/>
          <w:szCs w:val="24"/>
        </w:rPr>
      </w:pPr>
    </w:p>
    <w:p w:rsidR="007D2273" w:rsidRPr="00E5740B" w:rsidRDefault="007D2273" w:rsidP="00E5740B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7D2273">
        <w:rPr>
          <w:b/>
          <w:sz w:val="28"/>
          <w:szCs w:val="24"/>
        </w:rPr>
        <w:t>Учебно-тематический план</w:t>
      </w:r>
    </w:p>
    <w:tbl>
      <w:tblPr>
        <w:tblStyle w:val="a4"/>
        <w:tblW w:w="13694" w:type="dxa"/>
        <w:jc w:val="center"/>
        <w:tblLook w:val="04A0" w:firstRow="1" w:lastRow="0" w:firstColumn="1" w:lastColumn="0" w:noHBand="0" w:noVBand="1"/>
      </w:tblPr>
      <w:tblGrid>
        <w:gridCol w:w="565"/>
        <w:gridCol w:w="6989"/>
        <w:gridCol w:w="1626"/>
        <w:gridCol w:w="917"/>
        <w:gridCol w:w="1817"/>
        <w:gridCol w:w="1780"/>
      </w:tblGrid>
      <w:tr w:rsidR="00B50F8C" w:rsidRPr="007D2273" w:rsidTr="00B50F8C">
        <w:trPr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 w:rsidRPr="007D2273">
              <w:rPr>
                <w:sz w:val="24"/>
                <w:szCs w:val="24"/>
              </w:rPr>
              <w:t>№</w:t>
            </w:r>
          </w:p>
        </w:tc>
        <w:tc>
          <w:tcPr>
            <w:tcW w:w="69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 w:rsidRPr="007D2273">
              <w:rPr>
                <w:sz w:val="24"/>
                <w:szCs w:val="24"/>
              </w:rPr>
              <w:t>Тематика разделов рабочей программы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Default="00B50F8C" w:rsidP="00B50F8C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B50F8C" w:rsidRDefault="00B50F8C" w:rsidP="00B50F8C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B50F8C" w:rsidRDefault="00B50F8C" w:rsidP="00B50F8C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авторской</w:t>
            </w:r>
          </w:p>
          <w:p w:rsidR="00B50F8C" w:rsidRDefault="00B50F8C" w:rsidP="00B50F8C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45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B50F8C" w:rsidRPr="007D2273" w:rsidTr="00B50F8C">
        <w:trPr>
          <w:jc w:val="center"/>
        </w:trPr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69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50F8C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lef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97" w:type="dxa"/>
            <w:gridSpan w:val="2"/>
            <w:tcBorders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B50F8C" w:rsidRPr="007D2273" w:rsidTr="00B50F8C">
        <w:trPr>
          <w:jc w:val="center"/>
        </w:trPr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69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B50F8C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</w:p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0F8C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B50F8C" w:rsidRPr="007D2273" w:rsidTr="00B50F8C">
        <w:trPr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0F8C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:rsidR="00B50F8C" w:rsidRPr="007D2273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F8C" w:rsidRPr="007D2273" w:rsidTr="00B50F8C">
        <w:trPr>
          <w:jc w:val="center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1626" w:type="dxa"/>
            <w:tcBorders>
              <w:left w:val="double" w:sz="4" w:space="0" w:color="auto"/>
              <w:right w:val="double" w:sz="4" w:space="0" w:color="auto"/>
            </w:tcBorders>
          </w:tcPr>
          <w:p w:rsidR="00B50F8C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lef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B50F8C" w:rsidRPr="007D2273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right w:val="double" w:sz="4" w:space="0" w:color="auto"/>
            </w:tcBorders>
            <w:vAlign w:val="center"/>
          </w:tcPr>
          <w:p w:rsidR="00B50F8C" w:rsidRPr="007D2273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F8C" w:rsidRPr="007D2273" w:rsidTr="00B50F8C">
        <w:trPr>
          <w:jc w:val="center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left w:val="double" w:sz="4" w:space="0" w:color="auto"/>
              <w:right w:val="double" w:sz="4" w:space="0" w:color="auto"/>
            </w:tcBorders>
          </w:tcPr>
          <w:p w:rsidR="00B50F8C" w:rsidRPr="00120E3F" w:rsidRDefault="00B50F8C" w:rsidP="00120E3F">
            <w:pPr>
              <w:pStyle w:val="3"/>
              <w:widowControl w:val="0"/>
              <w:spacing w:after="0"/>
              <w:ind w:right="-142"/>
              <w:rPr>
                <w:i/>
                <w:sz w:val="24"/>
                <w:szCs w:val="24"/>
              </w:rPr>
            </w:pPr>
            <w:r w:rsidRPr="00120E3F">
              <w:rPr>
                <w:i/>
                <w:sz w:val="24"/>
                <w:szCs w:val="24"/>
              </w:rPr>
              <w:t>Строение и функции организма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обзор организма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Клеточное строение организма. Ткани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Рефлекторная регуляция органов и систем организма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Опорно-двигательная система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среда организма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Кровеносная и лимфатическая системы организма</w:t>
            </w:r>
          </w:p>
          <w:p w:rsidR="0014224A" w:rsidRDefault="0014224A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система</w:t>
            </w:r>
          </w:p>
          <w:p w:rsidR="00535A7A" w:rsidRDefault="00535A7A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</w:t>
            </w:r>
          </w:p>
          <w:p w:rsidR="00936D71" w:rsidRDefault="00936D71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энергии</w:t>
            </w:r>
          </w:p>
          <w:p w:rsidR="00B62614" w:rsidRDefault="00B62614" w:rsidP="00120E3F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Покровные органы. Те</w:t>
            </w:r>
            <w:r w:rsidR="00E00561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орегуляция</w:t>
            </w:r>
          </w:p>
          <w:p w:rsidR="00B62614" w:rsidRDefault="00B62614" w:rsidP="002A350E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</w:t>
            </w:r>
            <w:r w:rsidR="002A350E">
              <w:rPr>
                <w:sz w:val="24"/>
                <w:szCs w:val="24"/>
              </w:rPr>
              <w:t>ительная система</w:t>
            </w:r>
          </w:p>
          <w:p w:rsidR="00642966" w:rsidRDefault="00642966" w:rsidP="002A350E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система человека</w:t>
            </w:r>
          </w:p>
          <w:p w:rsidR="00D111A1" w:rsidRDefault="00D111A1" w:rsidP="002A350E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Анализаторы</w:t>
            </w:r>
          </w:p>
          <w:p w:rsidR="00EB758B" w:rsidRDefault="00EB758B" w:rsidP="002A350E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нервная деятельность. Поведение. </w:t>
            </w:r>
            <w:r w:rsidR="00194B3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сихика</w:t>
            </w:r>
          </w:p>
          <w:p w:rsidR="00194B38" w:rsidRPr="007D2273" w:rsidRDefault="00194B38" w:rsidP="002A350E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1626" w:type="dxa"/>
            <w:tcBorders>
              <w:left w:val="double" w:sz="4" w:space="0" w:color="auto"/>
              <w:right w:val="double" w:sz="4" w:space="0" w:color="auto"/>
            </w:tcBorders>
          </w:tcPr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224A" w:rsidRDefault="0014224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4224A" w:rsidRDefault="0014224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224A" w:rsidRDefault="0014224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35A7A" w:rsidRDefault="00535A7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36D71" w:rsidRDefault="00936D7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62614" w:rsidRDefault="00B62614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62614" w:rsidRDefault="00B62614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42966" w:rsidRDefault="00642966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111A1" w:rsidRDefault="00D111A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B758B" w:rsidRDefault="00EB758B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94B38" w:rsidRPr="00B50F8C" w:rsidRDefault="00194B38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left w:val="double" w:sz="4" w:space="0" w:color="auto"/>
            </w:tcBorders>
          </w:tcPr>
          <w:p w:rsidR="00B50F8C" w:rsidRPr="00120E3F" w:rsidRDefault="00194B38" w:rsidP="00120E3F">
            <w:pPr>
              <w:pStyle w:val="3"/>
              <w:widowControl w:val="0"/>
              <w:spacing w:after="0"/>
              <w:ind w:right="-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224A" w:rsidRDefault="0014224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35A7A" w:rsidRDefault="00535A7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36D71" w:rsidRDefault="00936D7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62614" w:rsidRDefault="00B62614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62614" w:rsidRDefault="00B62614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42966" w:rsidRDefault="00642966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111A1" w:rsidRDefault="00D111A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B758B" w:rsidRDefault="00EB758B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94B38" w:rsidRPr="007D2273" w:rsidRDefault="00194B38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B50F8C" w:rsidRPr="00BB1436" w:rsidRDefault="00BB1436" w:rsidP="00120E3F">
            <w:pPr>
              <w:pStyle w:val="3"/>
              <w:widowControl w:val="0"/>
              <w:spacing w:after="0"/>
              <w:ind w:right="-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24A" w:rsidRDefault="0014224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224A" w:rsidRDefault="0014224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6D71" w:rsidRDefault="00936D7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6D71" w:rsidRDefault="00936D7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62614" w:rsidRDefault="00B62614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62614" w:rsidRDefault="00B62614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11A1" w:rsidRDefault="00D111A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B758B" w:rsidRDefault="00EB758B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B758B" w:rsidRDefault="00EB758B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B38" w:rsidRPr="007D2273" w:rsidRDefault="00194B38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right w:val="double" w:sz="4" w:space="0" w:color="auto"/>
            </w:tcBorders>
          </w:tcPr>
          <w:p w:rsidR="00B50F8C" w:rsidRPr="00BB1436" w:rsidRDefault="00BB1436" w:rsidP="00120E3F">
            <w:pPr>
              <w:pStyle w:val="3"/>
              <w:widowControl w:val="0"/>
              <w:spacing w:after="0"/>
              <w:ind w:right="-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0F8C" w:rsidRDefault="00EB758B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50F8C" w:rsidRDefault="00B50F8C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224A" w:rsidRDefault="0014224A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1293" w:rsidRDefault="00421293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6D71" w:rsidRDefault="00936D7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6D71" w:rsidRDefault="00936D7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561" w:rsidRDefault="00E00561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00561" w:rsidRDefault="00642966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11A1" w:rsidRDefault="00EB758B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758B" w:rsidRDefault="00EB758B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1249" w:rsidRDefault="00731249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B38" w:rsidRPr="007D2273" w:rsidRDefault="00194B38" w:rsidP="00120E3F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F8C" w:rsidRPr="007D2273" w:rsidTr="00B50F8C">
        <w:trPr>
          <w:jc w:val="center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7D2273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Pr="00194B38" w:rsidRDefault="00194B38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626" w:type="dxa"/>
            <w:tcBorders>
              <w:left w:val="double" w:sz="4" w:space="0" w:color="auto"/>
              <w:right w:val="double" w:sz="4" w:space="0" w:color="auto"/>
            </w:tcBorders>
          </w:tcPr>
          <w:p w:rsidR="00B50F8C" w:rsidRPr="007D2273" w:rsidRDefault="00194B3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left w:val="double" w:sz="4" w:space="0" w:color="auto"/>
            </w:tcBorders>
            <w:vAlign w:val="center"/>
          </w:tcPr>
          <w:p w:rsidR="00B50F8C" w:rsidRPr="007D2273" w:rsidRDefault="00194B3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B50F8C" w:rsidRPr="007D2273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right w:val="double" w:sz="4" w:space="0" w:color="auto"/>
            </w:tcBorders>
            <w:vAlign w:val="center"/>
          </w:tcPr>
          <w:p w:rsidR="00B50F8C" w:rsidRPr="007D2273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F8C" w:rsidRPr="007D2273" w:rsidTr="00B50F8C">
        <w:trPr>
          <w:trHeight w:val="160"/>
          <w:jc w:val="center"/>
        </w:trPr>
        <w:tc>
          <w:tcPr>
            <w:tcW w:w="56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698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F8C" w:rsidRDefault="00B50F8C" w:rsidP="00573661">
            <w:pPr>
              <w:pStyle w:val="3"/>
              <w:widowControl w:val="0"/>
              <w:spacing w:after="0"/>
              <w:ind w:righ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26" w:type="dxa"/>
            <w:tcBorders>
              <w:left w:val="double" w:sz="4" w:space="0" w:color="auto"/>
              <w:right w:val="double" w:sz="4" w:space="0" w:color="auto"/>
            </w:tcBorders>
          </w:tcPr>
          <w:p w:rsidR="00B50F8C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EC7514" w:rsidRPr="00F847D0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(4ч резерв)</w:t>
            </w: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0F8C" w:rsidRPr="00F847D0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F8C" w:rsidRPr="00F847D0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0F8C" w:rsidRPr="00F847D0" w:rsidRDefault="00EC7514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B50F8C" w:rsidRPr="007D2273" w:rsidTr="00B50F8C">
        <w:trPr>
          <w:trHeight w:val="160"/>
          <w:jc w:val="center"/>
        </w:trPr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F8C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69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F8C" w:rsidRDefault="00B50F8C" w:rsidP="00573661">
            <w:pPr>
              <w:pStyle w:val="3"/>
              <w:widowControl w:val="0"/>
              <w:spacing w:after="0"/>
              <w:ind w:right="-142"/>
              <w:jc w:val="right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F8C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F8C" w:rsidRPr="00F847D0" w:rsidRDefault="00B50F8C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часов</w:t>
            </w:r>
          </w:p>
        </w:tc>
      </w:tr>
    </w:tbl>
    <w:p w:rsidR="00573661" w:rsidRDefault="00573661" w:rsidP="005736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3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Формы контроля</w:t>
      </w:r>
    </w:p>
    <w:p w:rsidR="00573661" w:rsidRPr="00573661" w:rsidRDefault="00573661" w:rsidP="005736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576"/>
        <w:gridCol w:w="8349"/>
        <w:gridCol w:w="1701"/>
        <w:gridCol w:w="4392"/>
      </w:tblGrid>
      <w:tr w:rsidR="00573661" w:rsidRPr="00991A3A" w:rsidTr="00573661">
        <w:trPr>
          <w:jc w:val="center"/>
        </w:trPr>
        <w:tc>
          <w:tcPr>
            <w:tcW w:w="576" w:type="dxa"/>
            <w:vAlign w:val="center"/>
          </w:tcPr>
          <w:p w:rsidR="00573661" w:rsidRPr="00991A3A" w:rsidRDefault="00573661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9" w:type="dxa"/>
          </w:tcPr>
          <w:p w:rsidR="00573661" w:rsidRPr="00991A3A" w:rsidRDefault="00573661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3661" w:rsidRDefault="00573661" w:rsidP="00573661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73661" w:rsidRPr="00991A3A" w:rsidRDefault="00573661" w:rsidP="00573661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92" w:type="dxa"/>
            <w:vAlign w:val="center"/>
          </w:tcPr>
          <w:p w:rsidR="00573661" w:rsidRPr="00991A3A" w:rsidRDefault="00573661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37389" w:rsidRPr="00991A3A" w:rsidTr="00573661">
        <w:trPr>
          <w:jc w:val="center"/>
        </w:trPr>
        <w:tc>
          <w:tcPr>
            <w:tcW w:w="576" w:type="dxa"/>
            <w:vAlign w:val="center"/>
          </w:tcPr>
          <w:p w:rsidR="00C37389" w:rsidRPr="00991A3A" w:rsidRDefault="00C37389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9" w:type="dxa"/>
            <w:vAlign w:val="center"/>
          </w:tcPr>
          <w:p w:rsidR="00C37389" w:rsidRPr="00991A3A" w:rsidRDefault="00C37389" w:rsidP="006F12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«Опорно-двигательная система»</w:t>
            </w:r>
          </w:p>
        </w:tc>
        <w:tc>
          <w:tcPr>
            <w:tcW w:w="1701" w:type="dxa"/>
            <w:vAlign w:val="center"/>
          </w:tcPr>
          <w:p w:rsidR="00C37389" w:rsidRPr="00991A3A" w:rsidRDefault="00C37389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C37389" w:rsidRPr="00991A3A" w:rsidRDefault="00C37389" w:rsidP="005E03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составлена в формате ГИА (часть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С). Критерии оценки рассчитаны исходя их критериев оценивания ГИА</w:t>
            </w:r>
          </w:p>
        </w:tc>
      </w:tr>
      <w:tr w:rsidR="00DE2A96" w:rsidRPr="00991A3A" w:rsidTr="003F4BF7">
        <w:trPr>
          <w:jc w:val="center"/>
        </w:trPr>
        <w:tc>
          <w:tcPr>
            <w:tcW w:w="576" w:type="dxa"/>
            <w:vAlign w:val="center"/>
          </w:tcPr>
          <w:p w:rsidR="00DE2A96" w:rsidRPr="00991A3A" w:rsidRDefault="00DE2A96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9" w:type="dxa"/>
            <w:vAlign w:val="center"/>
          </w:tcPr>
          <w:p w:rsidR="00DE2A96" w:rsidRPr="00991A3A" w:rsidRDefault="00DE2A96" w:rsidP="006F12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темам «Кровеносная и лимфатическая системы» и «Дыхательная система»</w:t>
            </w:r>
          </w:p>
        </w:tc>
        <w:tc>
          <w:tcPr>
            <w:tcW w:w="1701" w:type="dxa"/>
            <w:vAlign w:val="center"/>
          </w:tcPr>
          <w:p w:rsidR="00DE2A96" w:rsidRPr="00991A3A" w:rsidRDefault="00DE2A96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DE2A96" w:rsidRPr="00991A3A" w:rsidRDefault="00DE2A96" w:rsidP="00DE2A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составлена в формате ГИА (часть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С). Критерии оценки рассчитаны исходя их критериев оценивания ГИА</w:t>
            </w:r>
          </w:p>
        </w:tc>
      </w:tr>
      <w:tr w:rsidR="00B62614" w:rsidRPr="00991A3A" w:rsidTr="003F4BF7">
        <w:trPr>
          <w:jc w:val="center"/>
        </w:trPr>
        <w:tc>
          <w:tcPr>
            <w:tcW w:w="576" w:type="dxa"/>
            <w:vAlign w:val="center"/>
          </w:tcPr>
          <w:p w:rsidR="00B62614" w:rsidRPr="00991A3A" w:rsidRDefault="00B62614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9" w:type="dxa"/>
            <w:vAlign w:val="center"/>
          </w:tcPr>
          <w:p w:rsidR="00B62614" w:rsidRPr="00991A3A" w:rsidRDefault="00B62614" w:rsidP="006F12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темам «Пищеварительная система», «Обмен веществ и энергии», «Покровные органы. Те</w:t>
            </w:r>
            <w:r w:rsidR="00E0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орегуляция», «Выдел</w:t>
            </w:r>
            <w:r w:rsidR="002A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62614" w:rsidRPr="00991A3A" w:rsidRDefault="00B62614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B62614" w:rsidRPr="00991A3A" w:rsidRDefault="00B62614" w:rsidP="00EC75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составлена в формате ГИА (часть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С). Критерии оценки рассчитаны исходя их критериев оценивания ГИА</w:t>
            </w:r>
          </w:p>
        </w:tc>
      </w:tr>
      <w:tr w:rsidR="00573661" w:rsidRPr="00991A3A" w:rsidTr="003F4BF7">
        <w:trPr>
          <w:jc w:val="center"/>
        </w:trPr>
        <w:tc>
          <w:tcPr>
            <w:tcW w:w="576" w:type="dxa"/>
            <w:vAlign w:val="center"/>
          </w:tcPr>
          <w:p w:rsidR="00573661" w:rsidRPr="00991A3A" w:rsidRDefault="00573661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9" w:type="dxa"/>
            <w:vAlign w:val="center"/>
          </w:tcPr>
          <w:p w:rsidR="00573661" w:rsidRPr="00991A3A" w:rsidRDefault="006F12DF" w:rsidP="006F12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темам</w:t>
            </w:r>
            <w:r w:rsidR="003F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человека</w:t>
            </w:r>
            <w:r w:rsidR="003F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«Анализаторы», «ВНД. Поведение. Психика»</w:t>
            </w:r>
          </w:p>
        </w:tc>
        <w:tc>
          <w:tcPr>
            <w:tcW w:w="1701" w:type="dxa"/>
            <w:vAlign w:val="center"/>
          </w:tcPr>
          <w:p w:rsidR="00573661" w:rsidRPr="00991A3A" w:rsidRDefault="003F4BF7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573661" w:rsidRPr="00991A3A" w:rsidRDefault="003F4BF7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составлена в формате ГИА (часть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С). Критерии оценки рассчитаны исходя их критериев оценивания ГИА</w:t>
            </w:r>
          </w:p>
        </w:tc>
      </w:tr>
      <w:tr w:rsidR="00EC7514" w:rsidRPr="00991A3A" w:rsidTr="00EC7514">
        <w:trPr>
          <w:jc w:val="center"/>
        </w:trPr>
        <w:tc>
          <w:tcPr>
            <w:tcW w:w="8925" w:type="dxa"/>
            <w:gridSpan w:val="2"/>
          </w:tcPr>
          <w:p w:rsidR="00EC7514" w:rsidRPr="00EC7514" w:rsidRDefault="00EC7514" w:rsidP="006F12DF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C7514" w:rsidRPr="00EC7514" w:rsidRDefault="00EC7514" w:rsidP="003F4BF7">
            <w:pPr>
              <w:pStyle w:val="a3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2" w:type="dxa"/>
          </w:tcPr>
          <w:p w:rsidR="00EC7514" w:rsidRPr="00991A3A" w:rsidRDefault="00EC7514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611" w:rsidRDefault="00927611" w:rsidP="007D2273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p w:rsidR="00596C48" w:rsidRDefault="00596C48" w:rsidP="00596C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лабораторных опытов</w:t>
      </w:r>
    </w:p>
    <w:p w:rsidR="00596C48" w:rsidRPr="00927611" w:rsidRDefault="00596C48" w:rsidP="00596C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4741" w:type="dxa"/>
        <w:jc w:val="center"/>
        <w:tblInd w:w="-34" w:type="dxa"/>
        <w:tblLook w:val="04A0" w:firstRow="1" w:lastRow="0" w:firstColumn="1" w:lastColumn="0" w:noHBand="0" w:noVBand="1"/>
      </w:tblPr>
      <w:tblGrid>
        <w:gridCol w:w="14741"/>
      </w:tblGrid>
      <w:tr w:rsidR="00596C48" w:rsidRPr="00927611" w:rsidTr="00596C48">
        <w:trPr>
          <w:jc w:val="center"/>
        </w:trPr>
        <w:tc>
          <w:tcPr>
            <w:tcW w:w="14741" w:type="dxa"/>
            <w:vAlign w:val="center"/>
          </w:tcPr>
          <w:p w:rsidR="00596C48" w:rsidRPr="00927611" w:rsidRDefault="00596C48" w:rsidP="00596C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120E3F" w:rsidRDefault="00596C48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="00A154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49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 </w:t>
            </w:r>
            <w:r w:rsidR="00120E3F">
              <w:rPr>
                <w:rFonts w:ascii="Times New Roman" w:hAnsi="Times New Roman" w:cs="Times New Roman"/>
                <w:sz w:val="24"/>
                <w:szCs w:val="24"/>
              </w:rPr>
              <w:t>Рассматривание клеток и тканей в оптический микроскоп. Микропрепараты клетки, эпителиальной,</w:t>
            </w:r>
          </w:p>
          <w:p w:rsidR="00596C48" w:rsidRPr="00927611" w:rsidRDefault="00120E3F" w:rsidP="00EC7514">
            <w:pPr>
              <w:pStyle w:val="a3"/>
              <w:ind w:firstLine="2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соединительной, мышечной и нервной тканей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A1549F" w:rsidP="00EC75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596C48">
              <w:rPr>
                <w:rFonts w:ascii="Times New Roman" w:hAnsi="Times New Roman" w:cs="Times New Roman"/>
                <w:sz w:val="24"/>
                <w:szCs w:val="24"/>
              </w:rPr>
              <w:t xml:space="preserve"> №2. </w:t>
            </w:r>
            <w:r w:rsidR="00DB4F4C">
              <w:rPr>
                <w:rFonts w:ascii="Times New Roman" w:hAnsi="Times New Roman" w:cs="Times New Roman"/>
                <w:sz w:val="24"/>
                <w:szCs w:val="24"/>
              </w:rPr>
              <w:t>Самонаблюдение мигательного рефлекса и условия его проявления и торможения</w:t>
            </w:r>
            <w:r w:rsidR="00250216">
              <w:rPr>
                <w:rFonts w:ascii="Times New Roman" w:hAnsi="Times New Roman" w:cs="Times New Roman"/>
                <w:sz w:val="24"/>
                <w:szCs w:val="24"/>
              </w:rPr>
              <w:t>. Коленный рефлекс.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D31B7A">
              <w:rPr>
                <w:rFonts w:ascii="Times New Roman" w:hAnsi="Times New Roman" w:cs="Times New Roman"/>
                <w:sz w:val="24"/>
                <w:szCs w:val="24"/>
              </w:rPr>
              <w:t xml:space="preserve"> №3. </w:t>
            </w:r>
            <w:r w:rsidR="00965455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кости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D31B7A">
              <w:rPr>
                <w:rFonts w:ascii="Times New Roman" w:hAnsi="Times New Roman" w:cs="Times New Roman"/>
                <w:sz w:val="24"/>
                <w:szCs w:val="24"/>
              </w:rPr>
              <w:t xml:space="preserve">№4. </w:t>
            </w:r>
            <w:r w:rsidR="00965455">
              <w:rPr>
                <w:rFonts w:ascii="Times New Roman" w:hAnsi="Times New Roman" w:cs="Times New Roman"/>
                <w:sz w:val="24"/>
                <w:szCs w:val="24"/>
              </w:rPr>
              <w:t xml:space="preserve">Мышцы человеческого тела. 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C37389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работа№5</w:t>
            </w:r>
            <w:r w:rsidR="00D31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7389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Самонаблюдения работы основных мышц, роль плечевого пояса в движениях руки. Утомление при </w:t>
            </w:r>
            <w:proofErr w:type="gramStart"/>
            <w:r w:rsidR="00C37389">
              <w:rPr>
                <w:rFonts w:ascii="Times New Roman" w:hAnsi="Times New Roman" w:cs="Times New Roman"/>
                <w:sz w:val="24"/>
                <w:szCs w:val="24"/>
              </w:rPr>
              <w:t>статической</w:t>
            </w:r>
            <w:proofErr w:type="gramEnd"/>
            <w:r w:rsidR="00C373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96C48" w:rsidRPr="00927611" w:rsidRDefault="006A7C8C" w:rsidP="00EC7514">
            <w:pPr>
              <w:pStyle w:val="a3"/>
              <w:ind w:firstLine="2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динамической работе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D31B7A">
              <w:rPr>
                <w:rFonts w:ascii="Times New Roman" w:hAnsi="Times New Roman" w:cs="Times New Roman"/>
                <w:sz w:val="24"/>
                <w:szCs w:val="24"/>
              </w:rPr>
              <w:t xml:space="preserve"> №6. </w:t>
            </w:r>
            <w:r w:rsidR="006A7C8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осанки. Выявление плоскостопия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D31B7A">
              <w:rPr>
                <w:rFonts w:ascii="Times New Roman" w:hAnsi="Times New Roman" w:cs="Times New Roman"/>
                <w:sz w:val="24"/>
                <w:szCs w:val="24"/>
              </w:rPr>
              <w:t xml:space="preserve"> №7.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крови человека и лягушки под микроскопом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2D78F8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F847D0">
              <w:rPr>
                <w:rFonts w:ascii="Times New Roman" w:hAnsi="Times New Roman" w:cs="Times New Roman"/>
                <w:sz w:val="24"/>
                <w:szCs w:val="24"/>
              </w:rPr>
              <w:t xml:space="preserve"> №8. </w:t>
            </w:r>
            <w:r w:rsidR="002D78F8">
              <w:rPr>
                <w:rFonts w:ascii="Times New Roman" w:hAnsi="Times New Roman" w:cs="Times New Roman"/>
                <w:sz w:val="24"/>
                <w:szCs w:val="24"/>
              </w:rPr>
              <w:t>Положение венозных клапанов в опущенной и поднятой руке. Изменения в тканях при перетяжках, затрудняющих</w:t>
            </w:r>
          </w:p>
          <w:p w:rsidR="00D31B7A" w:rsidRDefault="002D78F8" w:rsidP="00EC7514">
            <w:pPr>
              <w:pStyle w:val="a3"/>
              <w:ind w:firstLine="2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кровообращение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  <w:r w:rsidR="00F847D0">
              <w:rPr>
                <w:rFonts w:ascii="Times New Roman" w:hAnsi="Times New Roman" w:cs="Times New Roman"/>
                <w:sz w:val="24"/>
                <w:szCs w:val="24"/>
              </w:rPr>
              <w:t xml:space="preserve"> №9. </w:t>
            </w:r>
            <w:r w:rsidR="002D78F8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кровотока в сосудах ногтевого ложа. Опыты, выясняющие природу пульса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F847D0">
              <w:rPr>
                <w:rFonts w:ascii="Times New Roman" w:hAnsi="Times New Roman" w:cs="Times New Roman"/>
                <w:sz w:val="24"/>
                <w:szCs w:val="24"/>
              </w:rPr>
              <w:t xml:space="preserve"> №10. </w:t>
            </w:r>
            <w:r w:rsidR="002D78F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проба: реакция </w:t>
            </w:r>
            <w:proofErr w:type="gramStart"/>
            <w:r w:rsidR="002D78F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2D78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дозированную нагрузку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421293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F847D0">
              <w:rPr>
                <w:rFonts w:ascii="Times New Roman" w:hAnsi="Times New Roman" w:cs="Times New Roman"/>
                <w:sz w:val="24"/>
                <w:szCs w:val="24"/>
              </w:rPr>
              <w:t xml:space="preserve"> №11. </w:t>
            </w:r>
            <w:r w:rsidR="0042129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обхвата грудной клетки в состоянии вдоха и выдоха. Функциональные пробы с задержкой дыхания </w:t>
            </w:r>
            <w:proofErr w:type="gramStart"/>
            <w:r w:rsidR="004212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31B7A" w:rsidRDefault="00421293" w:rsidP="00EC7514">
            <w:pPr>
              <w:pStyle w:val="a3"/>
              <w:ind w:firstLine="2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вдохе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выдохе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F847D0">
              <w:rPr>
                <w:rFonts w:ascii="Times New Roman" w:hAnsi="Times New Roman" w:cs="Times New Roman"/>
                <w:sz w:val="24"/>
                <w:szCs w:val="24"/>
              </w:rPr>
              <w:t xml:space="preserve"> №12. </w:t>
            </w:r>
            <w:r w:rsidR="00535A7A">
              <w:rPr>
                <w:rFonts w:ascii="Times New Roman" w:hAnsi="Times New Roman" w:cs="Times New Roman"/>
                <w:sz w:val="24"/>
                <w:szCs w:val="24"/>
              </w:rPr>
              <w:t>Действие ферментов слюны на крахмал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60586B" w:rsidRDefault="00A1549F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F847D0">
              <w:rPr>
                <w:rFonts w:ascii="Times New Roman" w:hAnsi="Times New Roman" w:cs="Times New Roman"/>
                <w:sz w:val="24"/>
                <w:szCs w:val="24"/>
              </w:rPr>
              <w:t xml:space="preserve"> №13. </w:t>
            </w:r>
            <w:r w:rsidR="0060586B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нагрузкой и уровнем энергетического обмена по результатам функциональной</w:t>
            </w:r>
          </w:p>
          <w:p w:rsidR="00D31B7A" w:rsidRDefault="0060586B" w:rsidP="00EC7514">
            <w:pPr>
              <w:pStyle w:val="a3"/>
              <w:ind w:firstLine="2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пробы с задержкой дыхания до и после нагрузки. Составление пищевых рационов в зависимости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</w:p>
        </w:tc>
      </w:tr>
      <w:tr w:rsidR="00642966" w:rsidRPr="00927611" w:rsidTr="00596C48">
        <w:trPr>
          <w:jc w:val="center"/>
        </w:trPr>
        <w:tc>
          <w:tcPr>
            <w:tcW w:w="14741" w:type="dxa"/>
          </w:tcPr>
          <w:p w:rsidR="00642966" w:rsidRDefault="00642966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№14. Пальценосовая проба и особенности движений, связанных с функциями мозжечка и среднего мозга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F847D0" w:rsidRDefault="00D111A1" w:rsidP="00EC751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№15. Рефлексы продолговатого и среднего мозга</w:t>
            </w:r>
          </w:p>
        </w:tc>
      </w:tr>
      <w:tr w:rsidR="00EB758B" w:rsidRPr="00927611" w:rsidTr="00596C48">
        <w:trPr>
          <w:jc w:val="center"/>
        </w:trPr>
        <w:tc>
          <w:tcPr>
            <w:tcW w:w="14741" w:type="dxa"/>
          </w:tcPr>
          <w:p w:rsidR="00EB758B" w:rsidRDefault="00EB758B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№16. Опыты, выявляющие иллюзии, связанные с бинокулярным зрением</w:t>
            </w:r>
          </w:p>
        </w:tc>
      </w:tr>
      <w:tr w:rsidR="00155232" w:rsidRPr="00927611" w:rsidTr="00596C48">
        <w:trPr>
          <w:jc w:val="center"/>
        </w:trPr>
        <w:tc>
          <w:tcPr>
            <w:tcW w:w="14741" w:type="dxa"/>
          </w:tcPr>
          <w:p w:rsidR="00155232" w:rsidRDefault="00155232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№17. Выработка навыков зеркального письма как пример разрушения старого и выработка нового динамического</w:t>
            </w:r>
          </w:p>
          <w:p w:rsidR="00155232" w:rsidRDefault="00155232" w:rsidP="00EC7514">
            <w:pPr>
              <w:pStyle w:val="a3"/>
              <w:ind w:firstLine="2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стереотипа</w:t>
            </w:r>
          </w:p>
        </w:tc>
      </w:tr>
      <w:tr w:rsidR="00731249" w:rsidRPr="00927611" w:rsidTr="00596C48">
        <w:trPr>
          <w:jc w:val="center"/>
        </w:trPr>
        <w:tc>
          <w:tcPr>
            <w:tcW w:w="14741" w:type="dxa"/>
          </w:tcPr>
          <w:p w:rsidR="00731249" w:rsidRDefault="00731249" w:rsidP="00EC7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№18. Изменение числа колебаний образа усеченной пирамиды при непроизвольном, произвольном внимании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31249" w:rsidRDefault="00731249" w:rsidP="00EC7514">
            <w:pPr>
              <w:pStyle w:val="a3"/>
              <w:ind w:firstLine="2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активной работе с объектом</w:t>
            </w:r>
          </w:p>
        </w:tc>
      </w:tr>
      <w:tr w:rsidR="00D111A1" w:rsidRPr="00927611" w:rsidTr="00596C48">
        <w:trPr>
          <w:jc w:val="center"/>
        </w:trPr>
        <w:tc>
          <w:tcPr>
            <w:tcW w:w="14741" w:type="dxa"/>
          </w:tcPr>
          <w:p w:rsidR="00D111A1" w:rsidRDefault="00D111A1" w:rsidP="00D111A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</w:t>
            </w:r>
            <w:r w:rsidR="00EC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596C48" w:rsidRDefault="00596C48" w:rsidP="007D2273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p w:rsidR="002053C5" w:rsidRDefault="002053C5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2053C5">
        <w:rPr>
          <w:b/>
          <w:sz w:val="28"/>
          <w:szCs w:val="24"/>
        </w:rPr>
        <w:t>Требования к уровню подготовки учащихся, обучающихся по данной программе</w:t>
      </w:r>
    </w:p>
    <w:p w:rsidR="002053C5" w:rsidRDefault="002053C5" w:rsidP="00E3603D">
      <w:pPr>
        <w:pStyle w:val="3"/>
        <w:widowControl w:val="0"/>
        <w:spacing w:after="0"/>
        <w:ind w:right="-142"/>
        <w:jc w:val="both"/>
        <w:rPr>
          <w:b/>
          <w:sz w:val="28"/>
          <w:szCs w:val="24"/>
        </w:rPr>
      </w:pPr>
    </w:p>
    <w:p w:rsidR="000D01BA" w:rsidRDefault="000D01BA" w:rsidP="000D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раздела «Человек и его здоровье. 8 класс»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</w:t>
      </w:r>
    </w:p>
    <w:p w:rsidR="000D01BA" w:rsidRDefault="000D01BA" w:rsidP="000D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BA" w:rsidRPr="000D01BA" w:rsidRDefault="000D01BA" w:rsidP="000D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понимать:</w:t>
      </w:r>
    </w:p>
    <w:p w:rsidR="000D01BA" w:rsidRDefault="000D01BA" w:rsidP="000D01B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биологических объектов: живых организмов; генов и хромосом; клеток организма человека;</w:t>
      </w:r>
    </w:p>
    <w:p w:rsid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раздражимость;</w:t>
      </w:r>
      <w:proofErr w:type="gramEnd"/>
    </w:p>
    <w:p w:rsidR="000D01BA" w:rsidRP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организма человека, его строения, жизнедеятельности, высшей нервной деятельности и поведения.</w:t>
      </w:r>
    </w:p>
    <w:p w:rsid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1BA" w:rsidRDefault="000D01BA" w:rsidP="00EC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 родство человека с млекопитающими животными; место и роль человека в природе; взаимосвязи человека и окружающей среды; проявление наследственных заболеваний, иммунитета у человека; роль гормонов и витаминов в организме;</w:t>
      </w:r>
    </w:p>
    <w:p w:rsid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биологические объекты и процессы: рассматривать на готовых микропрепаратах и описывать биологические объекты;</w:t>
      </w:r>
    </w:p>
    <w:p w:rsid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описывать: на таблицах основные части и органоиды клетки, органы и системы органов человека;</w:t>
      </w:r>
    </w:p>
    <w:p w:rsid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воздействие факторов окружающей среды, факторов риска на здоровье;</w:t>
      </w:r>
    </w:p>
    <w:p w:rsid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учебной информации в биологических словарях, справочниках и других информационных источниках;</w:t>
      </w:r>
    </w:p>
    <w:p w:rsidR="000D01BA" w:rsidRPr="000D01BA" w:rsidRDefault="000D01BA" w:rsidP="000D01BA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01BA" w:rsidRPr="000D01BA" w:rsidRDefault="000D01BA" w:rsidP="000D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мер профилактики заболеваний, вызываемых растениями, животными, бактериями, грибами, вирусами; травматизма, стрессов, ВИЧ-инфекции, вредных привычек (курения, алкоголизма, наркомании); нарушения осанки, зрения, слуха; </w:t>
      </w:r>
      <w:proofErr w:type="gramEnd"/>
    </w:p>
    <w:p w:rsidR="000D01BA" w:rsidRPr="000D01BA" w:rsidRDefault="000D01BA" w:rsidP="000D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0D01BA" w:rsidRPr="000D01BA" w:rsidRDefault="000D01BA" w:rsidP="000D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0D01BA" w:rsidRDefault="000D01BA" w:rsidP="000D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1BA" w:rsidRPr="000D01BA" w:rsidRDefault="000D01BA" w:rsidP="000D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учащихся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"4":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0D01BA" w:rsidRDefault="000D01BA" w:rsidP="000D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1BA" w:rsidRPr="000D01BA" w:rsidRDefault="000D01BA" w:rsidP="000D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выполнения практических (лабораторных) работ</w:t>
      </w:r>
    </w:p>
    <w:p w:rsid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определил цель опыта;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ыполнил работу в полном объеме с соблюдением необходимой последовательности проведения опытов и измерений;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Э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ксперимент осуществляет по плану с учетом техники безопасности и правил работы с материалами и оборудованием.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требования к оценке "5", но: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проводил в условиях, не обеспечивающих достаточной точности измерений;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было допущено два-три недочета;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не более одной негрубой ошибки и одного недочета,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эксперимент проведен не полностью;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описании наблюдений из опыта допустил неточности, выводы сделал неполные.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определил самостоятельно цель опыта; выполнил работу не полностью, не подготовил нужное </w:t>
      </w:r>
      <w:proofErr w:type="gramStart"/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опыты, измерения, вычисления, наблюдения производились неправильно;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ходе работы и в отчете обнаружились в совокупности все недостатки, отмеченные в требованиях к оценке "3";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0D01BA" w:rsidRDefault="000D01BA" w:rsidP="000D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1BA" w:rsidRPr="000D01BA" w:rsidRDefault="000D01BA" w:rsidP="000D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самостоятельных письменных и контрольных работ</w:t>
      </w:r>
    </w:p>
    <w:p w:rsid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ыполнил работу без ошибок и недочетов;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опустил не более одного недочета.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негрубой ошибки и одного недочета;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не более двух недочетов.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двух грубых ошибок;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не более одной грубой и одной негрубой ошибки и одного недочета;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не более двух-трех негрубых ошибок;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одной негрубой ошибки и трех недочетов;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при отсутствии ошибок, но при наличии четырех-пяти недочетов. </w:t>
      </w:r>
    </w:p>
    <w:p w:rsidR="000D01BA" w:rsidRPr="000D01BA" w:rsidRDefault="000D01BA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опустил число ошибок и недочетов превосходящее норму, при которой может быть выставлена оценка "3"; </w:t>
      </w:r>
    </w:p>
    <w:p w:rsidR="000D01BA" w:rsidRPr="000D01BA" w:rsidRDefault="00F178F3" w:rsidP="000D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0D01BA" w:rsidRPr="000D01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если правильно выполнил менее половины работы.</w:t>
      </w:r>
    </w:p>
    <w:p w:rsidR="002053C5" w:rsidRPr="002053C5" w:rsidRDefault="002053C5" w:rsidP="00596C4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61A0" w:rsidRDefault="00BE61A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  <w:szCs w:val="24"/>
        </w:rPr>
        <w:br w:type="page"/>
      </w:r>
    </w:p>
    <w:p w:rsidR="002053C5" w:rsidRDefault="00596C48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596C48">
        <w:rPr>
          <w:b/>
          <w:sz w:val="28"/>
          <w:szCs w:val="24"/>
        </w:rPr>
        <w:lastRenderedPageBreak/>
        <w:t>Календарно-тематическое планирование</w:t>
      </w:r>
    </w:p>
    <w:p w:rsidR="00F847D0" w:rsidRDefault="00F847D0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tbl>
      <w:tblPr>
        <w:tblW w:w="15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47"/>
        <w:gridCol w:w="9381"/>
        <w:gridCol w:w="945"/>
        <w:gridCol w:w="754"/>
        <w:gridCol w:w="1128"/>
        <w:gridCol w:w="752"/>
        <w:gridCol w:w="1128"/>
      </w:tblGrid>
      <w:tr w:rsidR="00E5740B" w:rsidRPr="00F847D0" w:rsidTr="00E5740B">
        <w:trPr>
          <w:jc w:val="center"/>
        </w:trPr>
        <w:tc>
          <w:tcPr>
            <w:tcW w:w="1489" w:type="dxa"/>
            <w:gridSpan w:val="2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81" w:type="dxa"/>
            <w:vMerge w:val="restart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45" w:type="dxa"/>
            <w:vMerge w:val="restart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кол-во</w:t>
            </w:r>
          </w:p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76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847D0">
              <w:rPr>
                <w:rFonts w:ascii="Times New Roman" w:hAnsi="Times New Roman" w:cs="Times New Roman"/>
              </w:rPr>
              <w:t>сроки</w:t>
            </w: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Merge w:val="restart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747" w:type="dxa"/>
            <w:vMerge w:val="restart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9381" w:type="dxa"/>
            <w:vMerge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80" w:type="dxa"/>
            <w:gridSpan w:val="2"/>
            <w:tcBorders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8Б</w:t>
            </w: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Merge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vMerge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1" w:type="dxa"/>
            <w:vMerge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7D0">
              <w:rPr>
                <w:rFonts w:ascii="Times New Roman" w:hAnsi="Times New Roman" w:cs="Times New Roman"/>
              </w:rPr>
              <w:t>коррект</w:t>
            </w:r>
            <w:proofErr w:type="spellEnd"/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7D0">
              <w:rPr>
                <w:rFonts w:ascii="Times New Roman" w:hAnsi="Times New Roman" w:cs="Times New Roman"/>
              </w:rPr>
              <w:t>коррект</w:t>
            </w:r>
            <w:proofErr w:type="spellEnd"/>
          </w:p>
        </w:tc>
      </w:tr>
      <w:tr w:rsidR="00E5740B" w:rsidRPr="00F847D0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47D0">
              <w:rPr>
                <w:rFonts w:ascii="Times New Roman" w:hAnsi="Times New Roman" w:cs="Times New Roman"/>
                <w:b/>
                <w:i/>
                <w:sz w:val="24"/>
              </w:rPr>
              <w:t>Введение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Науки, изучающие организм человека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F847D0" w:rsidRDefault="00E5740B" w:rsidP="00E1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Раздел </w:t>
            </w:r>
            <w:r w:rsidRPr="00F847D0">
              <w:rPr>
                <w:rFonts w:ascii="Times New Roman" w:hAnsi="Times New Roman" w:cs="Times New Roman"/>
                <w:b/>
                <w:i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Происхождение человека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2D3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положение человека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прошлое людей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trHeight w:val="120"/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Расы человека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trHeight w:val="373"/>
          <w:jc w:val="center"/>
        </w:trPr>
        <w:tc>
          <w:tcPr>
            <w:tcW w:w="10870" w:type="dxa"/>
            <w:gridSpan w:val="3"/>
            <w:vAlign w:val="center"/>
          </w:tcPr>
          <w:p w:rsidR="00E5740B" w:rsidRPr="00F847D0" w:rsidRDefault="00E5740B" w:rsidP="00A539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Раздел</w:t>
            </w:r>
            <w:r w:rsidRPr="00F847D0">
              <w:rPr>
                <w:rFonts w:ascii="Times New Roman" w:hAnsi="Times New Roman" w:cs="Times New Roman"/>
                <w:b/>
                <w:i/>
                <w:sz w:val="24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Строение и функции организма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F847D0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740B" w:rsidRPr="004D12DA" w:rsidTr="00E5740B">
        <w:trPr>
          <w:trHeight w:val="373"/>
          <w:jc w:val="center"/>
        </w:trPr>
        <w:tc>
          <w:tcPr>
            <w:tcW w:w="10870" w:type="dxa"/>
            <w:gridSpan w:val="3"/>
            <w:vAlign w:val="center"/>
          </w:tcPr>
          <w:p w:rsidR="00E5740B" w:rsidRPr="004D12DA" w:rsidRDefault="00E5740B" w:rsidP="00A539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12DA">
              <w:rPr>
                <w:rFonts w:ascii="Times New Roman" w:hAnsi="Times New Roman" w:cs="Times New Roman"/>
                <w:b/>
              </w:rPr>
              <w:t>Тема 2.1. Общий обзор организма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 организации. Структура тела. Органы и системы органов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4D12DA" w:rsidTr="00E5740B">
        <w:trPr>
          <w:trHeight w:val="310"/>
          <w:jc w:val="center"/>
        </w:trPr>
        <w:tc>
          <w:tcPr>
            <w:tcW w:w="10870" w:type="dxa"/>
            <w:gridSpan w:val="3"/>
            <w:vAlign w:val="center"/>
          </w:tcPr>
          <w:p w:rsidR="00E5740B" w:rsidRPr="004D12DA" w:rsidRDefault="00E5740B" w:rsidP="004D1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2DA">
              <w:rPr>
                <w:rFonts w:ascii="Times New Roman" w:hAnsi="Times New Roman" w:cs="Times New Roman"/>
                <w:b/>
              </w:rPr>
              <w:t>Тема 2.2. Клеточное строение организма. Ткани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2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4D12D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 организма: строение клетки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 организма: жизнедеятельность клетки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Ткани: эпителиальная и соединительная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Ткани: мышечная и нервная.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«Клеточное строение организма. Ткани» (проверочная работа)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CD4C60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CD4C60" w:rsidRDefault="00E5740B" w:rsidP="00CD4C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C60">
              <w:rPr>
                <w:rFonts w:ascii="Times New Roman" w:hAnsi="Times New Roman" w:cs="Times New Roman"/>
                <w:b/>
              </w:rPr>
              <w:t>Тема 2.3. Рефлекторная регуляция органов и систем организма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CD4C6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C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CD4C6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CD4C6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CD4C6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CD4C6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Рефлекторная регуляция.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1B735F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1B735F" w:rsidRDefault="00E5740B" w:rsidP="001B7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735F">
              <w:rPr>
                <w:rFonts w:ascii="Times New Roman" w:hAnsi="Times New Roman" w:cs="Times New Roman"/>
                <w:b/>
              </w:rPr>
              <w:t>Тема 2.4. Опорно-двигательная система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1B735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1B735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1B735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1B735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1B735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опорно-двигательной системы, ее состав. Строение костей.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человека. Осевой скелет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Добавочный скелет. Соединение костей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мышц.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скелетных мышц и их регуляция.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Осанка, предупреждение плоскостопия. Л\р№6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ушибах, переломах костей и вывихах суставов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«Опорно-двигательная система»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A1549F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A1549F" w:rsidRDefault="00E5740B" w:rsidP="00A15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549F">
              <w:rPr>
                <w:rFonts w:ascii="Times New Roman" w:hAnsi="Times New Roman" w:cs="Times New Roman"/>
                <w:b/>
              </w:rPr>
              <w:t>Тема 2.5. Внутренняя среда организма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A1549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4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A1549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A1549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A1549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A1549F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Кровь и остальные компоненты внутренней среды организма.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организма с инфекцией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ммунитет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Иммунология на службе здоровья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CB0A99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CB0A99" w:rsidRDefault="00E5740B" w:rsidP="00CB0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A99">
              <w:rPr>
                <w:rFonts w:ascii="Times New Roman" w:hAnsi="Times New Roman" w:cs="Times New Roman"/>
                <w:b/>
              </w:rPr>
              <w:t>Тема 2.6. Кровеносная и лимфатическая системы организма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CB0A99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A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CB0A99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CB0A99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CB0A99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CB0A99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«Внутренняя среда организма»</w:t>
            </w:r>
          </w:p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Транспортные системы организма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кровообращения.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4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работа сердца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крови по сосудам. Регуляция кровоснабжения.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</w:t>
            </w:r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 Первая помощь при заболеваниях сердца и сосудов.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7" w:type="dxa"/>
            <w:vAlign w:val="center"/>
          </w:tcPr>
          <w:p w:rsidR="00E5740B" w:rsidRPr="00F847D0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1" w:type="dxa"/>
            <w:vAlign w:val="center"/>
          </w:tcPr>
          <w:p w:rsidR="00E5740B" w:rsidRPr="00F847D0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кровотечениях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421293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421293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293">
              <w:rPr>
                <w:rFonts w:ascii="Times New Roman" w:hAnsi="Times New Roman" w:cs="Times New Roman"/>
                <w:b/>
              </w:rPr>
              <w:t>Тема 2.7. Дыхательная система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421293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2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421293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421293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421293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421293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дыхания. Органы дыхательной системы. Заболевания дыхательных путей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Легкие. Легочное и тканевое дыхание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возможности дыхательной системы как показатель здоровья. Болезни и травмы органов дыхания. Приемы реанимации.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«Кровеносная и лимфатическая системы» и «Дыхательная система»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535A7A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535A7A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5A7A">
              <w:rPr>
                <w:rFonts w:ascii="Times New Roman" w:hAnsi="Times New Roman" w:cs="Times New Roman"/>
                <w:b/>
              </w:rPr>
              <w:t>Тема 2.8. Пищеварительная система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535A7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A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535A7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535A7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535A7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535A7A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и пищеварение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Пищеварение в ротовой полости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Пищеварение в желудке и двенадцатиперстной кишке.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535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тонкого и толстого кишечника. Всасывание. Барьерная роль печени. Аппендицит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пищеварения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60586B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60586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586B">
              <w:rPr>
                <w:rFonts w:ascii="Times New Roman" w:hAnsi="Times New Roman" w:cs="Times New Roman"/>
                <w:b/>
              </w:rPr>
              <w:t>Тема 2.9. Обмен веществ и энергии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60586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8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60586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60586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60586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60586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 веществ и </w:t>
            </w:r>
            <w:proofErr w:type="gramStart"/>
            <w:r>
              <w:rPr>
                <w:rFonts w:ascii="Times New Roman" w:hAnsi="Times New Roman" w:cs="Times New Roman"/>
              </w:rPr>
              <w:t>энергии–основное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свойство всех живых существ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и пищевой рацион.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B62614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B62614" w:rsidRDefault="00E5740B" w:rsidP="00E00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614">
              <w:rPr>
                <w:rFonts w:ascii="Times New Roman" w:hAnsi="Times New Roman" w:cs="Times New Roman"/>
                <w:b/>
              </w:rPr>
              <w:t>Тема 2.10. Покровные органы. Те</w:t>
            </w:r>
            <w:r>
              <w:rPr>
                <w:rFonts w:ascii="Times New Roman" w:hAnsi="Times New Roman" w:cs="Times New Roman"/>
                <w:b/>
              </w:rPr>
              <w:t>пл</w:t>
            </w:r>
            <w:r w:rsidRPr="00B62614">
              <w:rPr>
                <w:rFonts w:ascii="Times New Roman" w:hAnsi="Times New Roman" w:cs="Times New Roman"/>
                <w:b/>
              </w:rPr>
              <w:t>орегуляция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B626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6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B626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B626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B626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B626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Кожа–наружный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покровный орган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кожей. Гигиена одежды и обуви. Болезни кожи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Терморегуляция организма. Закаливание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642966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642966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2966">
              <w:rPr>
                <w:rFonts w:ascii="Times New Roman" w:hAnsi="Times New Roman" w:cs="Times New Roman"/>
                <w:b/>
              </w:rPr>
              <w:t>Тема 2.11. Выделительная система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9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темам «Пищеварительная система», «Обмен веществ и энергии», «Покровные органы. Теплорегуляция», «Выделительная система»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642966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642966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2966">
              <w:rPr>
                <w:rFonts w:ascii="Times New Roman" w:hAnsi="Times New Roman" w:cs="Times New Roman"/>
                <w:b/>
              </w:rPr>
              <w:t>Тема 2.12. Нервная система человека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9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642966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нервной системы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нервной системы. Спинной мозг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головного мозга. Функции продолговатого и среднего мозга, моста и мозжечка.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переднего мозга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Соматический и автономный отделы нервной системы.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D111A1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D111A1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11A1">
              <w:rPr>
                <w:rFonts w:ascii="Times New Roman" w:hAnsi="Times New Roman" w:cs="Times New Roman"/>
                <w:b/>
              </w:rPr>
              <w:t>Тема 2.13. Анализаторы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D111A1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1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D111A1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D111A1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D111A1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D111A1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Анализаторы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анализатор.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зрения. Предупреждение глазных болезней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Слуховой анализатор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равновесия, кожно-мышечной чувствительности, обоняния и вкуса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EB758B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EB758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58B">
              <w:rPr>
                <w:rFonts w:ascii="Times New Roman" w:hAnsi="Times New Roman" w:cs="Times New Roman"/>
                <w:b/>
              </w:rPr>
              <w:t>Тема 2.14. Высшая нервная деятельность. Поведение. Психика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EB758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58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EB758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EB758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EB758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EB758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и приобретенные программы поведения.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 и сновидения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Воля, эмоции, внимание. Л\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темам «Нервная система человека», «Анализаторы», «ВНД. Поведение. Психика»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194B38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194B38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2.15. Железы внутренней секреции (эндокринная система)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194B38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B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194B38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194B38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194B38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194B38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эндокринной регуляции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желез внутренней секреции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EC7514" w:rsidTr="00E5740B">
        <w:trPr>
          <w:jc w:val="center"/>
        </w:trPr>
        <w:tc>
          <w:tcPr>
            <w:tcW w:w="10870" w:type="dxa"/>
            <w:gridSpan w:val="3"/>
            <w:vAlign w:val="center"/>
          </w:tcPr>
          <w:p w:rsidR="00E5740B" w:rsidRPr="00EC7514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EC751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Раздел 3. Индивидуальное развитие организма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Pr="00EC75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C75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EC75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EC75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EC75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EC7514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циклы. Размножение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зародыша и плода. Беременности и роды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и врожденные заболевания и заболевания, передающиеся половым путем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ребенка после рождения. Становление личности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40B" w:rsidRPr="00F847D0" w:rsidTr="00E5740B">
        <w:trPr>
          <w:jc w:val="center"/>
        </w:trPr>
        <w:tc>
          <w:tcPr>
            <w:tcW w:w="742" w:type="dxa"/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7" w:type="dxa"/>
            <w:vAlign w:val="center"/>
          </w:tcPr>
          <w:p w:rsidR="00E5740B" w:rsidRDefault="00E5740B" w:rsidP="001E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1" w:type="dxa"/>
            <w:vAlign w:val="center"/>
          </w:tcPr>
          <w:p w:rsidR="00E5740B" w:rsidRDefault="00E5740B" w:rsidP="00F8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Интересы, склонности, способности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E5740B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vAlign w:val="center"/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</w:tcPr>
          <w:p w:rsidR="00E5740B" w:rsidRPr="00F847D0" w:rsidRDefault="00E5740B" w:rsidP="00F8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1A0" w:rsidRDefault="00BE61A0" w:rsidP="00596C48">
      <w:pPr>
        <w:pStyle w:val="3"/>
        <w:widowControl w:val="0"/>
        <w:spacing w:after="0"/>
        <w:ind w:right="-142"/>
        <w:jc w:val="center"/>
        <w:rPr>
          <w:sz w:val="32"/>
          <w:szCs w:val="24"/>
        </w:rPr>
      </w:pPr>
    </w:p>
    <w:p w:rsidR="00BE61A0" w:rsidRDefault="00BE61A0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sz w:val="32"/>
          <w:szCs w:val="24"/>
        </w:rPr>
        <w:br w:type="page"/>
      </w:r>
    </w:p>
    <w:p w:rsidR="00F847D0" w:rsidRDefault="00F847D0" w:rsidP="00596C48">
      <w:pPr>
        <w:pStyle w:val="3"/>
        <w:widowControl w:val="0"/>
        <w:spacing w:after="0"/>
        <w:ind w:right="-142"/>
        <w:jc w:val="center"/>
        <w:rPr>
          <w:sz w:val="32"/>
          <w:szCs w:val="24"/>
        </w:rPr>
      </w:pPr>
    </w:p>
    <w:p w:rsidR="00341A9C" w:rsidRDefault="00D006C8" w:rsidP="00D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6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Ресурсное обеспечение рабочей программы</w:t>
      </w:r>
    </w:p>
    <w:p w:rsidR="00D006C8" w:rsidRDefault="00D006C8" w:rsidP="00D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78F3" w:rsidRDefault="00F178F3" w:rsidP="00F178F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Колесов Д.В., Маш Р.Д., Беляев И.Н. Биология. Человек. 8 </w:t>
      </w:r>
      <w:proofErr w:type="spellStart"/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</w:t>
      </w:r>
      <w:proofErr w:type="spellEnd"/>
      <w:r w:rsidRPr="00F178F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.: Рабочая тетрадь к учебнику «Биология. Человек» 8 класс. – М.: Дрофа, 2011. – 96 с.</w:t>
      </w:r>
    </w:p>
    <w:p w:rsidR="00F178F3" w:rsidRPr="008D24FE" w:rsidRDefault="00F178F3" w:rsidP="008D24FE">
      <w:pPr>
        <w:pStyle w:val="a8"/>
        <w:numPr>
          <w:ilvl w:val="0"/>
          <w:numId w:val="26"/>
        </w:numPr>
        <w:shd w:val="clear" w:color="auto" w:fill="F3F8EE"/>
        <w:spacing w:before="0" w:beforeAutospacing="0" w:after="0" w:afterAutospacing="0"/>
        <w:rPr>
          <w:sz w:val="20"/>
          <w:szCs w:val="20"/>
        </w:rPr>
      </w:pPr>
      <w:proofErr w:type="spellStart"/>
      <w:r w:rsidRPr="008D24FE">
        <w:rPr>
          <w:bCs/>
          <w:iCs/>
          <w:color w:val="333333"/>
        </w:rPr>
        <w:t>ЦОРы</w:t>
      </w:r>
      <w:proofErr w:type="spellEnd"/>
      <w:r w:rsidRPr="008D24FE">
        <w:rPr>
          <w:bCs/>
          <w:iCs/>
          <w:color w:val="333333"/>
        </w:rPr>
        <w:t xml:space="preserve"> Единой коллекции</w:t>
      </w:r>
      <w:r w:rsidRPr="008D24FE">
        <w:rPr>
          <w:color w:val="333333"/>
        </w:rPr>
        <w:t>:</w:t>
      </w:r>
      <w:r>
        <w:rPr>
          <w:color w:val="333333"/>
        </w:rPr>
        <w:t xml:space="preserve"> «Биология 8 класс» </w:t>
      </w:r>
      <w:hyperlink r:id="rId7" w:history="1">
        <w:r w:rsidRPr="008D24FE">
          <w:rPr>
            <w:rStyle w:val="aa"/>
            <w:rFonts w:ascii="Times New Roman" w:hAnsi="Times New Roman"/>
            <w:color w:val="auto"/>
          </w:rPr>
          <w:t>http://school-collection.edu.ru/catalog/rubr/cf2d9227-2021-47cd-b37b-72b89bb7af02/?interface=pupil&amp;class[]=50&amp;subject[]=29</w:t>
        </w:r>
      </w:hyperlink>
    </w:p>
    <w:p w:rsidR="00F178F3" w:rsidRPr="008D24FE" w:rsidRDefault="00E5740B" w:rsidP="008D24FE">
      <w:pPr>
        <w:pStyle w:val="a8"/>
        <w:shd w:val="clear" w:color="auto" w:fill="F3F8EE"/>
        <w:spacing w:before="0" w:beforeAutospacing="0" w:after="0" w:afterAutospacing="0"/>
        <w:ind w:left="720"/>
        <w:rPr>
          <w:sz w:val="20"/>
          <w:szCs w:val="20"/>
        </w:rPr>
      </w:pPr>
      <w:hyperlink r:id="rId8" w:history="1">
        <w:r w:rsidR="00F178F3" w:rsidRPr="008D24FE">
          <w:rPr>
            <w:rStyle w:val="aa"/>
            <w:rFonts w:ascii="Times New Roman" w:hAnsi="Times New Roman"/>
            <w:color w:val="auto"/>
          </w:rPr>
          <w:t>http://school-collection.edu.ru/catalog/rubr/000001a3-a000-4ddd-0f6b-5a0046b1db44/?interface=pupil&amp;class[]=50&amp;subject[]=29</w:t>
        </w:r>
      </w:hyperlink>
    </w:p>
    <w:p w:rsidR="00F178F3" w:rsidRPr="008D24FE" w:rsidRDefault="00F178F3" w:rsidP="008D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D006C8" w:rsidRDefault="00D006C8" w:rsidP="00D006C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025A" w:rsidRPr="0090025A" w:rsidRDefault="0090025A" w:rsidP="00900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Медиатека</w:t>
      </w:r>
      <w:proofErr w:type="spellEnd"/>
    </w:p>
    <w:p w:rsidR="0090025A" w:rsidRPr="0090025A" w:rsidRDefault="0090025A" w:rsidP="009002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1"/>
        <w:gridCol w:w="905"/>
        <w:gridCol w:w="932"/>
      </w:tblGrid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</w:tcPr>
          <w:p w:rsidR="0090025A" w:rsidRPr="0090025A" w:rsidRDefault="008D24FE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Биология. Мультимедийное сопровождение уроков. 7-11 классы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90025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</w:tr>
    </w:tbl>
    <w:p w:rsidR="0090025A" w:rsidRPr="0090025A" w:rsidRDefault="0090025A" w:rsidP="0090025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0025A" w:rsidRPr="0090025A" w:rsidSect="00D069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482"/>
    <w:multiLevelType w:val="hybridMultilevel"/>
    <w:tmpl w:val="C6B23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6294A"/>
    <w:multiLevelType w:val="hybridMultilevel"/>
    <w:tmpl w:val="24646C08"/>
    <w:lvl w:ilvl="0" w:tplc="97E83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5C3"/>
    <w:multiLevelType w:val="hybridMultilevel"/>
    <w:tmpl w:val="63423D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2A6FEA"/>
    <w:multiLevelType w:val="hybridMultilevel"/>
    <w:tmpl w:val="688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6F8C"/>
    <w:multiLevelType w:val="hybridMultilevel"/>
    <w:tmpl w:val="24ECC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B651B4"/>
    <w:multiLevelType w:val="hybridMultilevel"/>
    <w:tmpl w:val="3E8CF6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107550"/>
    <w:multiLevelType w:val="hybridMultilevel"/>
    <w:tmpl w:val="53A65FCA"/>
    <w:lvl w:ilvl="0" w:tplc="E732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16CE"/>
    <w:multiLevelType w:val="hybridMultilevel"/>
    <w:tmpl w:val="2C3A09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C1434A"/>
    <w:multiLevelType w:val="hybridMultilevel"/>
    <w:tmpl w:val="D10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7236"/>
    <w:multiLevelType w:val="hybridMultilevel"/>
    <w:tmpl w:val="13249F6E"/>
    <w:lvl w:ilvl="0" w:tplc="D918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DA2"/>
    <w:multiLevelType w:val="multilevel"/>
    <w:tmpl w:val="584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87820"/>
    <w:multiLevelType w:val="hybridMultilevel"/>
    <w:tmpl w:val="E340B6BE"/>
    <w:lvl w:ilvl="0" w:tplc="B720B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563B4"/>
    <w:multiLevelType w:val="hybridMultilevel"/>
    <w:tmpl w:val="02D63CC0"/>
    <w:lvl w:ilvl="0" w:tplc="0106A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72D8"/>
    <w:multiLevelType w:val="hybridMultilevel"/>
    <w:tmpl w:val="1A1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E61DB"/>
    <w:multiLevelType w:val="hybridMultilevel"/>
    <w:tmpl w:val="0F9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242A8"/>
    <w:multiLevelType w:val="hybridMultilevel"/>
    <w:tmpl w:val="0D2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E721A"/>
    <w:multiLevelType w:val="hybridMultilevel"/>
    <w:tmpl w:val="475CED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91A2C"/>
    <w:multiLevelType w:val="hybridMultilevel"/>
    <w:tmpl w:val="766447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F872956"/>
    <w:multiLevelType w:val="hybridMultilevel"/>
    <w:tmpl w:val="F7787E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4B1493E"/>
    <w:multiLevelType w:val="hybridMultilevel"/>
    <w:tmpl w:val="8EDE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A632E"/>
    <w:multiLevelType w:val="hybridMultilevel"/>
    <w:tmpl w:val="13249F6E"/>
    <w:lvl w:ilvl="0" w:tplc="D918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84968"/>
    <w:multiLevelType w:val="hybridMultilevel"/>
    <w:tmpl w:val="DC80A9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BDA5664"/>
    <w:multiLevelType w:val="hybridMultilevel"/>
    <w:tmpl w:val="A5A66C16"/>
    <w:lvl w:ilvl="0" w:tplc="4FE44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E001B"/>
    <w:multiLevelType w:val="hybridMultilevel"/>
    <w:tmpl w:val="F4E0FF58"/>
    <w:lvl w:ilvl="0" w:tplc="7DBAB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52224"/>
    <w:multiLevelType w:val="multilevel"/>
    <w:tmpl w:val="E21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6236B"/>
    <w:multiLevelType w:val="hybridMultilevel"/>
    <w:tmpl w:val="E11EF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21"/>
  </w:num>
  <w:num w:numId="6">
    <w:abstractNumId w:val="5"/>
  </w:num>
  <w:num w:numId="7">
    <w:abstractNumId w:val="17"/>
  </w:num>
  <w:num w:numId="8">
    <w:abstractNumId w:val="7"/>
  </w:num>
  <w:num w:numId="9">
    <w:abstractNumId w:val="18"/>
  </w:num>
  <w:num w:numId="10">
    <w:abstractNumId w:val="2"/>
  </w:num>
  <w:num w:numId="11">
    <w:abstractNumId w:val="0"/>
  </w:num>
  <w:num w:numId="12">
    <w:abstractNumId w:val="16"/>
  </w:num>
  <w:num w:numId="13">
    <w:abstractNumId w:val="3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9"/>
  </w:num>
  <w:num w:numId="19">
    <w:abstractNumId w:val="20"/>
  </w:num>
  <w:num w:numId="20">
    <w:abstractNumId w:val="23"/>
  </w:num>
  <w:num w:numId="21">
    <w:abstractNumId w:val="12"/>
  </w:num>
  <w:num w:numId="22">
    <w:abstractNumId w:val="14"/>
  </w:num>
  <w:num w:numId="23">
    <w:abstractNumId w:val="8"/>
  </w:num>
  <w:num w:numId="24">
    <w:abstractNumId w:val="10"/>
  </w:num>
  <w:num w:numId="25">
    <w:abstractNumId w:val="19"/>
  </w:num>
  <w:num w:numId="26">
    <w:abstractNumId w:val="15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9C0"/>
    <w:rsid w:val="00062A4D"/>
    <w:rsid w:val="000D01BA"/>
    <w:rsid w:val="000E20DD"/>
    <w:rsid w:val="00120E3F"/>
    <w:rsid w:val="0014224A"/>
    <w:rsid w:val="00155232"/>
    <w:rsid w:val="00175AC1"/>
    <w:rsid w:val="00194B38"/>
    <w:rsid w:val="001B1C7D"/>
    <w:rsid w:val="001B735F"/>
    <w:rsid w:val="001E01E8"/>
    <w:rsid w:val="001E10AC"/>
    <w:rsid w:val="002053C5"/>
    <w:rsid w:val="00250216"/>
    <w:rsid w:val="002A350E"/>
    <w:rsid w:val="002B4A72"/>
    <w:rsid w:val="002D3C03"/>
    <w:rsid w:val="002D3E2E"/>
    <w:rsid w:val="002D78F8"/>
    <w:rsid w:val="00341A9C"/>
    <w:rsid w:val="003A2BB6"/>
    <w:rsid w:val="003F4BF7"/>
    <w:rsid w:val="00421293"/>
    <w:rsid w:val="00433E07"/>
    <w:rsid w:val="0044370F"/>
    <w:rsid w:val="00472EED"/>
    <w:rsid w:val="004D12DA"/>
    <w:rsid w:val="004D2BBA"/>
    <w:rsid w:val="005359DA"/>
    <w:rsid w:val="00535A7A"/>
    <w:rsid w:val="00557204"/>
    <w:rsid w:val="00573661"/>
    <w:rsid w:val="00596C48"/>
    <w:rsid w:val="005E033B"/>
    <w:rsid w:val="0060586B"/>
    <w:rsid w:val="00642966"/>
    <w:rsid w:val="006625C3"/>
    <w:rsid w:val="006967A0"/>
    <w:rsid w:val="006A7C8C"/>
    <w:rsid w:val="006F12DF"/>
    <w:rsid w:val="007029C8"/>
    <w:rsid w:val="00731249"/>
    <w:rsid w:val="00750FC0"/>
    <w:rsid w:val="007C1036"/>
    <w:rsid w:val="007D2273"/>
    <w:rsid w:val="007E2946"/>
    <w:rsid w:val="00853FB5"/>
    <w:rsid w:val="008D24FE"/>
    <w:rsid w:val="0090025A"/>
    <w:rsid w:val="00927611"/>
    <w:rsid w:val="00936D71"/>
    <w:rsid w:val="00965455"/>
    <w:rsid w:val="00976E52"/>
    <w:rsid w:val="00982006"/>
    <w:rsid w:val="009C30C6"/>
    <w:rsid w:val="00A07E4A"/>
    <w:rsid w:val="00A1212E"/>
    <w:rsid w:val="00A14C77"/>
    <w:rsid w:val="00A1549F"/>
    <w:rsid w:val="00A53989"/>
    <w:rsid w:val="00A70CA7"/>
    <w:rsid w:val="00B40D21"/>
    <w:rsid w:val="00B50F8C"/>
    <w:rsid w:val="00B62614"/>
    <w:rsid w:val="00B83A92"/>
    <w:rsid w:val="00B84E65"/>
    <w:rsid w:val="00BB1436"/>
    <w:rsid w:val="00BB7822"/>
    <w:rsid w:val="00BD297C"/>
    <w:rsid w:val="00BE47E4"/>
    <w:rsid w:val="00BE61A0"/>
    <w:rsid w:val="00C37389"/>
    <w:rsid w:val="00C867EC"/>
    <w:rsid w:val="00CB0A99"/>
    <w:rsid w:val="00CD4C60"/>
    <w:rsid w:val="00D006C8"/>
    <w:rsid w:val="00D069C0"/>
    <w:rsid w:val="00D111A1"/>
    <w:rsid w:val="00D14352"/>
    <w:rsid w:val="00D31B7A"/>
    <w:rsid w:val="00D36A8C"/>
    <w:rsid w:val="00DB4F4C"/>
    <w:rsid w:val="00DE2A96"/>
    <w:rsid w:val="00DF692E"/>
    <w:rsid w:val="00E00561"/>
    <w:rsid w:val="00E1297C"/>
    <w:rsid w:val="00E3603D"/>
    <w:rsid w:val="00E37A30"/>
    <w:rsid w:val="00E55DA3"/>
    <w:rsid w:val="00E5740B"/>
    <w:rsid w:val="00E71FD0"/>
    <w:rsid w:val="00EB758B"/>
    <w:rsid w:val="00EC7514"/>
    <w:rsid w:val="00F16540"/>
    <w:rsid w:val="00F178F3"/>
    <w:rsid w:val="00F30141"/>
    <w:rsid w:val="00F35420"/>
    <w:rsid w:val="00F847D0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C0"/>
    <w:pPr>
      <w:spacing w:after="0" w:line="240" w:lineRule="auto"/>
    </w:pPr>
  </w:style>
  <w:style w:type="table" w:styleId="a4">
    <w:name w:val="Table Grid"/>
    <w:basedOn w:val="a1"/>
    <w:uiPriority w:val="59"/>
    <w:rsid w:val="0098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D2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29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0FC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0F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0"/>
  </w:style>
  <w:style w:type="paragraph" w:styleId="a8">
    <w:name w:val="Normal (Web)"/>
    <w:basedOn w:val="a"/>
    <w:uiPriority w:val="99"/>
    <w:unhideWhenUsed/>
    <w:rsid w:val="00F3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8F3"/>
    <w:rPr>
      <w:b/>
      <w:bCs/>
    </w:rPr>
  </w:style>
  <w:style w:type="character" w:styleId="aa">
    <w:name w:val="Hyperlink"/>
    <w:basedOn w:val="a0"/>
    <w:uiPriority w:val="99"/>
    <w:semiHidden/>
    <w:unhideWhenUsed/>
    <w:rsid w:val="00F178F3"/>
    <w:rPr>
      <w:rFonts w:ascii="Georgia" w:hAnsi="Georgia" w:hint="default"/>
      <w:strike w:val="0"/>
      <w:dstrike w:val="0"/>
      <w:color w:val="8A9900"/>
      <w:spacing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C0"/>
    <w:pPr>
      <w:spacing w:after="0" w:line="240" w:lineRule="auto"/>
    </w:pPr>
  </w:style>
  <w:style w:type="table" w:styleId="a4">
    <w:name w:val="Table Grid"/>
    <w:basedOn w:val="a1"/>
    <w:uiPriority w:val="59"/>
    <w:rsid w:val="0098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D2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29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0FC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0F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0"/>
  </w:style>
  <w:style w:type="paragraph" w:styleId="a8">
    <w:name w:val="Normal (Web)"/>
    <w:basedOn w:val="a"/>
    <w:uiPriority w:val="99"/>
    <w:unhideWhenUsed/>
    <w:rsid w:val="00F3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8F3"/>
    <w:rPr>
      <w:b/>
      <w:bCs/>
    </w:rPr>
  </w:style>
  <w:style w:type="character" w:styleId="aa">
    <w:name w:val="Hyperlink"/>
    <w:basedOn w:val="a0"/>
    <w:uiPriority w:val="99"/>
    <w:semiHidden/>
    <w:unhideWhenUsed/>
    <w:rsid w:val="00F178F3"/>
    <w:rPr>
      <w:rFonts w:ascii="Georgia" w:hAnsi="Georgia" w:hint="default"/>
      <w:strike w:val="0"/>
      <w:dstrike w:val="0"/>
      <w:color w:val="8A9900"/>
      <w:spacing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5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4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52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45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4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37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545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4359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000001a3-a000-4ddd-0f6b-5a0046b1db44/?interface=pupil&amp;class%5B%5D=50&amp;subject%5B%5D=29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cf2d9227-2021-47cd-b37b-72b89bb7af02/?interface=pupil&amp;class%5B%5D=50&amp;subject%5B%5D=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AF30E-8340-49FF-B324-8F5ACA61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PC_14</dc:creator>
  <cp:lastModifiedBy>PC_14</cp:lastModifiedBy>
  <cp:revision>72</cp:revision>
  <dcterms:created xsi:type="dcterms:W3CDTF">2014-06-17T10:18:00Z</dcterms:created>
  <dcterms:modified xsi:type="dcterms:W3CDTF">2014-09-02T10:11:00Z</dcterms:modified>
</cp:coreProperties>
</file>