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30" w:rsidRPr="00F7532B" w:rsidRDefault="00045630" w:rsidP="000456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32B">
        <w:rPr>
          <w:rFonts w:ascii="Times New Roman" w:hAnsi="Times New Roman" w:cs="Times New Roman"/>
          <w:b/>
          <w:bCs/>
          <w:sz w:val="28"/>
          <w:szCs w:val="28"/>
        </w:rPr>
        <w:t>Индивидуальное перспективное планирование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32B">
        <w:rPr>
          <w:rFonts w:ascii="Times New Roman" w:hAnsi="Times New Roman" w:cs="Times New Roman"/>
          <w:b/>
          <w:bCs/>
          <w:sz w:val="28"/>
          <w:szCs w:val="28"/>
        </w:rPr>
        <w:t xml:space="preserve"> коррекционно-развивающей работы по устранению 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32B">
        <w:rPr>
          <w:rFonts w:ascii="Times New Roman" w:hAnsi="Times New Roman" w:cs="Times New Roman"/>
          <w:b/>
          <w:bCs/>
          <w:sz w:val="28"/>
          <w:szCs w:val="28"/>
        </w:rPr>
        <w:t xml:space="preserve">ОНР – </w:t>
      </w:r>
      <w:r w:rsidRPr="00F7532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7532B">
        <w:rPr>
          <w:rFonts w:ascii="Times New Roman" w:hAnsi="Times New Roman" w:cs="Times New Roman"/>
          <w:b/>
          <w:bCs/>
          <w:sz w:val="28"/>
          <w:szCs w:val="28"/>
        </w:rPr>
        <w:t xml:space="preserve"> уровня у ребёнка с дизартрией </w:t>
      </w:r>
    </w:p>
    <w:p w:rsidR="00045630" w:rsidRPr="00F7532B" w:rsidRDefault="00045E95" w:rsidP="00045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32B">
        <w:rPr>
          <w:rFonts w:ascii="Times New Roman" w:hAnsi="Times New Roman" w:cs="Times New Roman"/>
          <w:b/>
          <w:bCs/>
          <w:sz w:val="28"/>
          <w:szCs w:val="28"/>
        </w:rPr>
        <w:t xml:space="preserve">учащегося 1 класса 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32B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Start"/>
      <w:r w:rsidRPr="00F75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3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</w:t>
      </w:r>
      <w:proofErr w:type="gramEnd"/>
      <w:r w:rsidRPr="00F753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акрепить диафрагмальный тип дыхания в статических и динамических упражнениях</w:t>
      </w:r>
      <w:r w:rsidRPr="00F7532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5630" w:rsidRPr="00F7532B" w:rsidRDefault="00045630" w:rsidP="00045E9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1004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развиваем силу и длительность выдоха, через специальные дыхательные упражнения:</w:t>
      </w:r>
    </w:p>
    <w:p w:rsidR="00045630" w:rsidRPr="00F7532B" w:rsidRDefault="00045630" w:rsidP="00412B18">
      <w:pPr>
        <w:widowControl w:val="0"/>
        <w:tabs>
          <w:tab w:val="num" w:pos="0"/>
        </w:tabs>
        <w:autoSpaceDE w:val="0"/>
        <w:autoSpaceDN w:val="0"/>
        <w:adjustRightInd w:val="0"/>
        <w:ind w:left="930" w:hanging="1004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1. Вдох и выдох через нос.</w:t>
      </w:r>
      <w:r w:rsidR="00412B18" w:rsidRPr="00F7532B">
        <w:rPr>
          <w:rFonts w:ascii="Times New Roman" w:hAnsi="Times New Roman" w:cs="Times New Roman"/>
          <w:sz w:val="28"/>
          <w:szCs w:val="28"/>
        </w:rPr>
        <w:t xml:space="preserve"> </w:t>
      </w:r>
      <w:r w:rsidRPr="00F7532B">
        <w:rPr>
          <w:rFonts w:ascii="Times New Roman" w:hAnsi="Times New Roman" w:cs="Times New Roman"/>
          <w:sz w:val="28"/>
          <w:szCs w:val="28"/>
        </w:rPr>
        <w:t>Вдох носом, выдох ртом.</w:t>
      </w:r>
      <w:r w:rsidR="00412B18" w:rsidRPr="00F7532B">
        <w:rPr>
          <w:rFonts w:ascii="Times New Roman" w:hAnsi="Times New Roman" w:cs="Times New Roman"/>
          <w:sz w:val="28"/>
          <w:szCs w:val="28"/>
        </w:rPr>
        <w:t xml:space="preserve"> </w:t>
      </w:r>
      <w:r w:rsidRPr="00F7532B">
        <w:rPr>
          <w:rFonts w:ascii="Times New Roman" w:hAnsi="Times New Roman" w:cs="Times New Roman"/>
          <w:sz w:val="28"/>
          <w:szCs w:val="28"/>
        </w:rPr>
        <w:t>Вдох ртом, выдох носом.</w:t>
      </w:r>
      <w:r w:rsidR="00412B18" w:rsidRPr="00F7532B">
        <w:rPr>
          <w:rFonts w:ascii="Times New Roman" w:hAnsi="Times New Roman" w:cs="Times New Roman"/>
          <w:sz w:val="28"/>
          <w:szCs w:val="28"/>
        </w:rPr>
        <w:t xml:space="preserve"> </w:t>
      </w:r>
      <w:r w:rsidRPr="00F7532B">
        <w:rPr>
          <w:rFonts w:ascii="Times New Roman" w:hAnsi="Times New Roman" w:cs="Times New Roman"/>
          <w:sz w:val="28"/>
          <w:szCs w:val="28"/>
        </w:rPr>
        <w:t>Вдох через нос, выдох через неплотно сжатые губы.</w:t>
      </w:r>
    </w:p>
    <w:p w:rsidR="00045630" w:rsidRPr="00F7532B" w:rsidRDefault="00045630" w:rsidP="00045E9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1004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развитие силы и способности к модуляции, через специальные голосовые упражнения:</w:t>
      </w:r>
    </w:p>
    <w:p w:rsidR="00045630" w:rsidRPr="00F7532B" w:rsidRDefault="00045630" w:rsidP="00412B18">
      <w:pPr>
        <w:widowControl w:val="0"/>
        <w:tabs>
          <w:tab w:val="num" w:pos="0"/>
        </w:tabs>
        <w:autoSpaceDE w:val="0"/>
        <w:autoSpaceDN w:val="0"/>
        <w:adjustRightInd w:val="0"/>
        <w:ind w:left="1080" w:hanging="1004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 xml:space="preserve">1. Петь на выдохе серию гласных А, О, У, И, Э, </w:t>
      </w:r>
      <w:proofErr w:type="gramStart"/>
      <w:r w:rsidRPr="00F7532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F7532B">
        <w:rPr>
          <w:rFonts w:ascii="Times New Roman" w:hAnsi="Times New Roman" w:cs="Times New Roman"/>
          <w:sz w:val="28"/>
          <w:szCs w:val="28"/>
        </w:rPr>
        <w:t xml:space="preserve"> (начиная с двух звуков, постепенно прибавляя по одному).</w:t>
      </w:r>
      <w:r w:rsidR="00412B18" w:rsidRPr="00F7532B">
        <w:rPr>
          <w:rFonts w:ascii="Times New Roman" w:hAnsi="Times New Roman" w:cs="Times New Roman"/>
          <w:sz w:val="28"/>
          <w:szCs w:val="28"/>
        </w:rPr>
        <w:t xml:space="preserve"> </w:t>
      </w:r>
      <w:r w:rsidRPr="00F7532B">
        <w:rPr>
          <w:rFonts w:ascii="Times New Roman" w:hAnsi="Times New Roman" w:cs="Times New Roman"/>
          <w:sz w:val="28"/>
          <w:szCs w:val="28"/>
        </w:rPr>
        <w:t>Счёт на выдохе до 10, в три приёма.</w:t>
      </w:r>
      <w:r w:rsidR="00412B18" w:rsidRPr="00F7532B">
        <w:rPr>
          <w:rFonts w:ascii="Times New Roman" w:hAnsi="Times New Roman" w:cs="Times New Roman"/>
          <w:sz w:val="28"/>
          <w:szCs w:val="28"/>
        </w:rPr>
        <w:t xml:space="preserve"> </w:t>
      </w:r>
      <w:r w:rsidRPr="00F7532B">
        <w:rPr>
          <w:rFonts w:ascii="Times New Roman" w:hAnsi="Times New Roman" w:cs="Times New Roman"/>
          <w:sz w:val="28"/>
          <w:szCs w:val="28"/>
        </w:rPr>
        <w:t>Проговаривание дней недели на выдохе, за два приёма.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F753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Развитие мелкой моторики руки: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 xml:space="preserve">- </w:t>
      </w:r>
      <w:r w:rsidRPr="00F7532B">
        <w:rPr>
          <w:rFonts w:ascii="Times New Roman" w:hAnsi="Times New Roman" w:cs="Times New Roman"/>
          <w:sz w:val="28"/>
          <w:szCs w:val="28"/>
          <w:u w:val="single"/>
        </w:rPr>
        <w:t>закреплять навык</w:t>
      </w:r>
      <w:r w:rsidRPr="00F7532B">
        <w:rPr>
          <w:rFonts w:ascii="Times New Roman" w:hAnsi="Times New Roman" w:cs="Times New Roman"/>
          <w:sz w:val="28"/>
          <w:szCs w:val="28"/>
        </w:rPr>
        <w:t xml:space="preserve"> раскрашивания карандашом;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- пальчиковая гимнастика;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- рисование узоров, фигур по клеточкам, штриховка.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7532B">
        <w:rPr>
          <w:rFonts w:ascii="Times New Roman" w:hAnsi="Times New Roman" w:cs="Times New Roman"/>
          <w:b/>
          <w:bCs/>
          <w:sz w:val="28"/>
          <w:szCs w:val="28"/>
        </w:rPr>
        <w:t xml:space="preserve">III  </w:t>
      </w:r>
      <w:r w:rsidRPr="00F753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Развитие артикуляционной моторики: 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Для губ:  1.Вытянуть сомкнутые губы вперёд, удерживая под счёт до семи;</w:t>
      </w:r>
    </w:p>
    <w:p w:rsidR="00045630" w:rsidRPr="00F7532B" w:rsidRDefault="00045630" w:rsidP="000456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слегка приоткрыть губы (как при звуке У), тянуть вперёд под счёт до семи.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2.Улыбочка, оскал.</w:t>
      </w:r>
    </w:p>
    <w:p w:rsidR="00045630" w:rsidRPr="00F7532B" w:rsidRDefault="00045630" w:rsidP="00412B18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2B">
        <w:rPr>
          <w:rFonts w:ascii="Times New Roman" w:hAnsi="Times New Roman" w:cs="Times New Roman"/>
          <w:sz w:val="28"/>
          <w:szCs w:val="28"/>
        </w:rPr>
        <w:t>3.Вытянуть сомкнутые губы вперёд, производить движения:</w:t>
      </w:r>
      <w:r w:rsidR="00412B18" w:rsidRPr="00F753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7532B">
        <w:rPr>
          <w:rFonts w:ascii="Times New Roman" w:hAnsi="Times New Roman" w:cs="Times New Roman"/>
          <w:sz w:val="28"/>
          <w:szCs w:val="28"/>
        </w:rPr>
        <w:t>вверх – вперёд – вниз – вперёд;</w:t>
      </w:r>
      <w:r w:rsidR="00412B18" w:rsidRPr="00F753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532B">
        <w:rPr>
          <w:rFonts w:ascii="Times New Roman" w:hAnsi="Times New Roman" w:cs="Times New Roman"/>
          <w:sz w:val="28"/>
          <w:szCs w:val="28"/>
        </w:rPr>
        <w:t>вправо – вперёд – влево – вперёд.</w:t>
      </w:r>
      <w:proofErr w:type="gramEnd"/>
    </w:p>
    <w:p w:rsidR="00045630" w:rsidRPr="00F7532B" w:rsidRDefault="00045630" w:rsidP="00412B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Для языка.</w:t>
      </w:r>
      <w:r w:rsidR="00412B18" w:rsidRPr="00F7532B">
        <w:rPr>
          <w:rFonts w:ascii="Times New Roman" w:hAnsi="Times New Roman" w:cs="Times New Roman"/>
          <w:sz w:val="28"/>
          <w:szCs w:val="28"/>
        </w:rPr>
        <w:t xml:space="preserve">  </w:t>
      </w:r>
      <w:r w:rsidRPr="00F7532B">
        <w:rPr>
          <w:rFonts w:ascii="Times New Roman" w:hAnsi="Times New Roman" w:cs="Times New Roman"/>
          <w:sz w:val="28"/>
          <w:szCs w:val="28"/>
        </w:rPr>
        <w:t>Шипящие и звуки [</w:t>
      </w:r>
      <w:proofErr w:type="spellStart"/>
      <w:proofErr w:type="gramStart"/>
      <w:r w:rsidRPr="00F7532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7532B">
        <w:rPr>
          <w:rFonts w:ascii="Times New Roman" w:hAnsi="Times New Roman" w:cs="Times New Roman"/>
          <w:sz w:val="28"/>
          <w:szCs w:val="28"/>
        </w:rPr>
        <w:t>]</w:t>
      </w:r>
      <w:r w:rsidR="00045E95" w:rsidRPr="00F7532B">
        <w:rPr>
          <w:rFonts w:ascii="Times New Roman" w:hAnsi="Times New Roman" w:cs="Times New Roman"/>
          <w:sz w:val="28"/>
          <w:szCs w:val="28"/>
        </w:rPr>
        <w:t xml:space="preserve"> </w:t>
      </w:r>
      <w:r w:rsidRPr="00F7532B">
        <w:rPr>
          <w:rFonts w:ascii="Times New Roman" w:hAnsi="Times New Roman" w:cs="Times New Roman"/>
          <w:sz w:val="28"/>
          <w:szCs w:val="28"/>
        </w:rPr>
        <w:t>и [л].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–  вырабатывать длительную воздушную струю направленную посередине языка через упражнения: "Фокус", "Загнать мяч в ворота";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 xml:space="preserve">     - тренировать умение переключаться с одного движения на другое, чередуя упражнения: "Заборчик", "Трубочка";</w:t>
      </w:r>
    </w:p>
    <w:p w:rsidR="00045630" w:rsidRPr="00F7532B" w:rsidRDefault="00045630" w:rsidP="000456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lastRenderedPageBreak/>
        <w:t>закрепить умение удерживать язык за верхними зубами с помощью упражнений: «Вкусное варенье», «Беззвучно пощёлкать кончиком языка»;</w:t>
      </w:r>
    </w:p>
    <w:p w:rsidR="00045630" w:rsidRPr="00F7532B" w:rsidRDefault="00045630" w:rsidP="000456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укреплять мышцы языка, вырабатывая подъём языка при помощи упражнений «Чьи зубы чище», «Достать языком нос», «Лошадка», «Гармошка», «Барабан».</w:t>
      </w:r>
    </w:p>
    <w:p w:rsidR="00045630" w:rsidRPr="00F7532B" w:rsidRDefault="00412B18" w:rsidP="00412B18">
      <w:pPr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 xml:space="preserve">Для щёк;    </w:t>
      </w:r>
      <w:r w:rsidR="00045630" w:rsidRPr="00F7532B">
        <w:rPr>
          <w:rFonts w:ascii="Times New Roman" w:hAnsi="Times New Roman" w:cs="Times New Roman"/>
          <w:sz w:val="28"/>
          <w:szCs w:val="28"/>
        </w:rPr>
        <w:t>надуть обе щеки;</w:t>
      </w:r>
      <w:r w:rsidRPr="00F7532B">
        <w:rPr>
          <w:rFonts w:ascii="Times New Roman" w:hAnsi="Times New Roman" w:cs="Times New Roman"/>
          <w:sz w:val="28"/>
          <w:szCs w:val="28"/>
        </w:rPr>
        <w:t xml:space="preserve">   </w:t>
      </w:r>
      <w:r w:rsidR="00045630" w:rsidRPr="00F7532B">
        <w:rPr>
          <w:rFonts w:ascii="Times New Roman" w:hAnsi="Times New Roman" w:cs="Times New Roman"/>
          <w:sz w:val="28"/>
          <w:szCs w:val="28"/>
        </w:rPr>
        <w:t>втянуть обе щеки;</w:t>
      </w:r>
      <w:r w:rsidRPr="00F7532B">
        <w:rPr>
          <w:rFonts w:ascii="Times New Roman" w:hAnsi="Times New Roman" w:cs="Times New Roman"/>
          <w:sz w:val="28"/>
          <w:szCs w:val="28"/>
        </w:rPr>
        <w:t xml:space="preserve">  </w:t>
      </w:r>
      <w:r w:rsidR="00045630" w:rsidRPr="00F7532B">
        <w:rPr>
          <w:rFonts w:ascii="Times New Roman" w:hAnsi="Times New Roman" w:cs="Times New Roman"/>
          <w:sz w:val="28"/>
          <w:szCs w:val="28"/>
        </w:rPr>
        <w:t>имитировать полоскание рта водой.</w:t>
      </w:r>
    </w:p>
    <w:p w:rsidR="00045630" w:rsidRPr="00F7532B" w:rsidRDefault="00045630" w:rsidP="0004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753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Развитие навыков фонематического анализа и синтеза:</w:t>
      </w:r>
    </w:p>
    <w:p w:rsidR="00045630" w:rsidRPr="00F7532B" w:rsidRDefault="00045630" w:rsidP="0004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а) формирование навыка простого анализа и синтеза:</w:t>
      </w:r>
    </w:p>
    <w:p w:rsidR="00045630" w:rsidRPr="00F7532B" w:rsidRDefault="00045630" w:rsidP="0004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- определение наличия звука в слове;</w:t>
      </w:r>
    </w:p>
    <w:p w:rsidR="00045630" w:rsidRPr="00F7532B" w:rsidRDefault="00045630" w:rsidP="0004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- анализ и синтез слогов, слов.</w:t>
      </w:r>
    </w:p>
    <w:p w:rsidR="00045630" w:rsidRPr="00F7532B" w:rsidRDefault="00045630" w:rsidP="0004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б) формирование навыка сложных форм фонематического анализа и синтеза:</w:t>
      </w:r>
    </w:p>
    <w:p w:rsidR="00045630" w:rsidRPr="00F7532B" w:rsidRDefault="00045630" w:rsidP="0004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- выделение последнего звука в слове;</w:t>
      </w:r>
    </w:p>
    <w:p w:rsidR="00045630" w:rsidRPr="00F7532B" w:rsidRDefault="00045630" w:rsidP="0004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- определение последовательности звуков  в слове и их количество.</w:t>
      </w:r>
    </w:p>
    <w:p w:rsidR="00045630" w:rsidRPr="00F7532B" w:rsidRDefault="00045630" w:rsidP="0004563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7532B">
        <w:rPr>
          <w:rFonts w:ascii="Times New Roman" w:hAnsi="Times New Roman" w:cs="Times New Roman"/>
          <w:b/>
          <w:bCs/>
          <w:sz w:val="28"/>
          <w:szCs w:val="28"/>
        </w:rPr>
        <w:t xml:space="preserve">V </w:t>
      </w:r>
      <w:r w:rsidRPr="00F753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Формирование правильного произношения: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- постановка звуков: [</w:t>
      </w:r>
      <w:proofErr w:type="spellStart"/>
      <w:r w:rsidRPr="00F7532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7532B">
        <w:rPr>
          <w:rFonts w:ascii="Times New Roman" w:hAnsi="Times New Roman" w:cs="Times New Roman"/>
          <w:sz w:val="28"/>
          <w:szCs w:val="28"/>
        </w:rPr>
        <w:t>], [ж]</w:t>
      </w:r>
      <w:proofErr w:type="gramStart"/>
      <w:r w:rsidRPr="00F7532B">
        <w:rPr>
          <w:rFonts w:ascii="Times New Roman" w:hAnsi="Times New Roman" w:cs="Times New Roman"/>
          <w:sz w:val="28"/>
          <w:szCs w:val="28"/>
        </w:rPr>
        <w:t>,[</w:t>
      </w:r>
      <w:proofErr w:type="gramEnd"/>
      <w:r w:rsidRPr="00F7532B">
        <w:rPr>
          <w:rFonts w:ascii="Times New Roman" w:hAnsi="Times New Roman" w:cs="Times New Roman"/>
          <w:sz w:val="28"/>
          <w:szCs w:val="28"/>
        </w:rPr>
        <w:t>л],[</w:t>
      </w:r>
      <w:proofErr w:type="spellStart"/>
      <w:r w:rsidRPr="00F7532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7532B">
        <w:rPr>
          <w:rFonts w:ascii="Times New Roman" w:hAnsi="Times New Roman" w:cs="Times New Roman"/>
          <w:sz w:val="28"/>
          <w:szCs w:val="28"/>
        </w:rPr>
        <w:t>][</w:t>
      </w:r>
      <w:proofErr w:type="spellStart"/>
      <w:r w:rsidRPr="00F7532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7532B">
        <w:rPr>
          <w:rFonts w:ascii="Times New Roman" w:hAnsi="Times New Roman" w:cs="Times New Roman"/>
          <w:sz w:val="28"/>
          <w:szCs w:val="28"/>
        </w:rPr>
        <w:t>’],- по подражанию или механическим способом;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 xml:space="preserve">- автоматизация звуков: изолированно, в слогах, словах, предложениях, в </w:t>
      </w:r>
      <w:proofErr w:type="spellStart"/>
      <w:r w:rsidRPr="00F7532B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F753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532B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F7532B">
        <w:rPr>
          <w:rFonts w:ascii="Times New Roman" w:hAnsi="Times New Roman" w:cs="Times New Roman"/>
          <w:sz w:val="28"/>
          <w:szCs w:val="28"/>
        </w:rPr>
        <w:t>;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- дифференциация звуков от всех оппозиционных.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32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F75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3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Развитие </w:t>
      </w:r>
      <w:proofErr w:type="spellStart"/>
      <w:r w:rsidRPr="00F753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лексико</w:t>
      </w:r>
      <w:proofErr w:type="spellEnd"/>
      <w:r w:rsidRPr="00F753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– грамматического строя</w:t>
      </w:r>
      <w:r w:rsidRPr="00F753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32B">
        <w:rPr>
          <w:rFonts w:ascii="Times New Roman" w:hAnsi="Times New Roman" w:cs="Times New Roman"/>
          <w:b/>
          <w:bCs/>
          <w:sz w:val="28"/>
          <w:szCs w:val="28"/>
        </w:rPr>
        <w:t>1. Работа с существительными.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- на</w:t>
      </w:r>
      <w:r w:rsidR="00412B18" w:rsidRPr="00F7532B">
        <w:rPr>
          <w:rFonts w:ascii="Times New Roman" w:hAnsi="Times New Roman" w:cs="Times New Roman"/>
          <w:sz w:val="28"/>
          <w:szCs w:val="28"/>
        </w:rPr>
        <w:t>копление словаря по темам; «</w:t>
      </w:r>
      <w:r w:rsidR="00045E95" w:rsidRPr="00F7532B">
        <w:rPr>
          <w:rFonts w:ascii="Times New Roman" w:hAnsi="Times New Roman" w:cs="Times New Roman"/>
          <w:sz w:val="28"/>
          <w:szCs w:val="28"/>
        </w:rPr>
        <w:t>Фрукты», «Овощи»,</w:t>
      </w:r>
      <w:r w:rsidRPr="00F7532B">
        <w:rPr>
          <w:rFonts w:ascii="Times New Roman" w:hAnsi="Times New Roman" w:cs="Times New Roman"/>
          <w:sz w:val="28"/>
          <w:szCs w:val="28"/>
        </w:rPr>
        <w:t xml:space="preserve"> «Одежда», «Обувь», «Транспорт»;</w:t>
      </w:r>
      <w:r w:rsidR="00045E95" w:rsidRPr="00F75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- упражнение в словоизменении: употребление родительного падежа имён существительных во множественном числе;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- подбор антонимов;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- согласование существительных с числительными.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32B">
        <w:rPr>
          <w:rFonts w:ascii="Times New Roman" w:hAnsi="Times New Roman" w:cs="Times New Roman"/>
          <w:b/>
          <w:bCs/>
          <w:sz w:val="28"/>
          <w:szCs w:val="28"/>
        </w:rPr>
        <w:t>2. Работа с глаголами.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lastRenderedPageBreak/>
        <w:t>- пополнение глагольного словаря (подбор глаголов к существительным, существительных к данному глаголу)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32B">
        <w:rPr>
          <w:rFonts w:ascii="Times New Roman" w:hAnsi="Times New Roman" w:cs="Times New Roman"/>
          <w:b/>
          <w:bCs/>
          <w:sz w:val="28"/>
          <w:szCs w:val="28"/>
        </w:rPr>
        <w:t>3. Работа с прилагательными.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- учить подбирать признак к предмету, предмет к признаку;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- образование притяжательных прилагательных.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7532B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F7532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75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3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Фразовая речь: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proofErr w:type="gramStart"/>
      <w:r w:rsidRPr="00F7532B">
        <w:rPr>
          <w:rFonts w:ascii="Times New Roman" w:hAnsi="Times New Roman" w:cs="Times New Roman"/>
          <w:sz w:val="28"/>
          <w:szCs w:val="28"/>
        </w:rPr>
        <w:t>- дополнение предложений по картинке (по сюжетной, по предметной, по схеме с вопросом);</w:t>
      </w:r>
      <w:proofErr w:type="gramEnd"/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- составление предложения по картинке, схеме, по вопросу;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- обучение составлению сложноподчинённых и сложносочинённых предложений.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32B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Pr="00F7532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75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3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Развитие связной речи: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- составление рассказа по сюжетной картинке и по серии картин;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- составление описательного рассказа по схеме;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 xml:space="preserve">- заучивание </w:t>
      </w:r>
      <w:proofErr w:type="spellStart"/>
      <w:r w:rsidRPr="00F7532B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F7532B">
        <w:rPr>
          <w:rFonts w:ascii="Times New Roman" w:hAnsi="Times New Roman" w:cs="Times New Roman"/>
          <w:sz w:val="28"/>
          <w:szCs w:val="28"/>
        </w:rPr>
        <w:t>, небольших стихотворений.</w:t>
      </w:r>
    </w:p>
    <w:p w:rsidR="00045630" w:rsidRPr="00F7532B" w:rsidRDefault="00045630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F75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3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Развитие психических процессов:</w:t>
      </w:r>
    </w:p>
    <w:p w:rsidR="00045E95" w:rsidRPr="00F7532B" w:rsidRDefault="00045E95" w:rsidP="00045E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532B">
        <w:rPr>
          <w:rFonts w:ascii="Times New Roman" w:hAnsi="Times New Roman" w:cs="Times New Roman"/>
          <w:i/>
          <w:iCs/>
          <w:sz w:val="28"/>
          <w:szCs w:val="28"/>
        </w:rPr>
        <w:t>Зрительное восприятие</w:t>
      </w:r>
    </w:p>
    <w:p w:rsidR="00045E95" w:rsidRPr="00F7532B" w:rsidRDefault="00045E95" w:rsidP="00045E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- подбор геометрических фигур по форме и цвету;</w:t>
      </w:r>
    </w:p>
    <w:p w:rsidR="00045E95" w:rsidRPr="00F7532B" w:rsidRDefault="00045E95" w:rsidP="00045E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- узнавание контурных, зашумлённых предметов.</w:t>
      </w:r>
    </w:p>
    <w:p w:rsidR="00045E95" w:rsidRPr="00F7532B" w:rsidRDefault="00045E95" w:rsidP="00045E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532B">
        <w:rPr>
          <w:rFonts w:ascii="Times New Roman" w:hAnsi="Times New Roman" w:cs="Times New Roman"/>
          <w:i/>
          <w:iCs/>
          <w:sz w:val="28"/>
          <w:szCs w:val="28"/>
        </w:rPr>
        <w:t>Слуховое восприятие</w:t>
      </w:r>
    </w:p>
    <w:p w:rsidR="00045E95" w:rsidRPr="00F7532B" w:rsidRDefault="00045E95" w:rsidP="00045E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- различение ритмических последовательностей</w:t>
      </w:r>
    </w:p>
    <w:p w:rsidR="00045E95" w:rsidRPr="00F7532B" w:rsidRDefault="00045E95" w:rsidP="00045E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532B">
        <w:rPr>
          <w:rFonts w:ascii="Times New Roman" w:hAnsi="Times New Roman" w:cs="Times New Roman"/>
          <w:i/>
          <w:iCs/>
          <w:sz w:val="28"/>
          <w:szCs w:val="28"/>
        </w:rPr>
        <w:t>Временное восприятие</w:t>
      </w:r>
    </w:p>
    <w:p w:rsidR="00045E95" w:rsidRPr="00F7532B" w:rsidRDefault="00045E95" w:rsidP="00045E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- перечислить дни недели;</w:t>
      </w:r>
    </w:p>
    <w:p w:rsidR="00045E95" w:rsidRPr="00F7532B" w:rsidRDefault="00045E95" w:rsidP="00045E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- перечислить месяца</w:t>
      </w:r>
      <w:r w:rsidR="00412B18" w:rsidRPr="00F7532B">
        <w:rPr>
          <w:rFonts w:ascii="Times New Roman" w:hAnsi="Times New Roman" w:cs="Times New Roman"/>
          <w:sz w:val="28"/>
          <w:szCs w:val="28"/>
        </w:rPr>
        <w:t xml:space="preserve"> времена года;</w:t>
      </w:r>
    </w:p>
    <w:p w:rsidR="00045E95" w:rsidRPr="00F7532B" w:rsidRDefault="00045E95" w:rsidP="00045E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i/>
          <w:iCs/>
          <w:sz w:val="28"/>
          <w:szCs w:val="28"/>
        </w:rPr>
        <w:t>Словесно - логическое мышление</w:t>
      </w:r>
    </w:p>
    <w:p w:rsidR="00045E95" w:rsidRPr="00F7532B" w:rsidRDefault="00045E95" w:rsidP="00045E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- классификация предметов;</w:t>
      </w:r>
      <w:r w:rsidR="00412B18" w:rsidRPr="00F7532B">
        <w:rPr>
          <w:rFonts w:ascii="Times New Roman" w:hAnsi="Times New Roman" w:cs="Times New Roman"/>
          <w:sz w:val="28"/>
          <w:szCs w:val="28"/>
        </w:rPr>
        <w:t xml:space="preserve">   </w:t>
      </w:r>
      <w:r w:rsidRPr="00F7532B">
        <w:rPr>
          <w:rFonts w:ascii="Times New Roman" w:hAnsi="Times New Roman" w:cs="Times New Roman"/>
          <w:sz w:val="28"/>
          <w:szCs w:val="28"/>
        </w:rPr>
        <w:t xml:space="preserve"> исключение предметов;</w:t>
      </w:r>
    </w:p>
    <w:p w:rsidR="00045630" w:rsidRPr="00F7532B" w:rsidRDefault="00045E95" w:rsidP="000456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32B">
        <w:rPr>
          <w:rFonts w:ascii="Times New Roman" w:hAnsi="Times New Roman" w:cs="Times New Roman"/>
          <w:sz w:val="28"/>
          <w:szCs w:val="28"/>
        </w:rPr>
        <w:t>- установление последовательности событий (серии сюжетных картинок).</w:t>
      </w:r>
    </w:p>
    <w:p w:rsidR="00D21EA9" w:rsidRPr="00F7532B" w:rsidRDefault="00D21EA9">
      <w:pPr>
        <w:rPr>
          <w:rFonts w:ascii="Times New Roman" w:hAnsi="Times New Roman" w:cs="Times New Roman"/>
          <w:sz w:val="28"/>
          <w:szCs w:val="28"/>
        </w:rPr>
      </w:pPr>
    </w:p>
    <w:sectPr w:rsidR="00D21EA9" w:rsidRPr="00F7532B" w:rsidSect="00D2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288"/>
    <w:multiLevelType w:val="hybridMultilevel"/>
    <w:tmpl w:val="45960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6CD8"/>
    <w:multiLevelType w:val="hybridMultilevel"/>
    <w:tmpl w:val="07CEB9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23B65"/>
    <w:multiLevelType w:val="hybridMultilevel"/>
    <w:tmpl w:val="F3A8F4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4412F8"/>
    <w:multiLevelType w:val="hybridMultilevel"/>
    <w:tmpl w:val="B3204E62"/>
    <w:lvl w:ilvl="0" w:tplc="3CC01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01282"/>
    <w:multiLevelType w:val="hybridMultilevel"/>
    <w:tmpl w:val="BE4CE5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02930"/>
    <w:multiLevelType w:val="hybridMultilevel"/>
    <w:tmpl w:val="551EC7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7C09"/>
    <w:multiLevelType w:val="hybridMultilevel"/>
    <w:tmpl w:val="5926630A"/>
    <w:lvl w:ilvl="0" w:tplc="85E2B196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7">
    <w:nsid w:val="368B2C33"/>
    <w:multiLevelType w:val="hybridMultilevel"/>
    <w:tmpl w:val="2EE68BBA"/>
    <w:lvl w:ilvl="0" w:tplc="C21C3C14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3D1F04D3"/>
    <w:multiLevelType w:val="hybridMultilevel"/>
    <w:tmpl w:val="E41CA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A119A"/>
    <w:multiLevelType w:val="hybridMultilevel"/>
    <w:tmpl w:val="F0242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552F4"/>
    <w:multiLevelType w:val="hybridMultilevel"/>
    <w:tmpl w:val="01405D9C"/>
    <w:lvl w:ilvl="0" w:tplc="7430EC54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485B7FF7"/>
    <w:multiLevelType w:val="hybridMultilevel"/>
    <w:tmpl w:val="75D62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9560A"/>
    <w:multiLevelType w:val="hybridMultilevel"/>
    <w:tmpl w:val="B772495A"/>
    <w:lvl w:ilvl="0" w:tplc="C7F0BCC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45630"/>
    <w:rsid w:val="00045630"/>
    <w:rsid w:val="00045E95"/>
    <w:rsid w:val="002A41CE"/>
    <w:rsid w:val="003233B5"/>
    <w:rsid w:val="00412B18"/>
    <w:rsid w:val="0042120C"/>
    <w:rsid w:val="004B2D6B"/>
    <w:rsid w:val="006C3883"/>
    <w:rsid w:val="00785884"/>
    <w:rsid w:val="008D052A"/>
    <w:rsid w:val="009B4062"/>
    <w:rsid w:val="009E0506"/>
    <w:rsid w:val="00AA59DD"/>
    <w:rsid w:val="00B53AE0"/>
    <w:rsid w:val="00C73E01"/>
    <w:rsid w:val="00D21EA9"/>
    <w:rsid w:val="00E95D80"/>
    <w:rsid w:val="00EB477A"/>
    <w:rsid w:val="00F425EE"/>
    <w:rsid w:val="00F7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A9"/>
  </w:style>
  <w:style w:type="paragraph" w:styleId="2">
    <w:name w:val="heading 2"/>
    <w:basedOn w:val="a"/>
    <w:next w:val="a"/>
    <w:link w:val="20"/>
    <w:uiPriority w:val="99"/>
    <w:qFormat/>
    <w:rsid w:val="00045630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 CYR" w:eastAsia="Times New Roman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630"/>
    <w:rPr>
      <w:rFonts w:ascii="Times New Roman CYR" w:eastAsia="Times New Roman" w:hAnsi="Times New Roman CYR" w:cs="Times New Roman CYR"/>
      <w:sz w:val="28"/>
      <w:szCs w:val="28"/>
    </w:rPr>
  </w:style>
  <w:style w:type="paragraph" w:styleId="a3">
    <w:name w:val="List Paragraph"/>
    <w:basedOn w:val="a"/>
    <w:uiPriority w:val="34"/>
    <w:qFormat/>
    <w:rsid w:val="003233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Админ</cp:lastModifiedBy>
  <cp:revision>11</cp:revision>
  <cp:lastPrinted>2014-10-16T13:10:00Z</cp:lastPrinted>
  <dcterms:created xsi:type="dcterms:W3CDTF">2014-09-26T00:32:00Z</dcterms:created>
  <dcterms:modified xsi:type="dcterms:W3CDTF">2015-10-21T14:50:00Z</dcterms:modified>
</cp:coreProperties>
</file>