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F1" w:rsidRPr="00304833" w:rsidRDefault="004F25DF" w:rsidP="00BB5F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833">
        <w:rPr>
          <w:rFonts w:ascii="Times New Roman" w:hAnsi="Times New Roman" w:cs="Times New Roman"/>
          <w:b/>
          <w:sz w:val="32"/>
          <w:szCs w:val="32"/>
        </w:rPr>
        <w:t>Развитие детей от 0 до 3 лет.</w:t>
      </w:r>
    </w:p>
    <w:tbl>
      <w:tblPr>
        <w:tblStyle w:val="a3"/>
        <w:tblW w:w="0" w:type="auto"/>
        <w:tblLook w:val="04A0"/>
      </w:tblPr>
      <w:tblGrid>
        <w:gridCol w:w="1121"/>
        <w:gridCol w:w="4157"/>
        <w:gridCol w:w="4293"/>
      </w:tblGrid>
      <w:tr w:rsidR="004030F8" w:rsidRPr="00BB5FCA" w:rsidTr="002172C8">
        <w:tc>
          <w:tcPr>
            <w:tcW w:w="0" w:type="auto"/>
          </w:tcPr>
          <w:p w:rsidR="004F25DF" w:rsidRPr="00304833" w:rsidRDefault="004F25DF" w:rsidP="00BB5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0" w:type="auto"/>
          </w:tcPr>
          <w:p w:rsidR="004F25DF" w:rsidRPr="00304833" w:rsidRDefault="004F25DF" w:rsidP="0030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развития</w:t>
            </w:r>
          </w:p>
        </w:tc>
        <w:tc>
          <w:tcPr>
            <w:tcW w:w="0" w:type="auto"/>
          </w:tcPr>
          <w:p w:rsidR="004F25DF" w:rsidRPr="00304833" w:rsidRDefault="004F25DF" w:rsidP="0030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3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4030F8" w:rsidRPr="00BB5FCA" w:rsidTr="002172C8">
        <w:tc>
          <w:tcPr>
            <w:tcW w:w="0" w:type="auto"/>
          </w:tcPr>
          <w:p w:rsidR="00BB5FCA" w:rsidRPr="00BB5FCA" w:rsidRDefault="00BB5FCA" w:rsidP="00BB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2 -4 нед.</w:t>
            </w:r>
          </w:p>
          <w:p w:rsidR="004F25DF" w:rsidRPr="00BB5FCA" w:rsidRDefault="004F25DF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5FCA" w:rsidRPr="00BB5FCA" w:rsidRDefault="00BB5FCA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CA">
              <w:rPr>
                <w:rFonts w:ascii="Times New Roman" w:hAnsi="Times New Roman" w:cs="Times New Roman"/>
                <w:sz w:val="24"/>
                <w:szCs w:val="24"/>
              </w:rPr>
              <w:t>Ребенок начинает прислушиваться к человеческому голосу и другим звукам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B5FCA" w:rsidRPr="00BB5FCA" w:rsidRDefault="00BB5FCA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Разговаривайте с ребенком, напевайте ему песенки.</w:t>
            </w:r>
          </w:p>
        </w:tc>
      </w:tr>
      <w:tr w:rsidR="004030F8" w:rsidRPr="00BB5FCA" w:rsidTr="002172C8">
        <w:tc>
          <w:tcPr>
            <w:tcW w:w="0" w:type="auto"/>
          </w:tcPr>
          <w:p w:rsidR="00BB5FCA" w:rsidRPr="00BB5FCA" w:rsidRDefault="00BB5FCA" w:rsidP="00BB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месяц</w:t>
            </w:r>
          </w:p>
          <w:p w:rsidR="004F25DF" w:rsidRPr="00BB5FCA" w:rsidRDefault="004F25DF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25DF" w:rsidRPr="00BB5FCA" w:rsidRDefault="00BB5FCA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Успокаивается при приближении взрослого</w:t>
            </w:r>
            <w:r w:rsidR="002172C8">
              <w:rPr>
                <w:rFonts w:ascii="Times New Roman" w:hAnsi="Times New Roman" w:cs="Times New Roman"/>
                <w:sz w:val="24"/>
                <w:szCs w:val="24"/>
              </w:rPr>
              <w:t>, разговоре с ним. Плачет, когда взрослый удаляется.</w:t>
            </w:r>
          </w:p>
        </w:tc>
        <w:tc>
          <w:tcPr>
            <w:tcW w:w="0" w:type="auto"/>
          </w:tcPr>
          <w:p w:rsidR="004F25DF" w:rsidRPr="00BB5FCA" w:rsidRDefault="002172C8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Заботьтесь, чтобы ребенок лежа, мог видеть взрослых, слышать их речь.</w:t>
            </w:r>
          </w:p>
        </w:tc>
      </w:tr>
      <w:tr w:rsidR="004030F8" w:rsidRPr="00BB5FCA" w:rsidTr="002172C8">
        <w:tc>
          <w:tcPr>
            <w:tcW w:w="0" w:type="auto"/>
          </w:tcPr>
          <w:p w:rsidR="00BB5FCA" w:rsidRPr="00BB5FCA" w:rsidRDefault="00BB5FCA" w:rsidP="00BB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мес.</w:t>
            </w:r>
          </w:p>
          <w:p w:rsidR="004F25DF" w:rsidRPr="00BB5FCA" w:rsidRDefault="004F25DF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25DF" w:rsidRPr="00BB5FCA" w:rsidRDefault="002172C8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 произносить звуки. Реагирует на речь, обращенную к нему. Появление гуления.</w:t>
            </w:r>
          </w:p>
        </w:tc>
        <w:tc>
          <w:tcPr>
            <w:tcW w:w="0" w:type="auto"/>
          </w:tcPr>
          <w:p w:rsidR="004F25DF" w:rsidRPr="00BB5FCA" w:rsidRDefault="002172C8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Разговаривайте с ребенком, наклоняясь над ним, глядя ему в лицо. Заботьтесь о тишине, чтобы ребенок мог слышать самого себя. </w:t>
            </w:r>
          </w:p>
        </w:tc>
      </w:tr>
      <w:tr w:rsidR="004030F8" w:rsidRPr="00BB5FCA" w:rsidTr="002172C8">
        <w:tc>
          <w:tcPr>
            <w:tcW w:w="0" w:type="auto"/>
          </w:tcPr>
          <w:p w:rsidR="00BB5FCA" w:rsidRPr="00BB5FCA" w:rsidRDefault="00BB5FCA" w:rsidP="00BB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мес.</w:t>
            </w:r>
          </w:p>
          <w:p w:rsidR="004F25DF" w:rsidRPr="00BB5FCA" w:rsidRDefault="004F25DF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25DF" w:rsidRPr="00BB5FCA" w:rsidRDefault="00304833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Радостно оживляется при общении с ним взрослых (двигает ручками, ножками</w:t>
            </w:r>
            <w:r w:rsidR="00CA2C3C">
              <w:rPr>
                <w:rFonts w:ascii="Times New Roman" w:hAnsi="Times New Roman" w:cs="Times New Roman"/>
                <w:sz w:val="24"/>
                <w:szCs w:val="24"/>
              </w:rPr>
              <w:t>, издает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2C3C">
              <w:rPr>
                <w:rFonts w:ascii="Times New Roman" w:hAnsi="Times New Roman" w:cs="Times New Roman"/>
                <w:sz w:val="24"/>
                <w:szCs w:val="24"/>
              </w:rPr>
              <w:t>. Проявляет интерес к игрушкам, пытается коснуться их, захватить.</w:t>
            </w:r>
          </w:p>
        </w:tc>
        <w:tc>
          <w:tcPr>
            <w:tcW w:w="0" w:type="auto"/>
          </w:tcPr>
          <w:p w:rsidR="004F25DF" w:rsidRPr="00BB5FCA" w:rsidRDefault="00CA2C3C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Оказывайте ребенку больше внимания, ласки, постоянно играйте с ним. Передвигайте в поле его зрения яркие шарики, вкладывайте ему в ручки пластмассовые колечки, гремите то справа, то слева от него погремушкой.</w:t>
            </w:r>
            <w:r w:rsidR="00C378BA">
              <w:rPr>
                <w:rFonts w:ascii="Times New Roman" w:hAnsi="Times New Roman" w:cs="Times New Roman"/>
                <w:sz w:val="24"/>
                <w:szCs w:val="24"/>
              </w:rPr>
              <w:t xml:space="preserve"> Остальное время он развлекается сам: рассматривает свои ручки, висящие над ним игрушки, пытается гулить.</w:t>
            </w:r>
          </w:p>
        </w:tc>
      </w:tr>
      <w:tr w:rsidR="004030F8" w:rsidRPr="00BB5FCA" w:rsidTr="002172C8">
        <w:tc>
          <w:tcPr>
            <w:tcW w:w="0" w:type="auto"/>
          </w:tcPr>
          <w:p w:rsidR="00BB5FCA" w:rsidRPr="00BB5FCA" w:rsidRDefault="00BB5FCA" w:rsidP="00BB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мес.</w:t>
            </w:r>
          </w:p>
          <w:p w:rsidR="004F25DF" w:rsidRPr="00BB5FCA" w:rsidRDefault="004F25DF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25DF" w:rsidRPr="00BB5FCA" w:rsidRDefault="00A77791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Ушивается к звукам, ищет их источник (поворачивает голову). Провожает взглядом маму, пытается схватить висящую над грудью игрушку. Лежа на животе, приподнимает не только головку, но и плечи.</w:t>
            </w:r>
          </w:p>
        </w:tc>
        <w:tc>
          <w:tcPr>
            <w:tcW w:w="0" w:type="auto"/>
          </w:tcPr>
          <w:p w:rsidR="004F25DF" w:rsidRPr="00BB5FCA" w:rsidRDefault="00A77791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Издавайте различные звуки, чтобы ребенок видел их источник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Вкладывайте ему в ручки пластмассовые колечки, удобные для захвата предметы с гладкой или ребристой поверхностью, загибайте его пальчики. Такие упражнения не только стимулируют движения рук, но и способствуют развитию речевых центров головного мозга.</w:t>
            </w:r>
          </w:p>
        </w:tc>
      </w:tr>
      <w:tr w:rsidR="004030F8" w:rsidRPr="00BB5FCA" w:rsidTr="002172C8">
        <w:tc>
          <w:tcPr>
            <w:tcW w:w="0" w:type="auto"/>
          </w:tcPr>
          <w:p w:rsidR="00BB5FCA" w:rsidRPr="00BB5FCA" w:rsidRDefault="00BB5FCA" w:rsidP="00BB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 мес.</w:t>
            </w:r>
          </w:p>
          <w:p w:rsidR="004F25DF" w:rsidRPr="00BB5FCA" w:rsidRDefault="004F25DF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25DF" w:rsidRPr="00BB5FCA" w:rsidRDefault="00A77791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Издает больше разнообразных 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F16">
              <w:rPr>
                <w:rFonts w:ascii="Times New Roman" w:hAnsi="Times New Roman" w:cs="Times New Roman"/>
                <w:sz w:val="24"/>
                <w:szCs w:val="24"/>
              </w:rPr>
              <w:t>Ощупывает предмет, если его случайно найдет.</w:t>
            </w:r>
          </w:p>
        </w:tc>
        <w:tc>
          <w:tcPr>
            <w:tcW w:w="0" w:type="auto"/>
          </w:tcPr>
          <w:p w:rsidR="004F25DF" w:rsidRPr="00BB5FCA" w:rsidRDefault="00BF7F16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 разговаривайте с ребенком. Повторяйте за ним произносимые звуки так, чтобы ребенок видел губы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30F8" w:rsidRPr="00BB5FCA" w:rsidTr="002172C8">
        <w:tc>
          <w:tcPr>
            <w:tcW w:w="0" w:type="auto"/>
          </w:tcPr>
          <w:p w:rsidR="00BB5FCA" w:rsidRPr="00BB5FCA" w:rsidRDefault="00BB5FCA" w:rsidP="00BB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мес.</w:t>
            </w:r>
          </w:p>
          <w:p w:rsidR="004F25DF" w:rsidRPr="00BB5FCA" w:rsidRDefault="004F25DF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25DF" w:rsidRPr="00BB5FCA" w:rsidRDefault="00BF7F16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Захватывает подвешенную погремушку, размахивает ей, смотрит на нее, прислушивается. Одна из особенностей ребенка этого возраста – интенсивное развитие эмоций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мама играет с ребенком, он отвечает ей радостной улыбкой, движениями ручек и ножек.</w:t>
            </w:r>
          </w:p>
        </w:tc>
        <w:tc>
          <w:tcPr>
            <w:tcW w:w="0" w:type="auto"/>
          </w:tcPr>
          <w:p w:rsidR="004F25DF" w:rsidRPr="00BB5FCA" w:rsidRDefault="00BF7F16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Предлагайте ребенку погремушки, которые  он мог бы захватить, подвешенные перед ним.</w:t>
            </w:r>
          </w:p>
        </w:tc>
      </w:tr>
      <w:tr w:rsidR="004030F8" w:rsidRPr="00BB5FCA" w:rsidTr="002172C8">
        <w:tc>
          <w:tcPr>
            <w:tcW w:w="0" w:type="auto"/>
          </w:tcPr>
          <w:p w:rsidR="00BB5FCA" w:rsidRPr="00BB5FCA" w:rsidRDefault="00BB5FCA" w:rsidP="00BB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мес.</w:t>
            </w:r>
          </w:p>
          <w:p w:rsidR="004F25DF" w:rsidRPr="00BB5FCA" w:rsidRDefault="004F25DF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25DF" w:rsidRPr="00BB5FCA" w:rsidRDefault="00BF7F16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 слоги: ба,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взять игрушку из любого положения. Ребенок умеет поворачиваться со спины на живот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высоко поднимает голову и плечи и опирается уже на ладошки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030F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Поддерживает руками бутылочку, из которой его кормят, может взять </w:t>
            </w:r>
            <w:r w:rsidR="0040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соску и засунуть ее в рот.</w:t>
            </w:r>
          </w:p>
        </w:tc>
        <w:tc>
          <w:tcPr>
            <w:tcW w:w="0" w:type="auto"/>
          </w:tcPr>
          <w:p w:rsidR="004F25DF" w:rsidRPr="00BB5FCA" w:rsidRDefault="004030F8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Повторяйте за ребенком произносимые им слоги, говорите новые.</w:t>
            </w:r>
          </w:p>
        </w:tc>
      </w:tr>
      <w:tr w:rsidR="004030F8" w:rsidRPr="00BB5FCA" w:rsidTr="002172C8">
        <w:tc>
          <w:tcPr>
            <w:tcW w:w="0" w:type="auto"/>
          </w:tcPr>
          <w:p w:rsidR="00BB5FCA" w:rsidRPr="00BB5FCA" w:rsidRDefault="00BB5FCA" w:rsidP="00BB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7-8 мес.</w:t>
            </w:r>
          </w:p>
          <w:p w:rsidR="004F25DF" w:rsidRPr="00BB5FCA" w:rsidRDefault="004F25DF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25DF" w:rsidRPr="00BB5FCA" w:rsidRDefault="004030F8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Ищет источник звука. Пытается подражать движениям взрослого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накопление пассивного словаря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ответ на вопросы: «где часы?», «где лампа?» - находит их взглядом. Ребенок умеет хорошо ползать, уверенно передвигается на четвереньках, ползет за игрушкой, активно размахивает ею, может бросить. Подолгу рассматривает различные предметы, незнакомых людей.</w:t>
            </w:r>
          </w:p>
        </w:tc>
        <w:tc>
          <w:tcPr>
            <w:tcW w:w="0" w:type="auto"/>
          </w:tcPr>
          <w:p w:rsidR="004F25DF" w:rsidRPr="00BB5FCA" w:rsidRDefault="004030F8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Играйте с ребенком в прятки (прячась, произносите звуки: ау, ку-ку), используйте звучащие игрушки, чтобы ребенок мог искать источник звука. Меняйте интонацию, силу голоса. Поддерживайте слуховое внимание, используя потешки, песенки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Называйте предметы ближайшего окружения, фиксируйте на них внимание малыша.</w:t>
            </w:r>
          </w:p>
        </w:tc>
      </w:tr>
      <w:tr w:rsidR="004030F8" w:rsidRPr="00BB5FCA" w:rsidTr="002172C8">
        <w:tc>
          <w:tcPr>
            <w:tcW w:w="0" w:type="auto"/>
          </w:tcPr>
          <w:p w:rsidR="00BB5FCA" w:rsidRPr="00BB5FCA" w:rsidRDefault="00BB5FCA" w:rsidP="00BB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мес.</w:t>
            </w:r>
          </w:p>
          <w:p w:rsidR="004F25DF" w:rsidRPr="00BB5FCA" w:rsidRDefault="004F25DF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25DF" w:rsidRPr="00BB5FCA" w:rsidRDefault="00C95AC3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Сочетает услышанное слово с действием: дай ручку, сделай ладушки, до свидания и т.д. знает свое имя и поворачивает голову, если окликнуть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оявляется осознанный лепет.</w:t>
            </w:r>
          </w:p>
        </w:tc>
        <w:tc>
          <w:tcPr>
            <w:tcW w:w="0" w:type="auto"/>
          </w:tcPr>
          <w:p w:rsidR="004F25DF" w:rsidRPr="00BB5FCA" w:rsidRDefault="00C95AC3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Упражняйте ребенка в этих навыках, играя с ним, повторяйте подобные задания. Играйте в «Ладушки», «Сороку-ворону». </w:t>
            </w:r>
          </w:p>
        </w:tc>
      </w:tr>
      <w:tr w:rsidR="004030F8" w:rsidRPr="00BB5FCA" w:rsidTr="002172C8">
        <w:tc>
          <w:tcPr>
            <w:tcW w:w="0" w:type="auto"/>
          </w:tcPr>
          <w:p w:rsidR="00BB5FCA" w:rsidRPr="00BB5FCA" w:rsidRDefault="00BB5FCA" w:rsidP="00BB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8-12 мес.</w:t>
            </w:r>
          </w:p>
          <w:p w:rsidR="004F25DF" w:rsidRPr="00BB5FCA" w:rsidRDefault="004F25DF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25DF" w:rsidRPr="00BB5FCA" w:rsidRDefault="00C95AC3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ищет контакта со взрослыми, привлекает их внимание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встает на ножки. Придерживаясь за опору, шагает вдоль 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вложить одну коробочку в другую, хотя не воспринимает объем и может пытаться вставить большую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меньшую. Способен взять мелкий предмет двумя пальцами.</w:t>
            </w:r>
          </w:p>
        </w:tc>
        <w:tc>
          <w:tcPr>
            <w:tcW w:w="0" w:type="auto"/>
          </w:tcPr>
          <w:p w:rsidR="004F25DF" w:rsidRPr="00BB5FCA" w:rsidRDefault="00C95AC3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Откликайтесь на его призывы к общению. Показывайте ребенку знакомые предметы, называя их.</w:t>
            </w:r>
          </w:p>
        </w:tc>
      </w:tr>
      <w:tr w:rsidR="004030F8" w:rsidRPr="00BB5FCA" w:rsidTr="002172C8">
        <w:tc>
          <w:tcPr>
            <w:tcW w:w="0" w:type="auto"/>
          </w:tcPr>
          <w:p w:rsidR="00BB5FCA" w:rsidRPr="00BB5FCA" w:rsidRDefault="00BB5FCA" w:rsidP="00BB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9-12 мес.</w:t>
            </w:r>
          </w:p>
          <w:p w:rsidR="004F25DF" w:rsidRPr="00BB5FCA" w:rsidRDefault="004F25DF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25DF" w:rsidRPr="00BB5FCA" w:rsidRDefault="00B11AF8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 понимать и выполнять мелкие поручения; понимать запреты, слова «хорошо», «плохо», «можно»; различать близких взрослых и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активно стремится овладеть ходьбой, любит, когда его водят за руку. Подолгу сосредоточенно открывает и закрывает матрешку, коробочку, умеет поставить кубик на кубик.</w:t>
            </w:r>
          </w:p>
        </w:tc>
        <w:tc>
          <w:tcPr>
            <w:tcW w:w="0" w:type="auto"/>
          </w:tcPr>
          <w:p w:rsidR="004F25DF" w:rsidRPr="00BB5FCA" w:rsidRDefault="00B11AF8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ему всевозможные поручения, хвалите за выполнение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внести в занятия с игрушками какой-то простой сюжет: покормить собачку, искупать куклу. Все свои действия </w:t>
            </w:r>
            <w:r w:rsidR="00516DB8">
              <w:rPr>
                <w:rFonts w:ascii="Times New Roman" w:hAnsi="Times New Roman" w:cs="Times New Roman"/>
                <w:sz w:val="24"/>
                <w:szCs w:val="24"/>
              </w:rPr>
              <w:t>проговаривайте, объясняйте. Побуждайте его выражать свои желания словами.</w:t>
            </w:r>
          </w:p>
        </w:tc>
      </w:tr>
      <w:tr w:rsidR="004030F8" w:rsidRPr="00BB5FCA" w:rsidTr="002172C8">
        <w:tc>
          <w:tcPr>
            <w:tcW w:w="0" w:type="auto"/>
          </w:tcPr>
          <w:p w:rsidR="00BB5FCA" w:rsidRPr="00BB5FCA" w:rsidRDefault="00BB5FCA" w:rsidP="00BB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 мес.</w:t>
            </w:r>
          </w:p>
          <w:p w:rsidR="00BB5FCA" w:rsidRPr="00BB5FCA" w:rsidRDefault="00BB5FCA" w:rsidP="00BB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FCA" w:rsidRPr="00BB5FCA" w:rsidRDefault="00516DB8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года речевой запас составляет 10-15 коротких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Узнает на картинках знакомые предметы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действия со знакомыми предметами.</w:t>
            </w:r>
          </w:p>
        </w:tc>
        <w:tc>
          <w:tcPr>
            <w:tcW w:w="0" w:type="auto"/>
          </w:tcPr>
          <w:p w:rsidR="00BB5FCA" w:rsidRPr="00BB5FCA" w:rsidRDefault="00516DB8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ребенку чаще словесные поручения</w:t>
            </w:r>
            <w:proofErr w:type="gramStart"/>
            <w:r w:rsidR="00B91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91E8F">
              <w:rPr>
                <w:rFonts w:ascii="Times New Roman" w:hAnsi="Times New Roman" w:cs="Times New Roman"/>
                <w:sz w:val="24"/>
                <w:szCs w:val="24"/>
              </w:rPr>
              <w:t xml:space="preserve"> Читайте ему короткие стихи, показывайте яркие картинки, давайте слушать детские песенки.</w:t>
            </w:r>
          </w:p>
        </w:tc>
      </w:tr>
      <w:tr w:rsidR="004030F8" w:rsidRPr="00BB5FCA" w:rsidTr="002172C8">
        <w:tc>
          <w:tcPr>
            <w:tcW w:w="0" w:type="auto"/>
          </w:tcPr>
          <w:p w:rsidR="00BB5FCA" w:rsidRPr="00BB5FCA" w:rsidRDefault="00BB5FCA" w:rsidP="00BB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1г.-1г.6 мес.</w:t>
            </w:r>
          </w:p>
        </w:tc>
        <w:tc>
          <w:tcPr>
            <w:tcW w:w="0" w:type="auto"/>
          </w:tcPr>
          <w:p w:rsidR="00BB5FCA" w:rsidRPr="00BB5FCA" w:rsidRDefault="00B91E8F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Растет интерес к звукам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Начинает узнавать знакомых животных по их голосам, предметы по их звучанию. Может воспроизвести вопросительную интонацию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Словарь 30-40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Начинает употреблять короткие фразы.</w:t>
            </w:r>
          </w:p>
        </w:tc>
        <w:tc>
          <w:tcPr>
            <w:tcW w:w="0" w:type="auto"/>
          </w:tcPr>
          <w:p w:rsidR="00BB5FCA" w:rsidRPr="00BB5FCA" w:rsidRDefault="00B91E8F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Обращайте внимание ребенка на голоса животных, звуки предметов, предлагайте игры на развитие слухового восприятия. Расширяйте представления об окружающем, отвечайте на его вопросы.</w:t>
            </w:r>
          </w:p>
        </w:tc>
      </w:tr>
      <w:tr w:rsidR="004030F8" w:rsidRPr="00BB5FCA" w:rsidTr="002172C8">
        <w:tc>
          <w:tcPr>
            <w:tcW w:w="0" w:type="auto"/>
          </w:tcPr>
          <w:p w:rsidR="00BB5FCA" w:rsidRPr="00BB5FCA" w:rsidRDefault="00BB5FCA" w:rsidP="00BB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1г.6 мес-</w:t>
            </w:r>
            <w:r w:rsidRPr="00BB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0" w:type="auto"/>
          </w:tcPr>
          <w:p w:rsidR="00BB5FCA" w:rsidRPr="00BB5FCA" w:rsidRDefault="00B91E8F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Начинает пользоваться речью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средством общения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 слов растет по мере накопления представлений и опыта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Широко пользуется фразой, в тех случаях, когда у него не хватает слов, использует жесты. В общении со взрослыми и детьми употребляет 2-3 словные предложения. Проявляет повышенный интерес ко всему яркому, движущемуся, звучащему. Различает контрастные формы (шар, куб), предметы по величине (большо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маленький). Словарь увеличивается до 200-300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начинает воспроизводить сюжет в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7A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D7A6B">
              <w:rPr>
                <w:rFonts w:ascii="Times New Roman" w:hAnsi="Times New Roman" w:cs="Times New Roman"/>
                <w:sz w:val="24"/>
                <w:szCs w:val="24"/>
              </w:rPr>
              <w:t>кормит куклу, укладывает ее спать и т.д.)</w:t>
            </w:r>
          </w:p>
        </w:tc>
        <w:tc>
          <w:tcPr>
            <w:tcW w:w="0" w:type="auto"/>
          </w:tcPr>
          <w:p w:rsidR="00BB5FCA" w:rsidRPr="00BB5FCA" w:rsidRDefault="004D7A6B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Называйте ребенку окружающие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и действия. Проводите игры, основанные на повторении отдельных звуков и слов. Будьте внимательны к тому, что говорит ребенок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ясные и короткие ответы. Проводите игры на развитие голоса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Читайте ему короткие стихи, показывайте яркие картинки, пойте песенки. Проводите игры, развивающие умственные способности ребенка.</w:t>
            </w:r>
          </w:p>
        </w:tc>
      </w:tr>
      <w:tr w:rsidR="004030F8" w:rsidRPr="00BB5FCA" w:rsidTr="002172C8">
        <w:tc>
          <w:tcPr>
            <w:tcW w:w="0" w:type="auto"/>
          </w:tcPr>
          <w:p w:rsidR="00BB5FCA" w:rsidRPr="00BB5FCA" w:rsidRDefault="00BB5FCA" w:rsidP="00BB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2-3 года</w:t>
            </w:r>
          </w:p>
        </w:tc>
        <w:tc>
          <w:tcPr>
            <w:tcW w:w="0" w:type="auto"/>
          </w:tcPr>
          <w:p w:rsidR="00BB5FCA" w:rsidRPr="00BB5FCA" w:rsidRDefault="004D7A6B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различает основные цвета, формы, знает их название и начинает называть некоторые из них. Различает множество разнообразных звуков (хлопанье в ладоши, шуршанье бумаги),</w:t>
            </w:r>
            <w:r w:rsidR="00E261F7">
              <w:rPr>
                <w:rFonts w:ascii="Times New Roman" w:hAnsi="Times New Roman" w:cs="Times New Roman"/>
                <w:sz w:val="24"/>
                <w:szCs w:val="24"/>
              </w:rPr>
              <w:t xml:space="preserve"> по голосу узнает людей. Понимает слова, обозначающие свойства предметов и сам ими иногда пользуется. Начинает ориентироваться в пространстве (на, в, вперед-назад, ближ</w:t>
            </w:r>
            <w:proofErr w:type="gramStart"/>
            <w:r w:rsidR="00E261F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E261F7">
              <w:rPr>
                <w:rFonts w:ascii="Times New Roman" w:hAnsi="Times New Roman" w:cs="Times New Roman"/>
                <w:sz w:val="24"/>
                <w:szCs w:val="24"/>
              </w:rPr>
              <w:t xml:space="preserve"> дальше и т.д.). имеет представление о понятиях «один-много». Происходит быстрое накопление активного и пассивного словаря. Ребенок усваивает грамматические конструкции, учится употреблять формы склонений, спряжений</w:t>
            </w:r>
            <w:proofErr w:type="gramStart"/>
            <w:r w:rsidR="00E26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261F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ребенка становятся более разнообразными по форме и содержанию. Широко пользуется речью как средством общения.</w:t>
            </w:r>
          </w:p>
        </w:tc>
        <w:tc>
          <w:tcPr>
            <w:tcW w:w="0" w:type="auto"/>
          </w:tcPr>
          <w:p w:rsidR="00BB5FCA" w:rsidRPr="00BB5FCA" w:rsidRDefault="00E261F7" w:rsidP="00B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Предлагайте ребенку различные конструкторы, пирамидки, цветные мячики, кубики, кукольную одежду и т.д. проводите игры на развитие слухового восприятия, на закрепление признаков предметов. Обращайте внимание на вкус, цвет, запах предметов. Предлагайте узнавать знакомые предметы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игре давайте задания, обращайте его внимание на доступные представления, пространственные </w:t>
            </w:r>
            <w:r w:rsidR="00180514">
              <w:rPr>
                <w:rFonts w:ascii="Times New Roman" w:hAnsi="Times New Roman" w:cs="Times New Roman"/>
                <w:sz w:val="24"/>
                <w:szCs w:val="24"/>
              </w:rPr>
              <w:t>соотношения. Помогайте ему разобраться в числовых представлениях об окружающих предметах и игрушках. Закрепляйте его представления через слово, беседу, рассказ</w:t>
            </w:r>
            <w:proofErr w:type="gramStart"/>
            <w:r w:rsidR="0018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80514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Удовлетворяйте потребность ребенка в речевом общении, разговаривайте с ним, вовлекайте в словесные игры.</w:t>
            </w:r>
          </w:p>
        </w:tc>
      </w:tr>
    </w:tbl>
    <w:p w:rsidR="004F25DF" w:rsidRPr="00BB5FCA" w:rsidRDefault="004F25DF" w:rsidP="00BB5FCA">
      <w:pPr>
        <w:rPr>
          <w:rFonts w:ascii="Times New Roman" w:hAnsi="Times New Roman" w:cs="Times New Roman"/>
          <w:sz w:val="24"/>
          <w:szCs w:val="24"/>
        </w:rPr>
      </w:pPr>
    </w:p>
    <w:sectPr w:rsidR="004F25DF" w:rsidRPr="00BB5FCA" w:rsidSect="0037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25DF"/>
    <w:rsid w:val="000C13BE"/>
    <w:rsid w:val="00180514"/>
    <w:rsid w:val="002172C8"/>
    <w:rsid w:val="002C0AAE"/>
    <w:rsid w:val="00304833"/>
    <w:rsid w:val="003706F1"/>
    <w:rsid w:val="004030F8"/>
    <w:rsid w:val="004D3ECF"/>
    <w:rsid w:val="004D7A6B"/>
    <w:rsid w:val="004F25DF"/>
    <w:rsid w:val="00516DB8"/>
    <w:rsid w:val="006E5385"/>
    <w:rsid w:val="008B5E67"/>
    <w:rsid w:val="00A77791"/>
    <w:rsid w:val="00B11AF8"/>
    <w:rsid w:val="00B91E8F"/>
    <w:rsid w:val="00BB5FCA"/>
    <w:rsid w:val="00BF7F16"/>
    <w:rsid w:val="00C378BA"/>
    <w:rsid w:val="00C95AC3"/>
    <w:rsid w:val="00CA2C3C"/>
    <w:rsid w:val="00E2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ГОУСО</dc:creator>
  <cp:keywords/>
  <dc:description/>
  <cp:lastModifiedBy>ГОУСО</cp:lastModifiedBy>
  <cp:revision>4</cp:revision>
  <dcterms:created xsi:type="dcterms:W3CDTF">2012-06-14T04:41:00Z</dcterms:created>
  <dcterms:modified xsi:type="dcterms:W3CDTF">2012-06-15T05:29:00Z</dcterms:modified>
</cp:coreProperties>
</file>