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>
    <v:background id="_x0000_s1025" o:bwmode="white" fillcolor="#ff6" o:targetscreensize="1024,768">
      <v:fill color2="#fbd4b4 [1305]" angle="-135" focus="100%" type="gradient"/>
    </v:background>
  </w:background>
  <w:body>
    <w:p w:rsidR="00C228B4" w:rsidRPr="00C228B4" w:rsidRDefault="00C228B4" w:rsidP="00C228B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28B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учреждение </w:t>
      </w:r>
    </w:p>
    <w:p w:rsidR="00C228B4" w:rsidRPr="00C228B4" w:rsidRDefault="00C228B4" w:rsidP="00C228B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28B4">
        <w:rPr>
          <w:rFonts w:ascii="Times New Roman" w:hAnsi="Times New Roman" w:cs="Times New Roman"/>
          <w:sz w:val="24"/>
          <w:szCs w:val="24"/>
        </w:rPr>
        <w:t>«Детский сад компенсирующего вида «Крепыш»</w:t>
      </w:r>
    </w:p>
    <w:p w:rsidR="00C228B4" w:rsidRPr="00C228B4" w:rsidRDefault="00C228B4" w:rsidP="00C228B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28B4">
        <w:rPr>
          <w:rFonts w:ascii="Times New Roman" w:hAnsi="Times New Roman" w:cs="Times New Roman"/>
          <w:sz w:val="24"/>
          <w:szCs w:val="24"/>
        </w:rPr>
        <w:t>РС (Якутия) г. Алдан ул. Маяковского, 21</w:t>
      </w:r>
    </w:p>
    <w:p w:rsidR="00C228B4" w:rsidRPr="00C228B4" w:rsidRDefault="00C228B4" w:rsidP="00C228B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28B4">
        <w:rPr>
          <w:rFonts w:ascii="Times New Roman" w:hAnsi="Times New Roman" w:cs="Times New Roman"/>
          <w:sz w:val="24"/>
          <w:szCs w:val="24"/>
        </w:rPr>
        <w:t>тел: 8 (41145) 32-2-97, факс: 8 (41145) 33-0-21</w:t>
      </w:r>
    </w:p>
    <w:p w:rsidR="00C228B4" w:rsidRPr="00703235" w:rsidRDefault="00C228B4" w:rsidP="00C228B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28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323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228B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0323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C228B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krepysh</w:t>
        </w:r>
        <w:r w:rsidRPr="0070323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.</w:t>
        </w:r>
        <w:r w:rsidRPr="00C228B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dou</w:t>
        </w:r>
        <w:r w:rsidRPr="0070323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@</w:t>
        </w:r>
        <w:r w:rsidRPr="00C228B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70323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.</w:t>
        </w:r>
        <w:r w:rsidRPr="00C228B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:rsidR="00C228B4" w:rsidRPr="00703235" w:rsidRDefault="00C228B4" w:rsidP="00C228B4">
      <w:pPr>
        <w:spacing w:line="24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:rsidR="00C228B4" w:rsidRPr="00703235" w:rsidRDefault="00C228B4" w:rsidP="00C228B4">
      <w:pPr>
        <w:spacing w:line="24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:rsidR="00C228B4" w:rsidRPr="00703235" w:rsidRDefault="00C228B4" w:rsidP="00C228B4">
      <w:pPr>
        <w:spacing w:line="24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:rsidR="00C228B4" w:rsidRPr="00703235" w:rsidRDefault="00C228B4" w:rsidP="00C228B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  <w:lang w:val="en-US" w:eastAsia="ru-RU"/>
        </w:rPr>
      </w:pPr>
    </w:p>
    <w:p w:rsidR="00C228B4" w:rsidRPr="00703235" w:rsidRDefault="00C228B4" w:rsidP="00C228B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  <w:lang w:val="en-US" w:eastAsia="ru-RU"/>
        </w:rPr>
      </w:pPr>
    </w:p>
    <w:p w:rsidR="00C228B4" w:rsidRPr="00040D9D" w:rsidRDefault="00C228B4" w:rsidP="00C228B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040D9D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t>КОНСУЛЬТАЦИЯ ДЛЯ РОДИТЕЛЕЙ</w:t>
      </w:r>
    </w:p>
    <w:p w:rsidR="00C228B4" w:rsidRPr="00C228B4" w:rsidRDefault="00C228B4" w:rsidP="00C228B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D357A7" wp14:editId="56D684A6">
            <wp:simplePos x="0" y="0"/>
            <wp:positionH relativeFrom="margin">
              <wp:posOffset>1259840</wp:posOffset>
            </wp:positionH>
            <wp:positionV relativeFrom="margin">
              <wp:posOffset>2626995</wp:posOffset>
            </wp:positionV>
            <wp:extent cx="3329940" cy="2390140"/>
            <wp:effectExtent l="0" t="0" r="3810" b="0"/>
            <wp:wrapSquare wrapText="bothSides"/>
            <wp:docPr id="2" name="preview-image" descr="http://allscenarios.ucoz.ru/foto/den_mater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allscenarios.ucoz.ru/foto/den_materi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9"/>
                    <a:stretch/>
                  </pic:blipFill>
                  <pic:spPr bwMode="auto">
                    <a:xfrm>
                      <a:off x="0" y="0"/>
                      <a:ext cx="332994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8B4" w:rsidRDefault="00C228B4" w:rsidP="00C228B4">
      <w:pPr>
        <w:spacing w:line="240" w:lineRule="auto"/>
        <w:contextualSpacing/>
        <w:jc w:val="center"/>
        <w:rPr>
          <w:rFonts w:ascii="Bookman Old Style" w:eastAsia="Times New Roman" w:hAnsi="Bookman Old Style" w:cs="Times New Roman"/>
          <w:b/>
          <w:noProof/>
          <w:color w:val="7030A0"/>
          <w:sz w:val="56"/>
          <w:szCs w:val="56"/>
          <w:lang w:eastAsia="ru-RU"/>
        </w:rPr>
      </w:pPr>
    </w:p>
    <w:p w:rsidR="00C228B4" w:rsidRDefault="00C228B4" w:rsidP="00C228B4">
      <w:pPr>
        <w:spacing w:line="240" w:lineRule="auto"/>
        <w:contextualSpacing/>
        <w:jc w:val="center"/>
        <w:rPr>
          <w:rFonts w:ascii="Bookman Old Style" w:eastAsia="Times New Roman" w:hAnsi="Bookman Old Style" w:cs="Times New Roman"/>
          <w:b/>
          <w:noProof/>
          <w:color w:val="7030A0"/>
          <w:sz w:val="56"/>
          <w:szCs w:val="56"/>
          <w:lang w:eastAsia="ru-RU"/>
        </w:rPr>
      </w:pPr>
    </w:p>
    <w:p w:rsidR="00C228B4" w:rsidRDefault="00C228B4" w:rsidP="00C228B4">
      <w:pPr>
        <w:spacing w:line="240" w:lineRule="auto"/>
        <w:contextualSpacing/>
        <w:jc w:val="center"/>
        <w:rPr>
          <w:rFonts w:ascii="Bookman Old Style" w:eastAsia="Times New Roman" w:hAnsi="Bookman Old Style" w:cs="Times New Roman"/>
          <w:b/>
          <w:noProof/>
          <w:color w:val="7030A0"/>
          <w:sz w:val="56"/>
          <w:szCs w:val="56"/>
          <w:lang w:eastAsia="ru-RU"/>
        </w:rPr>
      </w:pPr>
    </w:p>
    <w:p w:rsidR="00C228B4" w:rsidRDefault="00C228B4" w:rsidP="00C228B4">
      <w:pPr>
        <w:spacing w:line="240" w:lineRule="auto"/>
        <w:contextualSpacing/>
        <w:jc w:val="center"/>
        <w:rPr>
          <w:rFonts w:ascii="Bookman Old Style" w:eastAsia="Times New Roman" w:hAnsi="Bookman Old Style" w:cs="Times New Roman"/>
          <w:b/>
          <w:noProof/>
          <w:color w:val="7030A0"/>
          <w:sz w:val="56"/>
          <w:szCs w:val="56"/>
          <w:lang w:eastAsia="ru-RU"/>
        </w:rPr>
      </w:pPr>
    </w:p>
    <w:p w:rsidR="00C228B4" w:rsidRDefault="00C228B4" w:rsidP="00C228B4">
      <w:pPr>
        <w:spacing w:line="240" w:lineRule="auto"/>
        <w:contextualSpacing/>
        <w:jc w:val="center"/>
        <w:rPr>
          <w:rFonts w:ascii="Bookman Old Style" w:eastAsia="Times New Roman" w:hAnsi="Bookman Old Style" w:cs="Times New Roman"/>
          <w:b/>
          <w:noProof/>
          <w:color w:val="7030A0"/>
          <w:sz w:val="56"/>
          <w:szCs w:val="56"/>
          <w:lang w:eastAsia="ru-RU"/>
        </w:rPr>
      </w:pPr>
    </w:p>
    <w:p w:rsidR="00C228B4" w:rsidRDefault="00C228B4" w:rsidP="00C228B4">
      <w:pPr>
        <w:spacing w:line="240" w:lineRule="auto"/>
        <w:contextualSpacing/>
        <w:jc w:val="center"/>
        <w:rPr>
          <w:rFonts w:ascii="Bookman Old Style" w:eastAsia="Times New Roman" w:hAnsi="Bookman Old Style" w:cs="Times New Roman"/>
          <w:b/>
          <w:noProof/>
          <w:color w:val="7030A0"/>
          <w:sz w:val="56"/>
          <w:szCs w:val="56"/>
          <w:lang w:eastAsia="ru-RU"/>
        </w:rPr>
      </w:pPr>
    </w:p>
    <w:p w:rsidR="00C228B4" w:rsidRPr="00040D9D" w:rsidRDefault="00C228B4" w:rsidP="00C228B4">
      <w:pPr>
        <w:spacing w:line="240" w:lineRule="auto"/>
        <w:contextualSpacing/>
        <w:jc w:val="center"/>
        <w:rPr>
          <w:rFonts w:ascii="Bookman Old Style" w:hAnsi="Bookman Old Style" w:cs="Times New Roman"/>
          <w:b/>
          <w:color w:val="C00000"/>
          <w:sz w:val="56"/>
          <w:szCs w:val="56"/>
        </w:rPr>
      </w:pPr>
      <w:r w:rsidRPr="00040D9D">
        <w:rPr>
          <w:rFonts w:ascii="Bookman Old Style" w:eastAsia="Times New Roman" w:hAnsi="Bookman Old Style" w:cs="Times New Roman"/>
          <w:b/>
          <w:noProof/>
          <w:color w:val="C00000"/>
          <w:sz w:val="56"/>
          <w:szCs w:val="56"/>
          <w:lang w:eastAsia="ru-RU"/>
        </w:rPr>
        <w:t>«В ГАРМОНИИ С РЕБЕНКОМ»</w:t>
      </w:r>
    </w:p>
    <w:p w:rsidR="00C228B4" w:rsidRPr="00040D9D" w:rsidRDefault="00C228B4" w:rsidP="00C228B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C228B4" w:rsidRPr="00040D9D" w:rsidRDefault="00C228B4" w:rsidP="00C228B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C228B4" w:rsidRPr="00040D9D" w:rsidRDefault="00C228B4" w:rsidP="00C228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040D9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Подготовила</w:t>
      </w:r>
    </w:p>
    <w:p w:rsidR="00C228B4" w:rsidRPr="00040D9D" w:rsidRDefault="00C228B4" w:rsidP="00C228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040D9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педагог-психолог: </w:t>
      </w:r>
      <w:proofErr w:type="spellStart"/>
      <w:r w:rsidRPr="00040D9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Вильданова</w:t>
      </w:r>
      <w:proofErr w:type="spellEnd"/>
      <w:r w:rsidRPr="00040D9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Н.Г</w:t>
      </w:r>
    </w:p>
    <w:p w:rsidR="00C228B4" w:rsidRPr="00040D9D" w:rsidRDefault="00C228B4" w:rsidP="009F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bookmarkStart w:id="0" w:name="_GoBack"/>
      <w:bookmarkEnd w:id="0"/>
    </w:p>
    <w:p w:rsidR="00C228B4" w:rsidRPr="00040D9D" w:rsidRDefault="00C228B4" w:rsidP="009F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C228B4" w:rsidRPr="00040D9D" w:rsidRDefault="00C228B4" w:rsidP="009F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C228B4" w:rsidRPr="00040D9D" w:rsidRDefault="00C228B4" w:rsidP="009F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C228B4" w:rsidRPr="00040D9D" w:rsidRDefault="00C228B4" w:rsidP="00C22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40D9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г. Алдан, 2016 г.</w:t>
      </w:r>
    </w:p>
    <w:p w:rsidR="00C228B4" w:rsidRDefault="00C228B4" w:rsidP="009F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FAF" w:rsidRPr="009F2FAF" w:rsidRDefault="009F2FAF" w:rsidP="00C228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Семья – первая и самая важная ступень в формировании личности человека. Ничто не может сравниться по силе влияния на развитие и здоровье детей с огромной ролью семьи. Семейное воспитание глубоко индивидуально и безгранично. Оно затрагивает самые сокровенные стороны жизни детей, которые не могут быть затронуты общественным воспитанием. Эмоциональный мир, формирующийся в семье, становится фундаментом сферы социальных чувств личности. Воспитание ребенка не требует каких-то особых мероприятий. Малыш, точно губка, впитывает духовно-нравственную атмосферу семьи, выстраивает модель «взрослых» отношений, наблюдая образ жизни родителей. Поэтому, для гармоничного развития ребенка обязательно нужно личное счастье мам и пап, нужна гармоничная семья. </w:t>
      </w:r>
    </w:p>
    <w:p w:rsidR="009F2FAF" w:rsidRPr="009F2FAF" w:rsidRDefault="009F2FAF" w:rsidP="00C228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В счастливой семье намного чаще дети  растут </w:t>
      </w:r>
      <w:proofErr w:type="gramStart"/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</w:t>
      </w:r>
      <w:proofErr w:type="gramEnd"/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этим утверждением  не поспоришь. Существует четкая связь, которую видят и её можно проверить, между состоянием счастья и гармонии в семье и здоровьем ребенка. Мудрая пословица «В здоровом теле – здоровый дух» может читаться и в обратном порядке, подразумевая сильнейшую взаимосвязь тела и души</w:t>
      </w:r>
    </w:p>
    <w:p w:rsidR="009F2FAF" w:rsidRPr="009F2FAF" w:rsidRDefault="009F2FAF" w:rsidP="00C228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9F2FAF" w:rsidRPr="009F2FAF" w:rsidRDefault="009F2FAF" w:rsidP="00C228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Счастье семьи чаще всего проявляется в отношениях в этой семье. Всем хорошо,  уютно, тепло и интересно, любые трудности решаются сообща, благожелательность звучит в словах и видна в делах. О такой семье смело можно говорить — они  счастливы. Здесь мирные и гармоничные отношения между супругами, детьми, родственниками, друзьями и коллегами. Ведь это 5 главных областей наших эмоциональных связей, которые являются очень значимыми для человека и больше всего влияют на наше самочувствие.</w:t>
      </w:r>
    </w:p>
    <w:p w:rsidR="009F2FAF" w:rsidRPr="009F2FAF" w:rsidRDefault="009F2FAF" w:rsidP="00C228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Малыши учатся жить, изучая и отражая наши отношения в том числе. Многие психологические проблемы и болезни взрослых – это наследство с младенческих времен. Пока ребенок настолько мал, что не в силах физически повлиять на ситуацию, он может лишь косвенным образом заявить о своем мнении. </w:t>
      </w:r>
    </w:p>
    <w:p w:rsidR="009F2FAF" w:rsidRPr="009F2FAF" w:rsidRDefault="009F2FAF" w:rsidP="00C228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Все ли в порядке с психологическим климатом в семье? Фразой «все болезни от нервов» уже никого не удивишь. Так почему же не уделить внимание стрессу самого беззащитного члена семьи? Конечно, проще накормить ребенка пилюлями, чем задуматься о том, что может его беспокоить, но это далеко не лучшее решение проблемы.</w:t>
      </w:r>
    </w:p>
    <w:p w:rsidR="009F2FAF" w:rsidRPr="009F2FAF" w:rsidRDefault="009F2FAF" w:rsidP="00C228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Идеальных семей, где каждый день все гладко и тихо, не бывает в природе. Усталость от работы, быстрого жизненного ритма, нервы на пределе, претензии супругов друг к другу растут и копятся. Все это приводит к семейным конфликтам. Когда в семье возникают конфликтные ситуации, которые сопровождаются затяжными обидами обоих супругов, это негативно сказывается на здоровье малыша. Настроение его подавленное, ухудшается сон и аппетит, а как следствие этого ослабление организма и болезнь.</w:t>
      </w:r>
    </w:p>
    <w:p w:rsidR="009F2FAF" w:rsidRDefault="009F2FAF" w:rsidP="00C228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Даже если по отношению к ребенку нет никаких негативных эмоций, малыш по мимике, по интонации понимает, что не все в порядке в его королевстве.</w:t>
      </w:r>
    </w:p>
    <w:p w:rsidR="00906291" w:rsidRDefault="00906291" w:rsidP="00C228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91" w:rsidRPr="00703235" w:rsidRDefault="00906291" w:rsidP="00906291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70323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Для того</w:t>
      </w:r>
      <w:proofErr w:type="gramStart"/>
      <w:r w:rsidRPr="0070323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,</w:t>
      </w:r>
      <w:proofErr w:type="gramEnd"/>
      <w:r w:rsidRPr="0070323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чтобы улучшить, психологический климат  в семье, попробуйте следовать этим правилам:</w:t>
      </w:r>
    </w:p>
    <w:p w:rsidR="009F2FAF" w:rsidRPr="00703235" w:rsidRDefault="009F2FAF" w:rsidP="00040D9D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70323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Обстоятельство времени, или своевременность «опасного» разговора. Если уж накипело и хочется высказаться по многим вопросам, подождите, пока малыш уснет. Эта передышка позволит вам немного остыть и более трезво взглянуть на ситуацию. Обсуждайте только то, что действительно требует немедленного решения. В какую школу пойдет ребенок, можно будет решить немного позже. Не перегружайте друг друга проблемами, которые не требуют срочного вмешательства.</w:t>
      </w:r>
    </w:p>
    <w:p w:rsidR="009F2FAF" w:rsidRPr="00703235" w:rsidRDefault="009F2FAF" w:rsidP="00040D9D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70323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Обстоятельство места, или «спорьте на кухне». Соблюдайте простое правил</w:t>
      </w:r>
      <w:r w:rsidR="0070323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о – никаких криков при ребенке. </w:t>
      </w:r>
      <w:r w:rsidRPr="0070323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Оградите кроху от неприятных и, главное, непонятных для него зрелищ и звуков.</w:t>
      </w:r>
    </w:p>
    <w:p w:rsidR="009F2FAF" w:rsidRPr="00703235" w:rsidRDefault="009F2FAF" w:rsidP="00040D9D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70323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lastRenderedPageBreak/>
        <w:t>Секретность переговоров, или «успокойтесь перед общением с ребенком». Безусловно, ребенок чувствует стресс родителей. Некоторые врачи даже утверждают, что с молоком ребенку поступает информацию о душевном состоянии матери. Если маме плохо, ребенку тревожно. Но можно максимально снизить вредное влияние на малыша. Несколько глубоких вдохов, улыбка своему отражению в зеркале, и вперед – в детскую.</w:t>
      </w:r>
    </w:p>
    <w:p w:rsidR="009F2FAF" w:rsidRDefault="009F2FAF" w:rsidP="00C228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62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 </w:t>
      </w:r>
    </w:p>
    <w:p w:rsidR="00906291" w:rsidRPr="00906291" w:rsidRDefault="00906291" w:rsidP="009062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РЕКОМЕНДАЦИИ ДЛЯ </w:t>
      </w:r>
      <w:r w:rsidRPr="00906291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ХОРОШЕГО САМОЧУВСТВИЯ</w:t>
      </w:r>
    </w:p>
    <w:p w:rsidR="00906291" w:rsidRDefault="00906291" w:rsidP="009062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906291" w:rsidRPr="00906291" w:rsidRDefault="00906291" w:rsidP="0090629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9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РЕЛАКСАЦИЯ</w:t>
      </w:r>
    </w:p>
    <w:p w:rsidR="00040D9D" w:rsidRDefault="009F2FAF" w:rsidP="00040D9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90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0323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    </w:t>
      </w:r>
      <w:r w:rsidRPr="00040D9D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Посвятить себе любимой хотя бы один час, чтобы сходить погулять, почитать интересную книгу, посмотреть журналы, взять в руки спицы, посмотреть любимый фильм, послушать музыку. А может быть даже просто спокойно посидеть с закрытыми глазами в своем любимом уютном кресле.</w:t>
      </w:r>
    </w:p>
    <w:p w:rsidR="009F2FAF" w:rsidRDefault="009F2FAF" w:rsidP="00040D9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40D9D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</w:t>
      </w:r>
      <w:r w:rsidRPr="00040D9D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br/>
      </w:r>
      <w:r w:rsidR="00040D9D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    </w:t>
      </w:r>
      <w:r w:rsidRPr="00040D9D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Чтобы снять стресс, необходимо сделать несколько глубоких вдохов. Затем подышать несколько минут ровно и спокойно. Контрастный душ хорошо восстанавливает кровообращение, регулирует работу нервной системы, выводит токсины из тела и помогает эффективно снять усталость и стресс. Однако</w:t>
      </w:r>
      <w:proofErr w:type="gramStart"/>
      <w:r w:rsidRPr="00040D9D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,</w:t>
      </w:r>
      <w:proofErr w:type="gramEnd"/>
      <w:r w:rsidRPr="00040D9D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разумеется, нельзя принимать такой душ во время обострения каких-либо заболеваний. Не менее полезно также принять теплую ванну с ра</w:t>
      </w:r>
      <w:r w:rsidR="00040D9D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зличными травами или экстрактам.</w:t>
      </w:r>
    </w:p>
    <w:p w:rsidR="00040D9D" w:rsidRPr="00040D9D" w:rsidRDefault="00040D9D" w:rsidP="00040D9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</w:p>
    <w:p w:rsidR="00906291" w:rsidRPr="00906291" w:rsidRDefault="00906291" w:rsidP="0090629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90629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АРТ-ТЕРАПИЯ</w:t>
      </w:r>
    </w:p>
    <w:p w:rsidR="009F2FAF" w:rsidRPr="00040D9D" w:rsidRDefault="009F2FAF" w:rsidP="009062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70323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      </w:t>
      </w:r>
      <w:r w:rsidRPr="00040D9D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Можно что-то порисовать, или слепить из пластилина, ну или вообще сделать что-то своими руками. При этом мы полностью отключаемся от жизненной суеты и забываем </w:t>
      </w:r>
      <w:proofErr w:type="gramStart"/>
      <w:r w:rsidRPr="00040D9D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о</w:t>
      </w:r>
      <w:proofErr w:type="gramEnd"/>
      <w:r w:rsidRPr="00040D9D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имеющихся проблемах. При этом абсолютно все равно, умеете ли вы рисовать или нет. Здесь, самое главное, выразить на белом листе бумаги свои чувства и настроение. </w:t>
      </w:r>
    </w:p>
    <w:p w:rsidR="00906291" w:rsidRPr="009F2FAF" w:rsidRDefault="00906291" w:rsidP="00C228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91" w:rsidRPr="00906291" w:rsidRDefault="00906291" w:rsidP="0090629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9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НЕ КОПИТЕ СТРЕСС ВНУТРИ СЕБЯ</w:t>
      </w:r>
    </w:p>
    <w:p w:rsidR="009F2FAF" w:rsidRPr="00040D9D" w:rsidRDefault="009F2FAF" w:rsidP="00040D9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90629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040D9D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   Стараться проговаривать проблемы, главное - ни в коем случае не замыкаться в себе. Полезно пообщаться с подругой, мамой, коллегой или соседкой. А при необходимости имеет смысл даже обратиться и к психологу. Так вполне можно освободиться от накопившегося негатива и получить при этом прекрасную возможность взглянуть на происходящее со стороны. </w:t>
      </w:r>
    </w:p>
    <w:p w:rsidR="00906291" w:rsidRPr="00906291" w:rsidRDefault="00906291" w:rsidP="00906291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91" w:rsidRPr="00906291" w:rsidRDefault="00906291" w:rsidP="00C228B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9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ФИЗИЧЕСКАЯ НАГРУЗКА</w:t>
      </w:r>
    </w:p>
    <w:p w:rsidR="009F2FAF" w:rsidRPr="00040D9D" w:rsidRDefault="009F2FAF" w:rsidP="009062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70323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    </w:t>
      </w:r>
      <w:r w:rsidRPr="00040D9D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Плавание, ходьба, езда на велосипеде, легкий бег как нельзя лучше подходят для снятия стресса. Достаточно 1-2 раза в неделю посещать бассейн, и если нет возможности бегать по утрам, то хотя бы стараться ходить на работу пешком. Также можно при сильном, длительном стрессе</w:t>
      </w:r>
      <w:r w:rsidR="00906291" w:rsidRPr="00040D9D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,</w:t>
      </w:r>
      <w:r w:rsidRPr="00040D9D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переходящем в депрессию</w:t>
      </w:r>
      <w:r w:rsidR="00906291" w:rsidRPr="00040D9D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,</w:t>
      </w:r>
      <w:r w:rsidRPr="00040D9D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использовать специальные комплексы упражнений, направленных на снятие напряжения и укрепления здоровья</w:t>
      </w:r>
    </w:p>
    <w:p w:rsidR="00906291" w:rsidRPr="00040D9D" w:rsidRDefault="00906291" w:rsidP="009062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</w:p>
    <w:p w:rsidR="00906291" w:rsidRDefault="00906291" w:rsidP="00C228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35" w:rsidRPr="00703235" w:rsidRDefault="00703235" w:rsidP="0070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906291" w:rsidRPr="00906291" w:rsidRDefault="00906291" w:rsidP="0090629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90629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ТОЛЬКО ПОЛОЖИТЕЛЬНЫЕ ЭМОЦИИ</w:t>
      </w:r>
    </w:p>
    <w:p w:rsidR="009F2FAF" w:rsidRPr="00040D9D" w:rsidRDefault="00040D9D" w:rsidP="00AE40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lastRenderedPageBreak/>
        <w:t xml:space="preserve">    </w:t>
      </w:r>
      <w:r w:rsidR="00906291" w:rsidRPr="00040D9D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Посетите  зоопарк или </w:t>
      </w:r>
      <w:r w:rsidR="009F2FAF" w:rsidRPr="00040D9D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цирк. Положительные эмоции в этом случае Вам гарантированы. Наблюдение за животными позволяет полностью отвлечься от назойливых мыслей и как нельзя лучше подходит для снятия стресса. </w:t>
      </w:r>
    </w:p>
    <w:p w:rsidR="00AE40B7" w:rsidRPr="009F2FAF" w:rsidRDefault="00AE40B7" w:rsidP="00AE40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FAF" w:rsidRPr="00703235" w:rsidRDefault="009F2FAF" w:rsidP="007032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Конечно, создавая эмоционально комфортные условия нахождения и развития ребенка в семье</w:t>
      </w:r>
      <w:r w:rsid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мы можем улучшить здоровье ребенка,  но также очень важна крепкая эмоциональная связь ребенка со своей мамой. Каждая мама способна помочь ребенку справиться даже с тяжелой болезнью. Она  может дать ребенку установку на счастье - и он станет счастливым и здоровым человеком.</w:t>
      </w:r>
    </w:p>
    <w:p w:rsidR="00AE40B7" w:rsidRPr="00703235" w:rsidRDefault="00040D9D" w:rsidP="007032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     </w:t>
      </w:r>
      <w:r w:rsidR="009F2FAF"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И еще огромное значение для ребенка - имеет мамин голос. Если мама предъявляет к ребенку много претензий, распекает, что он не такой, как хотелось бы, ребенку как бы задается программа неудач и болезней. И наоборот: если этот голос постоянно одобряет, поддерживает, дает установку на счастье, здоровье, то все его процессы приходят в норму. </w:t>
      </w:r>
    </w:p>
    <w:p w:rsidR="00AE40B7" w:rsidRDefault="00AE40B7" w:rsidP="00C228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B7" w:rsidRPr="00AE40B7" w:rsidRDefault="00AE40B7" w:rsidP="00AE40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AE40B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«МАМА-ТЕРАПИЯ» </w:t>
      </w:r>
    </w:p>
    <w:p w:rsidR="00AE40B7" w:rsidRDefault="00AE40B7" w:rsidP="00AE40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proofErr w:type="gramStart"/>
      <w:r w:rsidRPr="00AE40B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(методика известного детского психиатра, </w:t>
      </w:r>
      <w:proofErr w:type="gramEnd"/>
    </w:p>
    <w:p w:rsidR="00AE40B7" w:rsidRPr="00AE40B7" w:rsidRDefault="00AE40B7" w:rsidP="00AE40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AE40B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профессора Бориса Зиновьевича </w:t>
      </w:r>
      <w:proofErr w:type="spellStart"/>
      <w:r w:rsidRPr="00AE40B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Драпкина</w:t>
      </w:r>
      <w:proofErr w:type="spellEnd"/>
      <w:r w:rsidRPr="00AE40B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).</w:t>
      </w:r>
    </w:p>
    <w:p w:rsidR="00AE40B7" w:rsidRDefault="00AE40B7" w:rsidP="00040D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B7" w:rsidRPr="00703235" w:rsidRDefault="009F2FAF" w:rsidP="00040D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Фразы, которые надо произносить, - не случайные. Каждое слово - продуманное и проверенное. Базовая часть внушения, состоящая из 4 блоков, полезна любому ребенку, даже самому здоровому и счастливому.</w:t>
      </w:r>
    </w:p>
    <w:p w:rsidR="00AE40B7" w:rsidRPr="00703235" w:rsidRDefault="009F2FAF" w:rsidP="00040D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1-й блок - "витамин материнской любви": с помощью этих слов мама изливает свою любовь на ребенка.</w:t>
      </w:r>
      <w:r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"Я тебя очень-очень сильно люблю. Ты самое дорогое и родное, что у меня есть. Ты моя родная частичка, родная </w:t>
      </w:r>
      <w:proofErr w:type="spellStart"/>
      <w:r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кровинушка</w:t>
      </w:r>
      <w:proofErr w:type="spellEnd"/>
      <w:r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Я без тебя не могу жить. Я и папа тебя очень сильно любим".</w:t>
      </w:r>
    </w:p>
    <w:p w:rsidR="00AE40B7" w:rsidRPr="00703235" w:rsidRDefault="009F2FAF" w:rsidP="00040D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2-й блок - установка на физическое здоровье. </w:t>
      </w:r>
    </w:p>
    <w:p w:rsidR="00AE40B7" w:rsidRPr="00703235" w:rsidRDefault="009F2FAF" w:rsidP="00040D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При легких недомоганиях одна эта "мама-терапия" может излечить без всяких лекарств.</w:t>
      </w:r>
      <w:r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"Ты сильный, здоровый, красивый ребенок, мой мальчик (девочка). Ты хорошо кушаешь и поэтому быстро растешь и развиваешься. У тебя </w:t>
      </w:r>
      <w:proofErr w:type="gramStart"/>
      <w:r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крепкие</w:t>
      </w:r>
      <w:proofErr w:type="gramEnd"/>
      <w:r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здоровые сердечко, грудка, животик. Ты легко и красиво двигаешься. Ты закаленный, редко и мало болеешь". </w:t>
      </w:r>
    </w:p>
    <w:p w:rsidR="00AE40B7" w:rsidRPr="00703235" w:rsidRDefault="009F2FAF" w:rsidP="00040D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3-й блок - установка на нервно-психическое здоровье, нормальное психическое развитие.</w:t>
      </w:r>
      <w:r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"Ты спокойный мальчик (девочка). У тебя хорошие крепкие нервы. Ты терпеливый, ты добрый, ты общительный. Ты умный. У тебя хорошо развивается головка. Ты все хорошо понимаешь и запоминаешь. У тебя всегда хорошее настроение, и ты любишь улыбаться. Ты хорошо спишь. Ты легко и быстро засыпаешь, ты видишь только хорошие добрые сны. Ты хорошо отдыхаешь, когда спишь. У тебя хорошо и быстро развивается речь". </w:t>
      </w:r>
    </w:p>
    <w:p w:rsidR="00AE40B7" w:rsidRPr="00703235" w:rsidRDefault="009F2FAF" w:rsidP="00040D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4-й блок отражает народную мудрость. </w:t>
      </w:r>
    </w:p>
    <w:p w:rsidR="00040D9D" w:rsidRDefault="009F2FAF" w:rsidP="00040D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Издревле мама брала больного ребенка, прижимала к себе и своей внутренней силой очищала его от недуга: "Отдай мне свою болезнь!"</w:t>
      </w:r>
      <w:r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"Я забираю и выбрасываю твою болезнь и твои трудности. (Далее мама называет конкретные проблемы ребенка.) Я забираю и выбрасываю твой плохой сон (если ребенок плохо спит). Я забираю и выбрасываю твои страшные сны. Я забираю и выбрасываю твою плаксивость. Я забираю и выбрасываю твою нелюбовь к еде. (И заключительная фраза на мажоре...) Я тебя очень-очень сильно люблю".</w:t>
      </w:r>
    </w:p>
    <w:p w:rsidR="009F2FAF" w:rsidRPr="00703235" w:rsidRDefault="00040D9D" w:rsidP="00040D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</w:t>
      </w:r>
      <w:r w:rsidR="009F2FAF"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Лучше всего заниматься новой методикой, когда ребенок спит. Он прекрасно запомнит, что мама говорила ночью. Делайте это каждый день: время - зависит от состояния ребенка. Ни высокая температура, ни другие проявления болезни </w:t>
      </w:r>
      <w:r w:rsidR="009F2FAF"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>противопоказаниями не являются. А вот если сама мама не в форме - заболела, взвинчена, - сеанс лучше отменить.</w:t>
      </w:r>
    </w:p>
    <w:p w:rsidR="009F2FAF" w:rsidRPr="00703235" w:rsidRDefault="00040D9D" w:rsidP="00040D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</w:t>
      </w:r>
      <w:r w:rsidR="009F2FAF"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Неп</w:t>
      </w:r>
      <w:r w:rsidR="00AE40B7"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ринужденная веселая атмосфера </w:t>
      </w:r>
      <w:r w:rsidR="009F2FAF"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поз</w:t>
      </w:r>
      <w:r w:rsidR="00AE40B7"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воляет родителям проявить к ребенку</w:t>
      </w:r>
      <w:r w:rsidR="009F2FAF" w:rsidRPr="007032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больше внимания и увеличивает совместное общение с детьми в атмосфере любви и заботы. Это является мощнейшим терапевтическим фактором.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</w:tblGrid>
      <w:tr w:rsidR="00703235" w:rsidRPr="00703235" w:rsidTr="009F2FAF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FAF" w:rsidRPr="00703235" w:rsidRDefault="009F2FAF" w:rsidP="00040D9D">
            <w:pPr>
              <w:spacing w:before="100" w:beforeAutospacing="1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0323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  <w:r w:rsidRPr="0070323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</w:r>
            <w:r w:rsidRPr="0070323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</w:r>
            <w:r w:rsidRPr="0070323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</w:r>
          </w:p>
        </w:tc>
      </w:tr>
      <w:tr w:rsidR="009F2FAF" w:rsidRPr="009F2FAF" w:rsidTr="009F2FA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F2FAF" w:rsidRPr="009F2F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FAF" w:rsidRPr="009F2FAF" w:rsidRDefault="009F2FAF" w:rsidP="00C228B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1"/>
                  <w:bookmarkStart w:id="2" w:name="e2d232d14cdfbde407df023682a04107ff92afc0"/>
                  <w:bookmarkEnd w:id="1"/>
                  <w:bookmarkEnd w:id="2"/>
                </w:p>
              </w:tc>
            </w:tr>
          </w:tbl>
          <w:p w:rsidR="009F2FAF" w:rsidRPr="009F2FAF" w:rsidRDefault="009F2FAF" w:rsidP="00C228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67BD" w:rsidRDefault="00CC67BD" w:rsidP="00C228B4">
      <w:pPr>
        <w:spacing w:line="240" w:lineRule="auto"/>
        <w:contextualSpacing/>
        <w:jc w:val="both"/>
      </w:pPr>
    </w:p>
    <w:sectPr w:rsidR="00CC67BD" w:rsidSect="00040D9D">
      <w:pgSz w:w="11906" w:h="16838"/>
      <w:pgMar w:top="1134" w:right="850" w:bottom="1134" w:left="1701" w:header="708" w:footer="708" w:gutter="0"/>
      <w:pgBorders w:offsetFrom="page">
        <w:top w:val="thinThickThinSmallGap" w:sz="24" w:space="24" w:color="FF3300"/>
        <w:left w:val="thinThickThinSmallGap" w:sz="24" w:space="24" w:color="FF3300"/>
        <w:bottom w:val="thinThickThinSmallGap" w:sz="24" w:space="24" w:color="FF3300"/>
        <w:right w:val="thinThickThinSmallGap" w:sz="24" w:space="24" w:color="FF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BC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C1636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899305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E162C7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06D677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82E4C0F"/>
    <w:multiLevelType w:val="multilevel"/>
    <w:tmpl w:val="5DB67B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63"/>
    <w:rsid w:val="00040D9D"/>
    <w:rsid w:val="00703235"/>
    <w:rsid w:val="00906291"/>
    <w:rsid w:val="009F2FAF"/>
    <w:rsid w:val="009F3363"/>
    <w:rsid w:val="00AE40B7"/>
    <w:rsid w:val="00C228B4"/>
    <w:rsid w:val="00C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6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krepysh.do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0167-A843-4EBD-93AD-BF71C9EE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рлорл</dc:creator>
  <cp:keywords/>
  <dc:description/>
  <cp:lastModifiedBy>рлорл</cp:lastModifiedBy>
  <cp:revision>5</cp:revision>
  <dcterms:created xsi:type="dcterms:W3CDTF">2016-01-18T11:06:00Z</dcterms:created>
  <dcterms:modified xsi:type="dcterms:W3CDTF">2016-01-22T08:10:00Z</dcterms:modified>
</cp:coreProperties>
</file>