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5"/>
        <w:gridCol w:w="847"/>
        <w:gridCol w:w="5672"/>
        <w:gridCol w:w="850"/>
        <w:gridCol w:w="3402"/>
        <w:gridCol w:w="4111"/>
      </w:tblGrid>
      <w:tr w:rsidR="002236AC" w:rsidRPr="008E19B0" w:rsidTr="00843359">
        <w:trPr>
          <w:trHeight w:val="283"/>
        </w:trPr>
        <w:tc>
          <w:tcPr>
            <w:tcW w:w="995" w:type="dxa"/>
          </w:tcPr>
          <w:p w:rsidR="002236AC" w:rsidRPr="002F09C8" w:rsidRDefault="002236AC" w:rsidP="006F41AE">
            <w:pPr>
              <w:contextualSpacing/>
              <w:rPr>
                <w:b/>
                <w:sz w:val="18"/>
                <w:szCs w:val="18"/>
              </w:rPr>
            </w:pPr>
            <w:r w:rsidRPr="002F09C8">
              <w:rPr>
                <w:b/>
                <w:sz w:val="18"/>
                <w:szCs w:val="18"/>
              </w:rPr>
              <w:t>Дата занятия</w:t>
            </w:r>
          </w:p>
        </w:tc>
        <w:tc>
          <w:tcPr>
            <w:tcW w:w="847" w:type="dxa"/>
          </w:tcPr>
          <w:p w:rsidR="002236AC" w:rsidRDefault="002236AC" w:rsidP="002A113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236AC" w:rsidRPr="002F09C8" w:rsidRDefault="002236AC" w:rsidP="002A11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672" w:type="dxa"/>
          </w:tcPr>
          <w:p w:rsidR="002236AC" w:rsidRPr="002F09C8" w:rsidRDefault="002236AC" w:rsidP="006F41AE">
            <w:pPr>
              <w:contextualSpacing/>
              <w:rPr>
                <w:b/>
                <w:sz w:val="18"/>
                <w:szCs w:val="18"/>
              </w:rPr>
            </w:pPr>
            <w:r w:rsidRPr="002F09C8">
              <w:rPr>
                <w:b/>
                <w:sz w:val="18"/>
                <w:szCs w:val="18"/>
              </w:rPr>
              <w:t>№ занятия</w:t>
            </w:r>
          </w:p>
          <w:p w:rsidR="002236AC" w:rsidRPr="002F09C8" w:rsidRDefault="002236AC" w:rsidP="006F41AE">
            <w:pPr>
              <w:contextualSpacing/>
              <w:rPr>
                <w:b/>
                <w:sz w:val="18"/>
                <w:szCs w:val="18"/>
              </w:rPr>
            </w:pPr>
            <w:r w:rsidRPr="002F09C8">
              <w:rPr>
                <w:b/>
                <w:sz w:val="18"/>
                <w:szCs w:val="18"/>
              </w:rPr>
              <w:t>Наименование темы, раздела занятия</w:t>
            </w:r>
          </w:p>
        </w:tc>
        <w:tc>
          <w:tcPr>
            <w:tcW w:w="850" w:type="dxa"/>
          </w:tcPr>
          <w:p w:rsidR="002236AC" w:rsidRPr="002F09C8" w:rsidRDefault="002236AC" w:rsidP="006F41AE">
            <w:pPr>
              <w:contextualSpacing/>
              <w:rPr>
                <w:b/>
                <w:sz w:val="18"/>
                <w:szCs w:val="18"/>
              </w:rPr>
            </w:pPr>
            <w:r w:rsidRPr="002F09C8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3402" w:type="dxa"/>
          </w:tcPr>
          <w:p w:rsidR="002236AC" w:rsidRPr="002F09C8" w:rsidRDefault="002236AC" w:rsidP="006F41AE">
            <w:pPr>
              <w:contextualSpacing/>
              <w:rPr>
                <w:b/>
                <w:sz w:val="18"/>
                <w:szCs w:val="18"/>
              </w:rPr>
            </w:pPr>
            <w:r w:rsidRPr="002F09C8">
              <w:rPr>
                <w:b/>
                <w:sz w:val="18"/>
                <w:szCs w:val="18"/>
              </w:rPr>
              <w:t>Форма самостоятельной работы на занятии</w:t>
            </w:r>
          </w:p>
        </w:tc>
        <w:tc>
          <w:tcPr>
            <w:tcW w:w="4111" w:type="dxa"/>
          </w:tcPr>
          <w:p w:rsidR="002236AC" w:rsidRPr="002F09C8" w:rsidRDefault="002236AC" w:rsidP="006F41AE">
            <w:pPr>
              <w:contextualSpacing/>
              <w:rPr>
                <w:b/>
                <w:sz w:val="18"/>
                <w:szCs w:val="18"/>
              </w:rPr>
            </w:pPr>
            <w:r w:rsidRPr="002F09C8">
              <w:rPr>
                <w:b/>
                <w:sz w:val="18"/>
                <w:szCs w:val="18"/>
              </w:rPr>
              <w:t>МТО занятия</w:t>
            </w:r>
          </w:p>
        </w:tc>
      </w:tr>
      <w:tr w:rsidR="00843359" w:rsidRPr="008E19B0" w:rsidTr="003A3AC0">
        <w:trPr>
          <w:trHeight w:val="283"/>
        </w:trPr>
        <w:tc>
          <w:tcPr>
            <w:tcW w:w="15877" w:type="dxa"/>
            <w:gridSpan w:val="6"/>
          </w:tcPr>
          <w:p w:rsidR="00843359" w:rsidRPr="002F09C8" w:rsidRDefault="00843359" w:rsidP="006F41A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1. Управление автомобилем.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</w:tcPr>
          <w:p w:rsidR="002236AC" w:rsidRPr="00C96206" w:rsidRDefault="002236AC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left w:val="single" w:sz="4" w:space="0" w:color="auto"/>
              <w:bottom w:val="single" w:sz="4" w:space="0" w:color="auto"/>
            </w:tcBorders>
          </w:tcPr>
          <w:p w:rsidR="002236AC" w:rsidRPr="008A01CF" w:rsidRDefault="002236AC" w:rsidP="006F41AE">
            <w:pPr>
              <w:contextualSpacing/>
              <w:rPr>
                <w:sz w:val="18"/>
                <w:szCs w:val="18"/>
              </w:rPr>
            </w:pPr>
            <w:r w:rsidRPr="008A01CF">
              <w:rPr>
                <w:sz w:val="18"/>
                <w:szCs w:val="18"/>
              </w:rPr>
              <w:t>Посадка водителя. Ознакомление с органами управления. Измерительные приборы.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236AC" w:rsidRPr="006F41AE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36AC" w:rsidRPr="008A01CF" w:rsidRDefault="007E6028" w:rsidP="006F41AE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Посадка водителя. Ознакомление с органами управления. Измерительные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F41AE">
            <w:pPr>
              <w:contextualSpacing/>
              <w:rPr>
                <w:sz w:val="18"/>
                <w:szCs w:val="18"/>
              </w:rPr>
            </w:pPr>
            <w:r w:rsidRPr="008A01CF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 w:rsidRPr="008A01CF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26495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Приемы управления </w:t>
            </w:r>
            <w:r w:rsidR="00252E66">
              <w:rPr>
                <w:sz w:val="18"/>
                <w:szCs w:val="18"/>
              </w:rPr>
              <w:t>транспортным</w:t>
            </w:r>
            <w:r>
              <w:rPr>
                <w:sz w:val="18"/>
                <w:szCs w:val="18"/>
              </w:rPr>
              <w:t xml:space="preserve"> средством.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F41AE">
            <w:pPr>
              <w:contextualSpacing/>
              <w:rPr>
                <w:sz w:val="18"/>
                <w:szCs w:val="18"/>
              </w:rPr>
            </w:pPr>
            <w:r w:rsidRPr="008A01CF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8A01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7E6028" w:rsidP="0026495E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 xml:space="preserve">Приемы управления </w:t>
            </w:r>
            <w:r w:rsidR="00252E66" w:rsidRPr="007E6028">
              <w:rPr>
                <w:sz w:val="18"/>
                <w:szCs w:val="18"/>
              </w:rPr>
              <w:t>транспортным</w:t>
            </w:r>
            <w:r w:rsidRPr="007E6028">
              <w:rPr>
                <w:sz w:val="18"/>
                <w:szCs w:val="18"/>
              </w:rPr>
              <w:t xml:space="preserve"> средством.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F41AE">
            <w:pPr>
              <w:contextualSpacing/>
              <w:rPr>
                <w:sz w:val="18"/>
                <w:szCs w:val="18"/>
              </w:rPr>
            </w:pPr>
            <w:r w:rsidRPr="008A01CF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8A01CF">
            <w:pPr>
              <w:contextualSpacing/>
              <w:rPr>
                <w:sz w:val="18"/>
                <w:szCs w:val="18"/>
              </w:rPr>
            </w:pPr>
            <w:r w:rsidRPr="008A01CF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26495E">
            <w:pPr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Движение с переключением передач в восходящим и нисходящем порядке.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F41A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7E6028" w:rsidP="0026495E">
            <w:pPr>
              <w:contextualSpacing/>
              <w:rPr>
                <w:sz w:val="18"/>
                <w:szCs w:val="18"/>
              </w:rPr>
            </w:pPr>
            <w:proofErr w:type="gramStart"/>
            <w:r w:rsidRPr="007E6028">
              <w:rPr>
                <w:sz w:val="18"/>
                <w:szCs w:val="18"/>
              </w:rPr>
              <w:t>Движение с переключением передач в восходящим и нисходящем порядке.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26495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26495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26495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Маневрирование в ограниченных проездах.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502609" w:rsidRDefault="002236AC" w:rsidP="006F41A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Маневрирование в ограниченных проездах.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Сложное маневрирование.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26495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Сложное маневрирование.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7E6028" w:rsidP="0026495E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Остановка в заданном месте развороты.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7E6028" w:rsidP="003F0A3C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Остановка в заданном месте развороты.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Вождение по маршрутам с малой интенсивностью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7E6028" w:rsidP="0026495E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Вождение по маршрутам с малой интенсивностью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C96206" w:rsidRDefault="002236AC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3F0A3C" w:rsidRDefault="002236AC" w:rsidP="0013720A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Вождение по маршрутам с большой интенсивностью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Вождение по маршрутам с большой интенсивностью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7E6028" w:rsidP="006F41AE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Вождение по маршрутам с большой интенсивностью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Default="002236AC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3F0A3C" w:rsidRDefault="002236AC" w:rsidP="0013720A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Совершенствование навыков вождения в различных условиях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3F0A3C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Совершенствование навыков вождения в различных условиях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52E66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52E66" w:rsidRPr="008E19B0" w:rsidRDefault="00252E66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66" w:rsidRPr="00252E66" w:rsidRDefault="00252E66" w:rsidP="00252E66">
            <w:pPr>
              <w:ind w:left="30"/>
              <w:contextualSpacing/>
              <w:jc w:val="center"/>
              <w:rPr>
                <w:b/>
                <w:sz w:val="18"/>
                <w:szCs w:val="18"/>
              </w:rPr>
            </w:pPr>
            <w:r w:rsidRPr="00252E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66" w:rsidRPr="00252E66" w:rsidRDefault="00252E66" w:rsidP="00663179">
            <w:pPr>
              <w:contextualSpacing/>
              <w:rPr>
                <w:b/>
                <w:sz w:val="18"/>
                <w:szCs w:val="18"/>
              </w:rPr>
            </w:pPr>
            <w:r w:rsidRPr="00252E66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52E66" w:rsidRPr="003F0A3C" w:rsidRDefault="00252E66" w:rsidP="006631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52E66" w:rsidRPr="003F0A3C" w:rsidRDefault="00252E66" w:rsidP="00663179">
            <w:pPr>
              <w:contextualSpacing/>
              <w:rPr>
                <w:sz w:val="18"/>
                <w:szCs w:val="18"/>
              </w:rPr>
            </w:pPr>
          </w:p>
        </w:tc>
      </w:tr>
      <w:tr w:rsidR="002236AC" w:rsidRPr="008E19B0" w:rsidTr="00843359">
        <w:trPr>
          <w:trHeight w:val="20"/>
        </w:trPr>
        <w:tc>
          <w:tcPr>
            <w:tcW w:w="15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36AC" w:rsidRPr="00AE2533" w:rsidRDefault="002236AC" w:rsidP="00252E66">
            <w:pPr>
              <w:ind w:left="30"/>
              <w:contextualSpacing/>
              <w:rPr>
                <w:b/>
                <w:sz w:val="18"/>
                <w:szCs w:val="18"/>
              </w:rPr>
            </w:pPr>
            <w:r w:rsidRPr="00AE2533">
              <w:rPr>
                <w:b/>
                <w:sz w:val="18"/>
                <w:szCs w:val="18"/>
              </w:rPr>
              <w:t>Раздел 2. ТО и ремонт ТС в процессе движения.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AC" w:rsidRPr="008E19B0" w:rsidRDefault="007E6028" w:rsidP="006F41AE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Установка момента зажигания.</w:t>
            </w:r>
            <w:r w:rsidR="00252E66" w:rsidRPr="007E6028">
              <w:rPr>
                <w:sz w:val="18"/>
                <w:szCs w:val="18"/>
              </w:rPr>
              <w:t xml:space="preserve"> Замена свечей зажигания, форсунок.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52E66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2236AC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6AC" w:rsidRPr="002A113C" w:rsidRDefault="002236AC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6AC" w:rsidRPr="008E19B0" w:rsidRDefault="00252E66" w:rsidP="006F41AE">
            <w:pPr>
              <w:contextualSpacing/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Карбюратор – регулировка холостого хода. Карбюратор – регулировка уровня топлив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6AC" w:rsidRPr="008E19B0" w:rsidRDefault="00252E66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6F41AE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36AC" w:rsidRPr="008E19B0" w:rsidRDefault="002236AC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7E6028" w:rsidRPr="008E19B0" w:rsidTr="00843359">
        <w:trPr>
          <w:trHeight w:val="352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E6028" w:rsidRPr="008E19B0" w:rsidRDefault="007E6028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028" w:rsidRPr="002A113C" w:rsidRDefault="007E6028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8" w:rsidRPr="007E6028" w:rsidRDefault="00252E66" w:rsidP="001C12DE">
            <w:pPr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Ремень привода вентилятора – замена с регулировкой натяжения ремня. Регулировка света фар – направление пучка света.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28" w:rsidRPr="008E19B0" w:rsidRDefault="00252E66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6028" w:rsidRPr="006F41AE" w:rsidRDefault="007E6028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6028" w:rsidRPr="008E19B0" w:rsidRDefault="007E6028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7E6028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E6028" w:rsidRPr="008E19B0" w:rsidRDefault="007E6028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028" w:rsidRPr="002A113C" w:rsidRDefault="007E6028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8" w:rsidRPr="007E6028" w:rsidRDefault="00252E66" w:rsidP="00843359">
            <w:pPr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 xml:space="preserve">Подтяжка креплений агрегатов, узлов, деталей шасси </w:t>
            </w:r>
            <w:r w:rsidR="00843359">
              <w:rPr>
                <w:sz w:val="18"/>
                <w:szCs w:val="18"/>
              </w:rPr>
              <w:t>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28" w:rsidRPr="008E19B0" w:rsidRDefault="00843359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6028" w:rsidRPr="006F41AE" w:rsidRDefault="007E6028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6028" w:rsidRPr="008E19B0" w:rsidRDefault="007E6028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234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8E19B0" w:rsidRDefault="00843359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59" w:rsidRPr="002A113C" w:rsidRDefault="00843359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7E6028" w:rsidRDefault="00843359" w:rsidP="00843359">
            <w:pPr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Подтяжка креплений двигателя автомобиля.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59" w:rsidRPr="008E19B0" w:rsidRDefault="00843359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6F41AE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8E19B0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8E19B0" w:rsidRDefault="00843359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59" w:rsidRPr="002A113C" w:rsidRDefault="00843359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7E6028" w:rsidRDefault="00843359" w:rsidP="009A14ED">
            <w:pPr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Замена диафрагмы бензинового насоса.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59" w:rsidRPr="008E19B0" w:rsidRDefault="00843359" w:rsidP="007C0F9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6F41AE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8E19B0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8E19B0" w:rsidRDefault="00843359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359" w:rsidRPr="002A113C" w:rsidRDefault="00843359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7E6028" w:rsidRDefault="00843359" w:rsidP="009A14ED">
            <w:pPr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Снятие/установка колеса автомобиля. Замена камеры, а/шины.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59" w:rsidRDefault="00843359" w:rsidP="007C0F9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6F41AE" w:rsidRDefault="00843359" w:rsidP="006631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8E19B0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8E19B0" w:rsidRDefault="00843359" w:rsidP="006F41A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9" w:rsidRPr="002A113C" w:rsidRDefault="00843359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7E6028" w:rsidRDefault="00843359" w:rsidP="001C12DE">
            <w:pPr>
              <w:rPr>
                <w:sz w:val="18"/>
                <w:szCs w:val="18"/>
              </w:rPr>
            </w:pPr>
            <w:r w:rsidRPr="007E6028">
              <w:rPr>
                <w:sz w:val="18"/>
                <w:szCs w:val="18"/>
              </w:rPr>
              <w:t>Регулировка зазоров контактов прерывателя-распределителя. Замена свечи накаливания дизельного двигател</w:t>
            </w:r>
            <w:r>
              <w:rPr>
                <w:sz w:val="18"/>
                <w:szCs w:val="18"/>
              </w:rPr>
              <w:t>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59" w:rsidRPr="008E19B0" w:rsidRDefault="00843359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6F41AE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43359" w:rsidRPr="008E19B0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Default="00843359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9" w:rsidRPr="002A113C" w:rsidRDefault="00843359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7E6028" w:rsidRDefault="00843359" w:rsidP="001C12DE">
            <w:pPr>
              <w:rPr>
                <w:sz w:val="18"/>
                <w:szCs w:val="18"/>
              </w:rPr>
            </w:pPr>
            <w:r w:rsidRPr="00252E66">
              <w:rPr>
                <w:sz w:val="18"/>
                <w:szCs w:val="18"/>
              </w:rPr>
              <w:t>Замена лампы фары. Фонарь задний – снятие, установка.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43359" w:rsidRDefault="00843359" w:rsidP="006F41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43359" w:rsidRPr="006F41AE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43359" w:rsidRPr="008E19B0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682B3D" w:rsidRDefault="00843359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9" w:rsidRPr="002A113C" w:rsidRDefault="00843359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7E6028" w:rsidRDefault="00843359" w:rsidP="001C12DE">
            <w:pPr>
              <w:rPr>
                <w:sz w:val="18"/>
                <w:szCs w:val="18"/>
              </w:rPr>
            </w:pPr>
            <w:r w:rsidRPr="00252E66">
              <w:rPr>
                <w:sz w:val="18"/>
                <w:szCs w:val="18"/>
              </w:rPr>
              <w:t>Замена лампы указателя поворота. Замена предохранителей.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59" w:rsidRDefault="00843359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843359" w:rsidRPr="006F41AE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</w:tcPr>
          <w:p w:rsidR="00843359" w:rsidRPr="008E19B0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144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682B3D" w:rsidRDefault="00843359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9" w:rsidRPr="002A113C" w:rsidRDefault="00843359" w:rsidP="00252E66">
            <w:pPr>
              <w:pStyle w:val="a4"/>
              <w:numPr>
                <w:ilvl w:val="0"/>
                <w:numId w:val="15"/>
              </w:numPr>
              <w:ind w:left="3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7E6028" w:rsidRDefault="00843359" w:rsidP="001C12DE">
            <w:pPr>
              <w:rPr>
                <w:sz w:val="18"/>
                <w:szCs w:val="18"/>
              </w:rPr>
            </w:pPr>
            <w:r w:rsidRPr="00252E66">
              <w:rPr>
                <w:sz w:val="18"/>
                <w:szCs w:val="18"/>
              </w:rPr>
              <w:t>Обнаружение неисправности электропроводки автомобиля.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59" w:rsidRDefault="00843359" w:rsidP="0066317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843359" w:rsidRPr="006F41AE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Практические занятия</w:t>
            </w:r>
          </w:p>
        </w:tc>
        <w:tc>
          <w:tcPr>
            <w:tcW w:w="4111" w:type="dxa"/>
          </w:tcPr>
          <w:p w:rsidR="00843359" w:rsidRPr="008E19B0" w:rsidRDefault="00843359" w:rsidP="00663179">
            <w:pPr>
              <w:contextualSpacing/>
              <w:rPr>
                <w:sz w:val="18"/>
                <w:szCs w:val="18"/>
              </w:rPr>
            </w:pPr>
            <w:r w:rsidRPr="003F0A3C">
              <w:rPr>
                <w:sz w:val="18"/>
                <w:szCs w:val="18"/>
              </w:rPr>
              <w:t>Учебный автомобиль, плакаты.</w:t>
            </w:r>
          </w:p>
        </w:tc>
      </w:tr>
      <w:tr w:rsidR="00843359" w:rsidRPr="008E19B0" w:rsidTr="00843359">
        <w:trPr>
          <w:trHeight w:val="106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682B3D" w:rsidRDefault="00843359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9" w:rsidRPr="00252E66" w:rsidRDefault="00843359" w:rsidP="00252E66">
            <w:pPr>
              <w:jc w:val="center"/>
              <w:rPr>
                <w:b/>
                <w:sz w:val="18"/>
                <w:szCs w:val="18"/>
              </w:rPr>
            </w:pPr>
            <w:r w:rsidRPr="00252E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59" w:rsidRPr="00252E66" w:rsidRDefault="00843359" w:rsidP="00663179">
            <w:pPr>
              <w:contextualSpacing/>
              <w:rPr>
                <w:b/>
                <w:sz w:val="18"/>
                <w:szCs w:val="18"/>
              </w:rPr>
            </w:pPr>
            <w:r w:rsidRPr="00252E66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402" w:type="dxa"/>
          </w:tcPr>
          <w:p w:rsidR="00843359" w:rsidRPr="003F0A3C" w:rsidRDefault="00843359" w:rsidP="006631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43359" w:rsidRPr="003F0A3C" w:rsidRDefault="00843359" w:rsidP="00663179">
            <w:pPr>
              <w:contextualSpacing/>
              <w:rPr>
                <w:sz w:val="18"/>
                <w:szCs w:val="18"/>
              </w:rPr>
            </w:pPr>
          </w:p>
        </w:tc>
      </w:tr>
      <w:tr w:rsidR="00843359" w:rsidRPr="008E19B0" w:rsidTr="00843359">
        <w:trPr>
          <w:trHeight w:val="7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59" w:rsidRPr="00682B3D" w:rsidRDefault="00843359" w:rsidP="006F41AE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59" w:rsidRPr="00252E66" w:rsidRDefault="00843359" w:rsidP="00252E66">
            <w:pPr>
              <w:jc w:val="center"/>
              <w:rPr>
                <w:b/>
                <w:sz w:val="18"/>
                <w:szCs w:val="18"/>
              </w:rPr>
            </w:pPr>
            <w:r w:rsidRPr="00252E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3359" w:rsidRPr="00252E66" w:rsidRDefault="00843359" w:rsidP="00663179">
            <w:pPr>
              <w:contextualSpacing/>
              <w:rPr>
                <w:b/>
                <w:sz w:val="18"/>
                <w:szCs w:val="18"/>
              </w:rPr>
            </w:pPr>
            <w:r w:rsidRPr="00252E66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843359" w:rsidRPr="003F0A3C" w:rsidRDefault="00843359" w:rsidP="006631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43359" w:rsidRPr="003F0A3C" w:rsidRDefault="00843359" w:rsidP="00663179">
            <w:pPr>
              <w:contextualSpacing/>
              <w:rPr>
                <w:sz w:val="18"/>
                <w:szCs w:val="18"/>
              </w:rPr>
            </w:pPr>
          </w:p>
        </w:tc>
      </w:tr>
    </w:tbl>
    <w:p w:rsidR="00F53B11" w:rsidRDefault="00F53B11" w:rsidP="006F41AE">
      <w:pPr>
        <w:contextualSpacing/>
      </w:pPr>
    </w:p>
    <w:p w:rsidR="006E6162" w:rsidRDefault="006E6162" w:rsidP="006F41AE">
      <w:pPr>
        <w:ind w:firstLine="426"/>
        <w:contextualSpacing/>
      </w:pPr>
    </w:p>
    <w:p w:rsidR="006E6162" w:rsidRDefault="006E6162" w:rsidP="006F41AE">
      <w:pPr>
        <w:ind w:firstLine="426"/>
        <w:contextualSpacing/>
      </w:pPr>
    </w:p>
    <w:p w:rsidR="006E6162" w:rsidRDefault="006E6162" w:rsidP="006F41AE">
      <w:pPr>
        <w:ind w:firstLine="426"/>
        <w:contextualSpacing/>
      </w:pPr>
    </w:p>
    <w:p w:rsidR="006E6162" w:rsidRDefault="006E6162" w:rsidP="006F41AE">
      <w:pPr>
        <w:ind w:firstLine="426"/>
        <w:contextualSpacing/>
      </w:pPr>
    </w:p>
    <w:p w:rsidR="00084AE4" w:rsidRDefault="00084AE4" w:rsidP="002236AC">
      <w:pPr>
        <w:contextualSpacing/>
      </w:pPr>
    </w:p>
    <w:p w:rsidR="00084AE4" w:rsidRDefault="00084AE4" w:rsidP="002F09C8">
      <w:pPr>
        <w:ind w:firstLine="426"/>
        <w:contextualSpacing/>
      </w:pPr>
    </w:p>
    <w:p w:rsidR="006E6162" w:rsidRDefault="00F27C32" w:rsidP="00F74C54">
      <w:pPr>
        <w:ind w:firstLine="426"/>
        <w:contextualSpacing/>
        <w:jc w:val="center"/>
      </w:pPr>
      <w:r>
        <w:t>МИНИСТЕРСТВО ОБРАЗОВАНИЯ ИРКУТСКОЙ ОБЛАСТИ</w:t>
      </w:r>
    </w:p>
    <w:p w:rsidR="006E6162" w:rsidRDefault="006E6162" w:rsidP="006F41AE">
      <w:pPr>
        <w:contextualSpacing/>
        <w:jc w:val="center"/>
      </w:pPr>
      <w:r>
        <w:t>ГОСУДАРСТВЕННОЕ БЮДЖЕТНОЕ ОБРАЗОВАТЕЛЬНОЕ УЧРЕЖДЕНИЕ</w:t>
      </w:r>
    </w:p>
    <w:p w:rsidR="006E6162" w:rsidRDefault="006E6162" w:rsidP="006F41AE">
      <w:pPr>
        <w:contextualSpacing/>
        <w:jc w:val="center"/>
      </w:pPr>
      <w:r>
        <w:t xml:space="preserve"> НАЧАЛЬНОГО ПРОФЕССИОНАЛЬНОГО ОБРАЗОВАНИЯ ИРКУТСКОЙ ОБЛАСТИ</w:t>
      </w:r>
    </w:p>
    <w:p w:rsidR="006E6162" w:rsidRDefault="006E6162" w:rsidP="006F41AE">
      <w:pPr>
        <w:contextualSpacing/>
        <w:jc w:val="center"/>
      </w:pPr>
      <w:r>
        <w:t xml:space="preserve"> ПРОФЕССИОНАЛЬНОЕ УЧИЛИЩЕ № 68 П. УЛЬКАН</w:t>
      </w:r>
    </w:p>
    <w:p w:rsidR="006E6162" w:rsidRDefault="006E6162" w:rsidP="006F41AE">
      <w:pPr>
        <w:contextualSpacing/>
        <w:jc w:val="center"/>
      </w:pPr>
    </w:p>
    <w:p w:rsidR="006E6162" w:rsidRDefault="006E6162" w:rsidP="006F41AE">
      <w:pPr>
        <w:contextualSpacing/>
        <w:jc w:val="center"/>
      </w:pPr>
    </w:p>
    <w:p w:rsidR="006E6162" w:rsidRDefault="006E6162" w:rsidP="006F41AE">
      <w:pPr>
        <w:contextualSpacing/>
        <w:jc w:val="center"/>
      </w:pPr>
    </w:p>
    <w:p w:rsidR="006E6162" w:rsidRDefault="006E6162" w:rsidP="006F41AE">
      <w:pPr>
        <w:contextualSpacing/>
        <w:jc w:val="both"/>
      </w:pPr>
      <w:r>
        <w:t>Рассмотрено: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  <w:r>
        <w:tab/>
      </w:r>
    </w:p>
    <w:p w:rsidR="006E6162" w:rsidRDefault="006E6162" w:rsidP="006F41AE">
      <w:pPr>
        <w:contextualSpacing/>
        <w:jc w:val="both"/>
      </w:pPr>
      <w:r>
        <w:t>на заседании методической комиссии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C54">
        <w:t xml:space="preserve">                                   </w:t>
      </w:r>
      <w:r>
        <w:t>З</w:t>
      </w:r>
      <w:proofErr w:type="gramEnd"/>
      <w:r>
        <w:t xml:space="preserve">ам. директора по </w:t>
      </w:r>
      <w:r w:rsidR="002236AC">
        <w:t>ОД</w:t>
      </w:r>
    </w:p>
    <w:p w:rsidR="006E6162" w:rsidRDefault="006E6162" w:rsidP="006F41AE">
      <w:pPr>
        <w:contextualSpacing/>
        <w:jc w:val="both"/>
      </w:pPr>
      <w:r>
        <w:t>«_______________________________»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r w:rsidR="002236AC">
        <w:t>Н. В. Вставская</w:t>
      </w:r>
    </w:p>
    <w:p w:rsidR="006E6162" w:rsidRDefault="006E6162" w:rsidP="006F41AE">
      <w:pPr>
        <w:contextualSpacing/>
        <w:jc w:val="both"/>
      </w:pPr>
      <w:r>
        <w:t>Протокол № ____  от « ___» ________ 201</w:t>
      </w:r>
      <w:r w:rsidR="00265BC9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162" w:rsidRDefault="006E6162" w:rsidP="006F41AE">
      <w:pPr>
        <w:contextualSpacing/>
      </w:pPr>
      <w:r>
        <w:t>Руководитель МК:___________/_______________/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162" w:rsidRDefault="002236AC" w:rsidP="006F41AE">
      <w:pPr>
        <w:contextualSpacing/>
      </w:pPr>
      <w:r>
        <w:t xml:space="preserve">Разработано </w:t>
      </w:r>
      <w:proofErr w:type="gramStart"/>
      <w:r>
        <w:t>согласно программы</w:t>
      </w:r>
      <w:proofErr w:type="gramEnd"/>
      <w:r>
        <w:t>, утвержденной</w:t>
      </w:r>
    </w:p>
    <w:p w:rsidR="002236AC" w:rsidRDefault="002236AC" w:rsidP="006F41AE">
      <w:pPr>
        <w:contextualSpacing/>
      </w:pPr>
      <w:r>
        <w:t>«__» ______________20___г.</w:t>
      </w:r>
    </w:p>
    <w:p w:rsidR="006E6162" w:rsidRDefault="006E6162" w:rsidP="006F41AE">
      <w:pPr>
        <w:contextualSpacing/>
        <w:jc w:val="center"/>
      </w:pPr>
    </w:p>
    <w:p w:rsidR="006E6162" w:rsidRDefault="006E6162" w:rsidP="006F41AE">
      <w:pPr>
        <w:contextualSpacing/>
        <w:jc w:val="center"/>
      </w:pPr>
    </w:p>
    <w:p w:rsidR="006E6162" w:rsidRDefault="006E6162" w:rsidP="006F41AE">
      <w:pPr>
        <w:contextualSpacing/>
        <w:jc w:val="center"/>
      </w:pPr>
    </w:p>
    <w:p w:rsidR="006E6162" w:rsidRPr="00F90024" w:rsidRDefault="006E6162" w:rsidP="006F41AE">
      <w:pPr>
        <w:contextualSpacing/>
        <w:jc w:val="center"/>
        <w:rPr>
          <w:b/>
        </w:rPr>
      </w:pPr>
      <w:r w:rsidRPr="00F90024">
        <w:rPr>
          <w:b/>
        </w:rPr>
        <w:t>ПЕРСПЕКТИВНО-ТЕМАТИЧЕСКОЕ  ПЛАНИРОВАНИЕ</w:t>
      </w:r>
    </w:p>
    <w:p w:rsidR="006E6162" w:rsidRDefault="002236AC" w:rsidP="006F41AE">
      <w:pPr>
        <w:contextualSpacing/>
        <w:jc w:val="center"/>
      </w:pPr>
      <w:r>
        <w:t>(практическое обучение)</w:t>
      </w:r>
    </w:p>
    <w:p w:rsidR="006E6162" w:rsidRPr="002236AC" w:rsidRDefault="006E6162" w:rsidP="006F41AE">
      <w:pPr>
        <w:pStyle w:val="2"/>
        <w:widowControl w:val="0"/>
        <w:ind w:left="0" w:firstLine="0"/>
        <w:contextualSpacing/>
        <w:jc w:val="center"/>
      </w:pPr>
      <w:r>
        <w:t xml:space="preserve">По профессиональному модулю: </w:t>
      </w:r>
      <w:r w:rsidRPr="002236AC">
        <w:t>«</w:t>
      </w:r>
      <w:r w:rsidR="00F53B11" w:rsidRPr="002236AC">
        <w:t>Транспортировка грузов и перевозка пассажиров</w:t>
      </w:r>
      <w:r w:rsidRPr="002236AC">
        <w:t>»</w:t>
      </w:r>
    </w:p>
    <w:p w:rsidR="006E6162" w:rsidRPr="002236AC" w:rsidRDefault="002236AC" w:rsidP="002236AC">
      <w:pPr>
        <w:contextualSpacing/>
        <w:rPr>
          <w:bCs/>
          <w:sz w:val="28"/>
          <w:szCs w:val="28"/>
        </w:rPr>
      </w:pPr>
      <w:r>
        <w:t xml:space="preserve">                                                                                 </w:t>
      </w:r>
      <w:r>
        <w:rPr>
          <w:bCs/>
          <w:sz w:val="28"/>
          <w:szCs w:val="28"/>
        </w:rPr>
        <w:t>Учебная практика по ПМ 02.</w:t>
      </w:r>
    </w:p>
    <w:p w:rsidR="00F53B11" w:rsidRDefault="002236AC" w:rsidP="002236AC">
      <w:pPr>
        <w:contextualSpacing/>
      </w:pPr>
      <w:r>
        <w:rPr>
          <w:sz w:val="28"/>
          <w:szCs w:val="28"/>
        </w:rPr>
        <w:t xml:space="preserve">                                                                  «</w:t>
      </w:r>
      <w:r w:rsidRPr="00F90024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втомеханик», 3 курс, гр. А-</w:t>
      </w:r>
      <w:r w:rsidR="00F47B33">
        <w:rPr>
          <w:sz w:val="28"/>
          <w:szCs w:val="28"/>
          <w:u w:val="single"/>
        </w:rPr>
        <w:t>21</w:t>
      </w:r>
    </w:p>
    <w:p w:rsidR="006E6162" w:rsidRDefault="002236AC" w:rsidP="002236AC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E6162" w:rsidRDefault="006E6162" w:rsidP="006F41AE">
      <w:pPr>
        <w:contextualSpacing/>
        <w:jc w:val="center"/>
        <w:rPr>
          <w:sz w:val="28"/>
          <w:szCs w:val="28"/>
          <w:u w:val="single"/>
        </w:rPr>
      </w:pPr>
    </w:p>
    <w:p w:rsidR="006E6162" w:rsidRDefault="006E6162" w:rsidP="006F41AE">
      <w:pPr>
        <w:contextualSpacing/>
        <w:jc w:val="center"/>
        <w:rPr>
          <w:sz w:val="28"/>
          <w:szCs w:val="28"/>
          <w:u w:val="single"/>
        </w:rPr>
      </w:pPr>
    </w:p>
    <w:p w:rsidR="006E6162" w:rsidRDefault="006E6162" w:rsidP="006F41AE">
      <w:pPr>
        <w:contextualSpacing/>
        <w:jc w:val="center"/>
        <w:rPr>
          <w:sz w:val="28"/>
          <w:szCs w:val="28"/>
          <w:u w:val="single"/>
        </w:rPr>
      </w:pPr>
    </w:p>
    <w:p w:rsidR="006E6162" w:rsidRDefault="006E6162" w:rsidP="006F41AE">
      <w:pPr>
        <w:contextualSpacing/>
        <w:rPr>
          <w:sz w:val="28"/>
          <w:szCs w:val="28"/>
        </w:rPr>
      </w:pPr>
      <w:bookmarkStart w:id="0" w:name="_GoBack"/>
      <w:bookmarkEnd w:id="0"/>
    </w:p>
    <w:p w:rsidR="006E6162" w:rsidRDefault="006E6162" w:rsidP="006F41AE">
      <w:pPr>
        <w:contextualSpacing/>
      </w:pPr>
    </w:p>
    <w:p w:rsidR="006E6162" w:rsidRDefault="006E6162" w:rsidP="006F41AE">
      <w:pPr>
        <w:contextualSpacing/>
      </w:pPr>
    </w:p>
    <w:p w:rsidR="006E6162" w:rsidRDefault="006E6162" w:rsidP="006F41AE">
      <w:pPr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часов: 1</w:t>
      </w:r>
      <w:r w:rsidR="002236AC">
        <w:rPr>
          <w:sz w:val="28"/>
          <w:szCs w:val="28"/>
        </w:rPr>
        <w:t>80</w:t>
      </w:r>
      <w:r>
        <w:rPr>
          <w:sz w:val="28"/>
          <w:szCs w:val="28"/>
        </w:rPr>
        <w:t xml:space="preserve"> час</w:t>
      </w:r>
      <w:r w:rsidR="002236AC">
        <w:rPr>
          <w:sz w:val="28"/>
          <w:szCs w:val="28"/>
        </w:rPr>
        <w:t>ов</w:t>
      </w:r>
    </w:p>
    <w:p w:rsidR="006E6162" w:rsidRDefault="006E6162" w:rsidP="006F41A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 w:rsidR="00F47B33">
        <w:rPr>
          <w:sz w:val="28"/>
          <w:szCs w:val="28"/>
        </w:rPr>
        <w:t>Харионовский</w:t>
      </w:r>
      <w:proofErr w:type="spellEnd"/>
      <w:r w:rsidR="00F47B33">
        <w:rPr>
          <w:sz w:val="28"/>
          <w:szCs w:val="28"/>
        </w:rPr>
        <w:t xml:space="preserve"> Александр Петрович</w:t>
      </w:r>
    </w:p>
    <w:p w:rsidR="00741119" w:rsidRDefault="00741119" w:rsidP="00265BC9">
      <w:pPr>
        <w:ind w:left="284"/>
        <w:contextualSpacing/>
      </w:pPr>
    </w:p>
    <w:p w:rsidR="00056E80" w:rsidRPr="00F47B33" w:rsidRDefault="00056E80" w:rsidP="00F47B33">
      <w:pPr>
        <w:rPr>
          <w:sz w:val="28"/>
          <w:szCs w:val="28"/>
        </w:rPr>
      </w:pPr>
    </w:p>
    <w:sectPr w:rsidR="00056E80" w:rsidRPr="00F47B33" w:rsidSect="00EC5FC9">
      <w:pgSz w:w="16838" w:h="11906" w:orient="landscape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018"/>
    <w:multiLevelType w:val="hybridMultilevel"/>
    <w:tmpl w:val="7714E052"/>
    <w:lvl w:ilvl="0" w:tplc="2D160D96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08E32101"/>
    <w:multiLevelType w:val="hybridMultilevel"/>
    <w:tmpl w:val="7714E052"/>
    <w:lvl w:ilvl="0" w:tplc="2D160D96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B827470"/>
    <w:multiLevelType w:val="hybridMultilevel"/>
    <w:tmpl w:val="990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76CB"/>
    <w:multiLevelType w:val="hybridMultilevel"/>
    <w:tmpl w:val="990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42F"/>
    <w:multiLevelType w:val="hybridMultilevel"/>
    <w:tmpl w:val="990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3993"/>
    <w:multiLevelType w:val="hybridMultilevel"/>
    <w:tmpl w:val="F92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1815"/>
    <w:multiLevelType w:val="hybridMultilevel"/>
    <w:tmpl w:val="7714E052"/>
    <w:lvl w:ilvl="0" w:tplc="2D160D96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2F463F98"/>
    <w:multiLevelType w:val="hybridMultilevel"/>
    <w:tmpl w:val="990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59E4"/>
    <w:multiLevelType w:val="hybridMultilevel"/>
    <w:tmpl w:val="7714E052"/>
    <w:lvl w:ilvl="0" w:tplc="2D160D96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574239C6"/>
    <w:multiLevelType w:val="hybridMultilevel"/>
    <w:tmpl w:val="990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66DE"/>
    <w:multiLevelType w:val="hybridMultilevel"/>
    <w:tmpl w:val="A238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5774"/>
    <w:multiLevelType w:val="hybridMultilevel"/>
    <w:tmpl w:val="7714E052"/>
    <w:lvl w:ilvl="0" w:tplc="2D160D96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>
    <w:nsid w:val="65D01F82"/>
    <w:multiLevelType w:val="hybridMultilevel"/>
    <w:tmpl w:val="DA64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0548D"/>
    <w:multiLevelType w:val="hybridMultilevel"/>
    <w:tmpl w:val="F14A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E455D"/>
    <w:multiLevelType w:val="hybridMultilevel"/>
    <w:tmpl w:val="7714E052"/>
    <w:lvl w:ilvl="0" w:tplc="2D160D96">
      <w:start w:val="1"/>
      <w:numFmt w:val="decimal"/>
      <w:lvlText w:val="%1."/>
      <w:lvlJc w:val="left"/>
      <w:pPr>
        <w:ind w:left="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162"/>
    <w:rsid w:val="00050E4F"/>
    <w:rsid w:val="00055E8D"/>
    <w:rsid w:val="00056E80"/>
    <w:rsid w:val="000576C8"/>
    <w:rsid w:val="00084AE4"/>
    <w:rsid w:val="000D47B0"/>
    <w:rsid w:val="000D6651"/>
    <w:rsid w:val="000E2BD9"/>
    <w:rsid w:val="00103C26"/>
    <w:rsid w:val="00133048"/>
    <w:rsid w:val="00134EA8"/>
    <w:rsid w:val="0013720A"/>
    <w:rsid w:val="0017314B"/>
    <w:rsid w:val="0019491C"/>
    <w:rsid w:val="001B4A7B"/>
    <w:rsid w:val="001B740F"/>
    <w:rsid w:val="001D0FF5"/>
    <w:rsid w:val="001E74A3"/>
    <w:rsid w:val="002236AC"/>
    <w:rsid w:val="00247D57"/>
    <w:rsid w:val="00252E66"/>
    <w:rsid w:val="0026495E"/>
    <w:rsid w:val="00265BC9"/>
    <w:rsid w:val="00291B9A"/>
    <w:rsid w:val="00291D35"/>
    <w:rsid w:val="00292B7B"/>
    <w:rsid w:val="002A113C"/>
    <w:rsid w:val="002B3EBF"/>
    <w:rsid w:val="002F09C8"/>
    <w:rsid w:val="003A1927"/>
    <w:rsid w:val="003A257A"/>
    <w:rsid w:val="003E4B88"/>
    <w:rsid w:val="003F0A3C"/>
    <w:rsid w:val="00402C6C"/>
    <w:rsid w:val="004238F8"/>
    <w:rsid w:val="004330CB"/>
    <w:rsid w:val="004D00F8"/>
    <w:rsid w:val="004E3EA5"/>
    <w:rsid w:val="00502609"/>
    <w:rsid w:val="00510B55"/>
    <w:rsid w:val="00513293"/>
    <w:rsid w:val="005216E8"/>
    <w:rsid w:val="005A430F"/>
    <w:rsid w:val="00626E01"/>
    <w:rsid w:val="0063391D"/>
    <w:rsid w:val="0066691D"/>
    <w:rsid w:val="00667C47"/>
    <w:rsid w:val="006744A5"/>
    <w:rsid w:val="00682B3D"/>
    <w:rsid w:val="006E6162"/>
    <w:rsid w:val="006F41AE"/>
    <w:rsid w:val="00716BA2"/>
    <w:rsid w:val="00741119"/>
    <w:rsid w:val="007D4584"/>
    <w:rsid w:val="007E6028"/>
    <w:rsid w:val="00843359"/>
    <w:rsid w:val="008A01CF"/>
    <w:rsid w:val="00912F85"/>
    <w:rsid w:val="00914045"/>
    <w:rsid w:val="0096790B"/>
    <w:rsid w:val="009B67F3"/>
    <w:rsid w:val="009C4E10"/>
    <w:rsid w:val="009D5316"/>
    <w:rsid w:val="00A00466"/>
    <w:rsid w:val="00A0434A"/>
    <w:rsid w:val="00A14187"/>
    <w:rsid w:val="00A26259"/>
    <w:rsid w:val="00A74648"/>
    <w:rsid w:val="00AD3E1D"/>
    <w:rsid w:val="00AE2533"/>
    <w:rsid w:val="00AF5772"/>
    <w:rsid w:val="00B03C85"/>
    <w:rsid w:val="00B15B56"/>
    <w:rsid w:val="00B50C3F"/>
    <w:rsid w:val="00B6756D"/>
    <w:rsid w:val="00BC5257"/>
    <w:rsid w:val="00C96206"/>
    <w:rsid w:val="00C96755"/>
    <w:rsid w:val="00CE0E13"/>
    <w:rsid w:val="00CF4ACB"/>
    <w:rsid w:val="00D21CDB"/>
    <w:rsid w:val="00D71536"/>
    <w:rsid w:val="00DD7B45"/>
    <w:rsid w:val="00DE20B3"/>
    <w:rsid w:val="00E15DCB"/>
    <w:rsid w:val="00E44B55"/>
    <w:rsid w:val="00E44FBE"/>
    <w:rsid w:val="00E52029"/>
    <w:rsid w:val="00E71A21"/>
    <w:rsid w:val="00EC5FC9"/>
    <w:rsid w:val="00F10328"/>
    <w:rsid w:val="00F15CC7"/>
    <w:rsid w:val="00F15F5E"/>
    <w:rsid w:val="00F22438"/>
    <w:rsid w:val="00F27C32"/>
    <w:rsid w:val="00F343F2"/>
    <w:rsid w:val="00F43C90"/>
    <w:rsid w:val="00F47B33"/>
    <w:rsid w:val="00F53B11"/>
    <w:rsid w:val="00F74C54"/>
    <w:rsid w:val="00F8589C"/>
    <w:rsid w:val="00F90024"/>
    <w:rsid w:val="00FA33B5"/>
    <w:rsid w:val="00FA736A"/>
    <w:rsid w:val="00FE7734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6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6E6162"/>
    <w:pPr>
      <w:ind w:left="566" w:hanging="283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56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16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semiHidden/>
    <w:unhideWhenUsed/>
    <w:rsid w:val="006E6162"/>
    <w:pPr>
      <w:ind w:left="566" w:hanging="283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5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1152-A5DA-4EA3-89D0-07E2B45C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ВЕРУНЧИК</dc:creator>
  <cp:lastModifiedBy>string_value</cp:lastModifiedBy>
  <cp:revision>16</cp:revision>
  <cp:lastPrinted>2014-01-23T02:20:00Z</cp:lastPrinted>
  <dcterms:created xsi:type="dcterms:W3CDTF">2013-12-05T11:32:00Z</dcterms:created>
  <dcterms:modified xsi:type="dcterms:W3CDTF">2015-02-03T11:49:00Z</dcterms:modified>
</cp:coreProperties>
</file>