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D" w:rsidRPr="00E40D0D" w:rsidRDefault="00CC2DF3" w:rsidP="00E40D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Гордишься ты профессией своей</w:t>
      </w:r>
    </w:p>
    <w:p w:rsidR="00CC2DF3" w:rsidRPr="00E40D0D" w:rsidRDefault="00E40D0D" w:rsidP="00E40D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И</w:t>
      </w:r>
      <w:r w:rsidR="00CC2DF3" w:rsidRPr="00E40D0D">
        <w:rPr>
          <w:rFonts w:ascii="Times New Roman" w:hAnsi="Times New Roman" w:cs="Times New Roman"/>
          <w:sz w:val="28"/>
          <w:szCs w:val="28"/>
        </w:rPr>
        <w:t xml:space="preserve">, если надо, не считаясь с отдыхом, </w:t>
      </w:r>
      <w:r w:rsidR="00CC2DF3" w:rsidRPr="00E40D0D">
        <w:rPr>
          <w:rFonts w:ascii="Times New Roman" w:hAnsi="Times New Roman" w:cs="Times New Roman"/>
          <w:sz w:val="28"/>
          <w:szCs w:val="28"/>
        </w:rPr>
        <w:br/>
        <w:t>Творишь ты мир и счастье для людей</w:t>
      </w:r>
      <w:r w:rsidR="00CC2DF3" w:rsidRPr="00E40D0D">
        <w:rPr>
          <w:rFonts w:ascii="Times New Roman" w:hAnsi="Times New Roman" w:cs="Times New Roman"/>
          <w:sz w:val="28"/>
          <w:szCs w:val="28"/>
        </w:rPr>
        <w:br/>
        <w:t>Горячим сердцем, сварки жарким сполохом!</w:t>
      </w:r>
      <w:r w:rsidR="00CC2DF3" w:rsidRPr="00E40D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2DF3" w:rsidRPr="00E40D0D">
        <w:rPr>
          <w:rFonts w:ascii="Times New Roman" w:hAnsi="Times New Roman" w:cs="Times New Roman"/>
          <w:i/>
          <w:iCs/>
          <w:sz w:val="28"/>
          <w:szCs w:val="28"/>
        </w:rPr>
        <w:t>Р.</w:t>
      </w:r>
      <w:proofErr w:type="gramStart"/>
      <w:r w:rsidR="00CC2DF3" w:rsidRPr="00E40D0D">
        <w:rPr>
          <w:rFonts w:ascii="Times New Roman" w:hAnsi="Times New Roman" w:cs="Times New Roman"/>
          <w:i/>
          <w:iCs/>
          <w:sz w:val="28"/>
          <w:szCs w:val="28"/>
        </w:rPr>
        <w:t>Цепенев</w:t>
      </w:r>
      <w:proofErr w:type="spellEnd"/>
      <w:proofErr w:type="gramEnd"/>
    </w:p>
    <w:p w:rsidR="00A56070" w:rsidRPr="00E40D0D" w:rsidRDefault="00A56070">
      <w:pPr>
        <w:rPr>
          <w:rFonts w:ascii="Times New Roman" w:hAnsi="Times New Roman" w:cs="Times New Roman"/>
          <w:sz w:val="28"/>
          <w:szCs w:val="28"/>
        </w:rPr>
      </w:pPr>
    </w:p>
    <w:p w:rsidR="00CC2DF3" w:rsidRPr="00E40D0D" w:rsidRDefault="00CC2DF3" w:rsidP="00CC2DF3">
      <w:pPr>
        <w:pStyle w:val="a3"/>
        <w:rPr>
          <w:sz w:val="28"/>
          <w:szCs w:val="28"/>
        </w:rPr>
      </w:pPr>
      <w:r w:rsidRPr="00E40D0D">
        <w:rPr>
          <w:sz w:val="28"/>
          <w:szCs w:val="28"/>
        </w:rPr>
        <w:t>Сварка как высокопроизводительный процесс создания неразъемных соединений находит широкое применение в машиностроении при изготовлении оборудования и трубопроводов, в производстве строительных и других конструкций и является таким же необходимым технологическим процессом, как и обработка металлов, резанием, литье, ковка, штамповка. Использование сварки способствует совершенствованию новых отраслей техники – ракетостроения, атомной энергетики, радиоэлектроники.</w:t>
      </w:r>
    </w:p>
    <w:p w:rsidR="00CC2DF3" w:rsidRPr="00E40D0D" w:rsidRDefault="00CC2DF3" w:rsidP="00CC2DF3">
      <w:pPr>
        <w:pStyle w:val="a3"/>
        <w:rPr>
          <w:sz w:val="28"/>
          <w:szCs w:val="28"/>
        </w:rPr>
      </w:pPr>
      <w:r w:rsidRPr="00E40D0D">
        <w:rPr>
          <w:sz w:val="28"/>
          <w:szCs w:val="28"/>
        </w:rPr>
        <w:t>В 1802г.</w:t>
      </w:r>
      <w:r w:rsidRPr="00E40D0D">
        <w:rPr>
          <w:b/>
          <w:bCs/>
          <w:sz w:val="28"/>
          <w:szCs w:val="28"/>
        </w:rPr>
        <w:t xml:space="preserve"> </w:t>
      </w:r>
      <w:r w:rsidRPr="00E40D0D">
        <w:rPr>
          <w:sz w:val="28"/>
          <w:szCs w:val="28"/>
        </w:rPr>
        <w:t>профессор физики</w:t>
      </w:r>
      <w:proofErr w:type="gramStart"/>
      <w:r w:rsidRPr="00E40D0D">
        <w:rPr>
          <w:sz w:val="28"/>
          <w:szCs w:val="28"/>
        </w:rPr>
        <w:t xml:space="preserve"> С</w:t>
      </w:r>
      <w:proofErr w:type="gramEnd"/>
      <w:r w:rsidRPr="00E40D0D">
        <w:rPr>
          <w:sz w:val="28"/>
          <w:szCs w:val="28"/>
        </w:rPr>
        <w:t xml:space="preserve">анкт – Петербургской медико-хирургической академии Василий Владимирович Петров, впервые в мире открыл и описал явление электрического дугового разряда. Проделав большое количество опытов, он показал возможность использования электрической дуги для плавления металлов. Открытие </w:t>
      </w:r>
      <w:proofErr w:type="spellStart"/>
      <w:r w:rsidRPr="00E40D0D">
        <w:rPr>
          <w:sz w:val="28"/>
          <w:szCs w:val="28"/>
        </w:rPr>
        <w:t>В.В.Петрова</w:t>
      </w:r>
      <w:proofErr w:type="spellEnd"/>
      <w:r w:rsidRPr="00E40D0D">
        <w:rPr>
          <w:sz w:val="28"/>
          <w:szCs w:val="28"/>
        </w:rPr>
        <w:t xml:space="preserve"> значительно опередило свой век, до практического применения дуги для сварки оставалось около 80лет. Его осуществил Николай Николаевич </w:t>
      </w:r>
      <w:proofErr w:type="spellStart"/>
      <w:r w:rsidRPr="00E40D0D">
        <w:rPr>
          <w:sz w:val="28"/>
          <w:szCs w:val="28"/>
        </w:rPr>
        <w:t>Бернандос</w:t>
      </w:r>
      <w:proofErr w:type="spellEnd"/>
      <w:r w:rsidRPr="00E40D0D">
        <w:rPr>
          <w:b/>
          <w:bCs/>
          <w:sz w:val="28"/>
          <w:szCs w:val="28"/>
        </w:rPr>
        <w:t xml:space="preserve"> – </w:t>
      </w:r>
      <w:r w:rsidRPr="00E40D0D">
        <w:rPr>
          <w:sz w:val="28"/>
          <w:szCs w:val="28"/>
        </w:rPr>
        <w:t>автор многих изобретений в области электротехники.</w:t>
      </w:r>
    </w:p>
    <w:p w:rsidR="00CC2DF3" w:rsidRPr="00E40D0D" w:rsidRDefault="00CC2DF3" w:rsidP="00CC2DF3">
      <w:pPr>
        <w:pStyle w:val="a3"/>
        <w:rPr>
          <w:sz w:val="28"/>
          <w:szCs w:val="28"/>
        </w:rPr>
      </w:pPr>
      <w:r w:rsidRPr="00E40D0D">
        <w:rPr>
          <w:sz w:val="28"/>
          <w:szCs w:val="28"/>
        </w:rPr>
        <w:t xml:space="preserve">Обладая глубокими знаниями металлургии и электротехники, </w:t>
      </w:r>
      <w:proofErr w:type="spellStart"/>
      <w:r w:rsidRPr="00E40D0D">
        <w:rPr>
          <w:sz w:val="28"/>
          <w:szCs w:val="28"/>
        </w:rPr>
        <w:t>Н.Г.Славянов</w:t>
      </w:r>
      <w:proofErr w:type="spellEnd"/>
      <w:r w:rsidRPr="00E40D0D">
        <w:rPr>
          <w:sz w:val="28"/>
          <w:szCs w:val="28"/>
        </w:rPr>
        <w:t xml:space="preserve"> разработал способ дуговой сварки металлическим электродом с защитой сварочной зоны слоем порошкообразного вещества – флюса. Сварка под флюсом позволила увеличить производительность процесса в 5-10 раз, механизировать и усовершенствовать технологию производства сварных конструкций.</w:t>
      </w:r>
    </w:p>
    <w:p w:rsidR="00CC2DF3" w:rsidRPr="00E40D0D" w:rsidRDefault="00CC2DF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7C87" w:rsidRPr="00E40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E40D0D">
        <w:rPr>
          <w:rFonts w:ascii="Times New Roman" w:hAnsi="Times New Roman" w:cs="Times New Roman"/>
          <w:sz w:val="28"/>
          <w:szCs w:val="28"/>
        </w:rPr>
        <w:t xml:space="preserve">   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Мотивация конкурса</w:t>
      </w:r>
    </w:p>
    <w:p w:rsidR="00CC2DF3" w:rsidRPr="00E40D0D" w:rsidRDefault="00CC2DF3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Сегодня мы проводим конкурс профессионального мастерства учащихся 1 и 2 курса на звание «Лу</w:t>
      </w:r>
      <w:r w:rsidR="007B70ED">
        <w:rPr>
          <w:rFonts w:ascii="Times New Roman" w:hAnsi="Times New Roman" w:cs="Times New Roman"/>
          <w:sz w:val="28"/>
          <w:szCs w:val="28"/>
        </w:rPr>
        <w:t>чший по профессии» «Сварщик-2015</w:t>
      </w:r>
      <w:bookmarkStart w:id="0" w:name="_GoBack"/>
      <w:bookmarkEnd w:id="0"/>
      <w:r w:rsidRPr="00E40D0D">
        <w:rPr>
          <w:rFonts w:ascii="Times New Roman" w:hAnsi="Times New Roman" w:cs="Times New Roman"/>
          <w:sz w:val="28"/>
          <w:szCs w:val="28"/>
        </w:rPr>
        <w:t>». В конкурсе участвуют лучшие предста</w:t>
      </w:r>
      <w:r w:rsidR="00D315A9">
        <w:rPr>
          <w:rFonts w:ascii="Times New Roman" w:hAnsi="Times New Roman" w:cs="Times New Roman"/>
          <w:sz w:val="28"/>
          <w:szCs w:val="28"/>
        </w:rPr>
        <w:t>вители групп  1 курса гр. ЭГС-24,  2 курса гр. ЭГС-23, ЭГС-22</w:t>
      </w:r>
      <w:r w:rsidRPr="00E40D0D">
        <w:rPr>
          <w:rFonts w:ascii="Times New Roman" w:hAnsi="Times New Roman" w:cs="Times New Roman"/>
          <w:sz w:val="28"/>
          <w:szCs w:val="28"/>
        </w:rPr>
        <w:t>.</w:t>
      </w:r>
    </w:p>
    <w:p w:rsidR="00CC2DF3" w:rsidRPr="00E40D0D" w:rsidRDefault="00CC2DF3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Основная цель  конкурса:</w:t>
      </w:r>
      <w:r w:rsidR="0032000D"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 выявить знания</w:t>
      </w:r>
      <w:r w:rsidR="0032000D" w:rsidRPr="00E40D0D">
        <w:rPr>
          <w:rFonts w:ascii="Times New Roman" w:hAnsi="Times New Roman" w:cs="Times New Roman"/>
          <w:sz w:val="28"/>
          <w:szCs w:val="28"/>
        </w:rPr>
        <w:t xml:space="preserve">, умения и профессиональные навыки на завершающий период  </w:t>
      </w:r>
      <w:proofErr w:type="gramStart"/>
      <w:r w:rsidR="0032000D" w:rsidRPr="00E40D0D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32000D" w:rsidRPr="00E40D0D">
        <w:rPr>
          <w:rFonts w:ascii="Times New Roman" w:hAnsi="Times New Roman" w:cs="Times New Roman"/>
          <w:sz w:val="28"/>
          <w:szCs w:val="28"/>
        </w:rPr>
        <w:t xml:space="preserve"> «Сварщик»</w:t>
      </w:r>
    </w:p>
    <w:p w:rsidR="0032000D" w:rsidRPr="00E40D0D" w:rsidRDefault="0032000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Порядок проведения конкурса: </w:t>
      </w:r>
    </w:p>
    <w:p w:rsidR="0032000D" w:rsidRPr="00E40D0D" w:rsidRDefault="003200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1 этап. Визитная карточка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</w:rPr>
        <w:t>(презентация команд  девиз, название команд, пожелание сопернику)</w:t>
      </w:r>
    </w:p>
    <w:p w:rsidR="0032000D" w:rsidRPr="00E40D0D" w:rsidRDefault="003200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2 этап. Конкурс «Эрудит»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</w:rPr>
        <w:t xml:space="preserve">решение нестандартных производственных ситуаций. </w:t>
      </w:r>
    </w:p>
    <w:p w:rsidR="0032000D" w:rsidRPr="00E40D0D" w:rsidRDefault="00E40D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0D" w:rsidRPr="00E40D0D">
        <w:rPr>
          <w:rFonts w:ascii="Times New Roman" w:hAnsi="Times New Roman" w:cs="Times New Roman"/>
          <w:sz w:val="28"/>
          <w:szCs w:val="28"/>
        </w:rPr>
        <w:t>(проводит мастер</w:t>
      </w:r>
      <w:r w:rsidR="0032000D"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32000D" w:rsidRPr="00E40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000D" w:rsidRPr="00E40D0D">
        <w:rPr>
          <w:rFonts w:ascii="Times New Roman" w:hAnsi="Times New Roman" w:cs="Times New Roman"/>
          <w:sz w:val="28"/>
          <w:szCs w:val="28"/>
        </w:rPr>
        <w:t>/</w:t>
      </w:r>
      <w:r w:rsidR="0032000D" w:rsidRPr="00E40D0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2000D" w:rsidRPr="00E40D0D">
        <w:rPr>
          <w:rFonts w:ascii="Times New Roman" w:hAnsi="Times New Roman" w:cs="Times New Roman"/>
          <w:sz w:val="28"/>
          <w:szCs w:val="28"/>
        </w:rPr>
        <w:t xml:space="preserve"> Данилова)</w:t>
      </w:r>
    </w:p>
    <w:p w:rsidR="00E40D0D" w:rsidRDefault="0032000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3 этап. Конкурс «Оказание первой мед</w:t>
      </w:r>
      <w:r w:rsidR="00E40D0D">
        <w:rPr>
          <w:rFonts w:ascii="Times New Roman" w:hAnsi="Times New Roman" w:cs="Times New Roman"/>
          <w:b/>
          <w:color w:val="7030A0"/>
          <w:sz w:val="28"/>
          <w:szCs w:val="28"/>
        </w:rPr>
        <w:t>ицинской п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омощи при производственных травмах»</w:t>
      </w:r>
    </w:p>
    <w:p w:rsidR="0032000D" w:rsidRPr="00E40D0D" w:rsidRDefault="003200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Pr="00E40D0D">
        <w:rPr>
          <w:rFonts w:ascii="Times New Roman" w:hAnsi="Times New Roman" w:cs="Times New Roman"/>
          <w:sz w:val="28"/>
          <w:szCs w:val="28"/>
        </w:rPr>
        <w:t>проводит мед.</w:t>
      </w:r>
      <w:proofErr w:type="gramEnd"/>
      <w:r w:rsidRPr="00E40D0D">
        <w:rPr>
          <w:rFonts w:ascii="Times New Roman" w:hAnsi="Times New Roman" w:cs="Times New Roman"/>
          <w:sz w:val="28"/>
          <w:szCs w:val="28"/>
        </w:rPr>
        <w:t xml:space="preserve"> Работник колледжа </w:t>
      </w:r>
      <w:proofErr w:type="spellStart"/>
      <w:r w:rsidRPr="00E40D0D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="00357BAD" w:rsidRPr="00E40D0D">
        <w:rPr>
          <w:rFonts w:ascii="Times New Roman" w:hAnsi="Times New Roman" w:cs="Times New Roman"/>
          <w:sz w:val="28"/>
          <w:szCs w:val="28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</w:rPr>
        <w:t>А. Т.).</w:t>
      </w:r>
    </w:p>
    <w:p w:rsidR="0032000D" w:rsidRPr="00E40D0D" w:rsidRDefault="0032000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4 этап. Конкурс «Хобби» - каждый член команды презентует свои увлечения.</w:t>
      </w:r>
    </w:p>
    <w:p w:rsidR="00E40D0D" w:rsidRDefault="0032000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5 этап. Конкурс</w:t>
      </w:r>
      <w:r w:rsidR="00357BAD"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решение тестовых заданий на компьютере.</w:t>
      </w:r>
    </w:p>
    <w:p w:rsidR="0032000D" w:rsidRPr="00E40D0D" w:rsidRDefault="00357BA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(проводит Ахметова З.Б.)</w:t>
      </w:r>
    </w:p>
    <w:p w:rsidR="00E40D0D" w:rsidRDefault="00357BAD" w:rsidP="0032000D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6 этап. Конкурс «Спортивные состязания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E40D0D" w:rsidRPr="00E40D0D" w:rsidRDefault="00E40D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( проводит преподават</w:t>
      </w:r>
      <w:r w:rsidR="00D315A9">
        <w:rPr>
          <w:rFonts w:ascii="Times New Roman" w:hAnsi="Times New Roman" w:cs="Times New Roman"/>
          <w:sz w:val="28"/>
          <w:szCs w:val="28"/>
        </w:rPr>
        <w:t xml:space="preserve">ель физкультуры  </w:t>
      </w:r>
      <w:proofErr w:type="spellStart"/>
      <w:r w:rsidR="00D315A9">
        <w:rPr>
          <w:rFonts w:ascii="Times New Roman" w:hAnsi="Times New Roman" w:cs="Times New Roman"/>
          <w:sz w:val="28"/>
          <w:szCs w:val="28"/>
        </w:rPr>
        <w:t>Атаканов</w:t>
      </w:r>
      <w:proofErr w:type="spellEnd"/>
      <w:r w:rsidR="00D315A9">
        <w:rPr>
          <w:rFonts w:ascii="Times New Roman" w:hAnsi="Times New Roman" w:cs="Times New Roman"/>
          <w:sz w:val="28"/>
          <w:szCs w:val="28"/>
        </w:rPr>
        <w:t xml:space="preserve"> Б.</w:t>
      </w:r>
      <w:r w:rsidRPr="00E40D0D">
        <w:rPr>
          <w:rFonts w:ascii="Times New Roman" w:hAnsi="Times New Roman" w:cs="Times New Roman"/>
          <w:sz w:val="28"/>
          <w:szCs w:val="28"/>
        </w:rPr>
        <w:t>)</w:t>
      </w:r>
    </w:p>
    <w:p w:rsidR="008011DC" w:rsidRDefault="00E40D0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этап. Практическая работа</w:t>
      </w:r>
      <w:r w:rsidRPr="00E40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7BAD" w:rsidRPr="00E40D0D">
        <w:rPr>
          <w:rFonts w:ascii="Times New Roman" w:hAnsi="Times New Roman" w:cs="Times New Roman"/>
          <w:sz w:val="28"/>
          <w:szCs w:val="28"/>
        </w:rPr>
        <w:t xml:space="preserve"> учебной мастерской сварщиков будет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сварочное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357BAD" w:rsidRPr="00E40D0D">
        <w:rPr>
          <w:rFonts w:ascii="Times New Roman" w:hAnsi="Times New Roman" w:cs="Times New Roman"/>
          <w:sz w:val="28"/>
          <w:szCs w:val="28"/>
        </w:rPr>
        <w:t xml:space="preserve">индивидуально, </w:t>
      </w:r>
    </w:p>
    <w:p w:rsidR="00E40D0D" w:rsidRDefault="00357BA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8 этап. </w:t>
      </w:r>
    </w:p>
    <w:p w:rsidR="00357BAD" w:rsidRPr="00E40D0D" w:rsidRDefault="00357BAD" w:rsidP="00320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Задание на практические работы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</w:rPr>
        <w:t>бу</w:t>
      </w:r>
      <w:r w:rsidR="00E40D0D">
        <w:rPr>
          <w:rFonts w:ascii="Times New Roman" w:hAnsi="Times New Roman" w:cs="Times New Roman"/>
          <w:sz w:val="28"/>
          <w:szCs w:val="28"/>
        </w:rPr>
        <w:t>дет дано в виде практических тестов</w:t>
      </w:r>
      <w:r w:rsidRPr="00E40D0D">
        <w:rPr>
          <w:rFonts w:ascii="Times New Roman" w:hAnsi="Times New Roman" w:cs="Times New Roman"/>
          <w:sz w:val="28"/>
          <w:szCs w:val="28"/>
        </w:rPr>
        <w:t>.</w:t>
      </w:r>
    </w:p>
    <w:p w:rsidR="00357BAD" w:rsidRPr="00E40D0D" w:rsidRDefault="00357BAD" w:rsidP="0032000D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9 этап. Подведение итогов конкурса и </w:t>
      </w:r>
      <w:r w:rsidR="00E40D0D"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объявление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результатов.</w:t>
      </w:r>
    </w:p>
    <w:p w:rsidR="0032000D" w:rsidRPr="00E40D0D" w:rsidRDefault="0032000D">
      <w:pPr>
        <w:rPr>
          <w:rFonts w:ascii="Times New Roman" w:hAnsi="Times New Roman" w:cs="Times New Roman"/>
          <w:sz w:val="28"/>
          <w:szCs w:val="28"/>
        </w:rPr>
      </w:pPr>
    </w:p>
    <w:p w:rsidR="00357BAD" w:rsidRPr="00E40D0D" w:rsidRDefault="00357BAD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 xml:space="preserve">Все ваши знания, умения, навыки будут оцениваться по таблице учета всех этапов конкурса (личное и командное). Каждый этап конкурса (ответ) будет оцениваться по 5-ти бальной системе. Оценку выполненной практической работы проводит жюри в присутствии каждого члена команды. </w:t>
      </w:r>
    </w:p>
    <w:p w:rsidR="00357BAD" w:rsidRPr="00E40D0D" w:rsidRDefault="00357BA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Пожелание командам: </w:t>
      </w:r>
    </w:p>
    <w:p w:rsidR="00577048" w:rsidRPr="00E40D0D" w:rsidRDefault="00577048" w:rsidP="00E40D0D">
      <w:pPr>
        <w:pStyle w:val="a5"/>
        <w:rPr>
          <w:color w:val="7030A0"/>
        </w:rPr>
      </w:pPr>
      <w:r w:rsidRPr="00E40D0D">
        <w:rPr>
          <w:color w:val="7030A0"/>
        </w:rPr>
        <w:t xml:space="preserve">Пусть каждый день и каждый час                                                    Вам от души желаю я </w:t>
      </w:r>
    </w:p>
    <w:p w:rsidR="00577048" w:rsidRPr="00E40D0D" w:rsidRDefault="00577048" w:rsidP="00E40D0D">
      <w:pPr>
        <w:pStyle w:val="a5"/>
        <w:rPr>
          <w:color w:val="7030A0"/>
        </w:rPr>
      </w:pPr>
      <w:r w:rsidRPr="00E40D0D">
        <w:rPr>
          <w:color w:val="7030A0"/>
        </w:rPr>
        <w:t>Вам новое добудет                                                                              Друзья всего хорошего</w:t>
      </w:r>
    </w:p>
    <w:p w:rsidR="00577048" w:rsidRPr="00E40D0D" w:rsidRDefault="00577048" w:rsidP="00E40D0D">
      <w:pPr>
        <w:pStyle w:val="a5"/>
        <w:rPr>
          <w:color w:val="7030A0"/>
        </w:rPr>
      </w:pPr>
      <w:r w:rsidRPr="00E40D0D">
        <w:rPr>
          <w:color w:val="7030A0"/>
        </w:rPr>
        <w:t>Пусть добрым будет ум у вас</w:t>
      </w:r>
      <w:r w:rsidR="00147C87" w:rsidRPr="00E40D0D">
        <w:rPr>
          <w:color w:val="7030A0"/>
        </w:rPr>
        <w:t>,</w:t>
      </w:r>
      <w:r w:rsidRPr="00E40D0D">
        <w:rPr>
          <w:color w:val="7030A0"/>
        </w:rPr>
        <w:t xml:space="preserve">                                                            А все хорошее, друзья </w:t>
      </w:r>
    </w:p>
    <w:p w:rsidR="00577048" w:rsidRPr="00E40D0D" w:rsidRDefault="00577048" w:rsidP="00E40D0D">
      <w:pPr>
        <w:pStyle w:val="a5"/>
        <w:rPr>
          <w:color w:val="7030A0"/>
        </w:rPr>
      </w:pPr>
      <w:r w:rsidRPr="00E40D0D">
        <w:rPr>
          <w:color w:val="7030A0"/>
        </w:rPr>
        <w:t>И сердце умным будет</w:t>
      </w:r>
      <w:r w:rsidR="00147C87" w:rsidRPr="00E40D0D">
        <w:rPr>
          <w:color w:val="7030A0"/>
        </w:rPr>
        <w:t>.</w:t>
      </w:r>
      <w:r w:rsidRPr="00E40D0D">
        <w:rPr>
          <w:color w:val="7030A0"/>
        </w:rPr>
        <w:t xml:space="preserve">                                                                       Дается нам недешево.</w:t>
      </w:r>
    </w:p>
    <w:p w:rsidR="00E40D0D" w:rsidRPr="00E40D0D" w:rsidRDefault="00E40D0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77048" w:rsidRPr="00E40D0D" w:rsidRDefault="00577048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Позвольте представить вам членов жюри, которое по достоинству оценят ваши ответы, профессиональные умения, творческие данные (зачитывается список членов жюри).</w:t>
      </w:r>
    </w:p>
    <w:p w:rsidR="00577048" w:rsidRPr="00E40D0D" w:rsidRDefault="00577048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lastRenderedPageBreak/>
        <w:t xml:space="preserve">Жюри подводит итоги общего конкурса профессионального мастерства теоритического </w:t>
      </w:r>
      <w:r w:rsidR="008D1CD1" w:rsidRPr="00E40D0D">
        <w:rPr>
          <w:rFonts w:ascii="Times New Roman" w:hAnsi="Times New Roman" w:cs="Times New Roman"/>
          <w:sz w:val="28"/>
          <w:szCs w:val="28"/>
        </w:rPr>
        <w:t xml:space="preserve">цикла. Предоставляется слово жюри зам директора по </w:t>
      </w:r>
      <w:proofErr w:type="gramStart"/>
      <w:r w:rsidR="008D1CD1" w:rsidRPr="00E40D0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8D1CD1" w:rsidRPr="00E40D0D">
        <w:rPr>
          <w:rFonts w:ascii="Times New Roman" w:hAnsi="Times New Roman" w:cs="Times New Roman"/>
          <w:sz w:val="28"/>
          <w:szCs w:val="28"/>
        </w:rPr>
        <w:t xml:space="preserve"> колледжа </w:t>
      </w:r>
      <w:proofErr w:type="spellStart"/>
      <w:r w:rsidR="008D1CD1" w:rsidRPr="00E40D0D">
        <w:rPr>
          <w:rFonts w:ascii="Times New Roman" w:hAnsi="Times New Roman" w:cs="Times New Roman"/>
          <w:sz w:val="28"/>
          <w:szCs w:val="28"/>
        </w:rPr>
        <w:t>Анисову</w:t>
      </w:r>
      <w:proofErr w:type="spellEnd"/>
      <w:r w:rsidR="008D1CD1" w:rsidRPr="00E40D0D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8D1CD1" w:rsidRPr="00E40D0D" w:rsidRDefault="008D1CD1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Отмечаются достижения победителей, вручаются грамоты, призы.</w:t>
      </w:r>
    </w:p>
    <w:p w:rsidR="008D1CD1" w:rsidRPr="00E40D0D" w:rsidRDefault="008D1CD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Профессиональный конкурс</w:t>
      </w:r>
    </w:p>
    <w:p w:rsidR="008D1CD1" w:rsidRPr="00E40D0D" w:rsidRDefault="008D1CD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</w:t>
      </w:r>
      <w:r w:rsidR="00D315A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«Лучший сварщик – 2015»</w:t>
      </w:r>
    </w:p>
    <w:p w:rsidR="0034496B" w:rsidRPr="0034496B" w:rsidRDefault="008D1CD1" w:rsidP="0034496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Специальность: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496B" w:rsidRPr="0034496B">
        <w:rPr>
          <w:rFonts w:ascii="Times New Roman" w:eastAsia="Calibri" w:hAnsi="Times New Roman" w:cs="Times New Roman"/>
          <w:sz w:val="28"/>
          <w:szCs w:val="28"/>
          <w:lang w:eastAsia="ru-RU"/>
        </w:rPr>
        <w:t>1114000 – Сварочное дело (по видам)</w:t>
      </w:r>
    </w:p>
    <w:p w:rsidR="0034496B" w:rsidRPr="0034496B" w:rsidRDefault="0034496B" w:rsidP="0034496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1CD1" w:rsidRPr="00E40D0D" w:rsidRDefault="008D1CD1">
      <w:pPr>
        <w:rPr>
          <w:rFonts w:ascii="Times New Roman" w:hAnsi="Times New Roman" w:cs="Times New Roman"/>
          <w:sz w:val="28"/>
          <w:szCs w:val="28"/>
        </w:rPr>
      </w:pPr>
    </w:p>
    <w:p w:rsidR="008D1CD1" w:rsidRPr="0034496B" w:rsidRDefault="008D1CD1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Квалификация: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34496B" w:rsidRPr="0034496B">
        <w:rPr>
          <w:rFonts w:ascii="Times New Roman" w:hAnsi="Times New Roman" w:cs="Times New Roman"/>
          <w:sz w:val="28"/>
          <w:szCs w:val="28"/>
        </w:rPr>
        <w:t xml:space="preserve">1114000 - </w:t>
      </w:r>
      <w:proofErr w:type="spellStart"/>
      <w:r w:rsidR="0034496B" w:rsidRPr="0034496B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8D1CD1" w:rsidRPr="00E40D0D" w:rsidRDefault="008D1CD1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Курс обучения: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E40D0D">
        <w:rPr>
          <w:rFonts w:ascii="Times New Roman" w:hAnsi="Times New Roman" w:cs="Times New Roman"/>
          <w:sz w:val="28"/>
          <w:szCs w:val="28"/>
        </w:rPr>
        <w:t xml:space="preserve">первый, второй </w:t>
      </w:r>
    </w:p>
    <w:p w:rsidR="008D1CD1" w:rsidRPr="00E40D0D" w:rsidRDefault="008D1CD1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Мастера производственного </w:t>
      </w:r>
      <w:r w:rsidR="00A77182"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обучения</w:t>
      </w:r>
      <w:r w:rsidR="00A77182" w:rsidRPr="00E40D0D">
        <w:rPr>
          <w:rFonts w:ascii="Times New Roman" w:hAnsi="Times New Roman" w:cs="Times New Roman"/>
          <w:sz w:val="28"/>
          <w:szCs w:val="28"/>
        </w:rPr>
        <w:t>:</w:t>
      </w:r>
    </w:p>
    <w:p w:rsidR="0034496B" w:rsidRDefault="00A7718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Первый курс: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496B">
        <w:rPr>
          <w:rFonts w:ascii="Times New Roman" w:hAnsi="Times New Roman" w:cs="Times New Roman"/>
          <w:color w:val="7030A0"/>
          <w:sz w:val="28"/>
          <w:szCs w:val="28"/>
        </w:rPr>
        <w:t>Данилова Н.Д.</w:t>
      </w:r>
    </w:p>
    <w:p w:rsidR="00A77182" w:rsidRPr="00E40D0D" w:rsidRDefault="00A771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Второй курс: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4496B">
        <w:rPr>
          <w:rFonts w:ascii="Times New Roman" w:hAnsi="Times New Roman" w:cs="Times New Roman"/>
          <w:sz w:val="28"/>
          <w:szCs w:val="28"/>
          <w:lang w:val="kk-KZ"/>
        </w:rPr>
        <w:t>Мусагалиев Р.С.</w:t>
      </w:r>
    </w:p>
    <w:p w:rsidR="00A77182" w:rsidRPr="00E40D0D" w:rsidRDefault="00A7718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                                        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Цели и задачи конкурса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A77182" w:rsidRPr="00E40D0D" w:rsidRDefault="00A77182" w:rsidP="00A771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Проверить и углубить теоритические знания</w:t>
      </w:r>
      <w:r w:rsidR="0034496B">
        <w:rPr>
          <w:rFonts w:ascii="Times New Roman" w:hAnsi="Times New Roman" w:cs="Times New Roman"/>
          <w:sz w:val="28"/>
          <w:szCs w:val="28"/>
        </w:rPr>
        <w:t xml:space="preserve"> учащихся по профессии «Сварщик</w:t>
      </w:r>
      <w:r w:rsidRPr="00E40D0D">
        <w:rPr>
          <w:rFonts w:ascii="Times New Roman" w:hAnsi="Times New Roman" w:cs="Times New Roman"/>
          <w:sz w:val="28"/>
          <w:szCs w:val="28"/>
        </w:rPr>
        <w:t>»</w:t>
      </w:r>
    </w:p>
    <w:p w:rsidR="00F05C10" w:rsidRPr="00E40D0D" w:rsidRDefault="00A77182" w:rsidP="00F05C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Выявить практические навыки и умения в практической ситуации на базе учебной мастерской колледжа по про</w:t>
      </w:r>
      <w:r w:rsidR="0034496B">
        <w:rPr>
          <w:rFonts w:ascii="Times New Roman" w:hAnsi="Times New Roman" w:cs="Times New Roman"/>
          <w:sz w:val="28"/>
          <w:szCs w:val="28"/>
        </w:rPr>
        <w:t>фессии «Сварщик</w:t>
      </w:r>
      <w:r w:rsidR="00F05C10" w:rsidRPr="00E40D0D">
        <w:rPr>
          <w:rFonts w:ascii="Times New Roman" w:hAnsi="Times New Roman" w:cs="Times New Roman"/>
          <w:sz w:val="28"/>
          <w:szCs w:val="28"/>
        </w:rPr>
        <w:t>»</w:t>
      </w:r>
    </w:p>
    <w:p w:rsidR="00F05C10" w:rsidRPr="00E40D0D" w:rsidRDefault="00F05C10" w:rsidP="00F05C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Развивать самостоятельность, умение быстро и верно принимать нужные решения.</w:t>
      </w:r>
    </w:p>
    <w:p w:rsidR="00F05C10" w:rsidRPr="00E40D0D" w:rsidRDefault="00F05C10" w:rsidP="00F05C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Воспитать творческого отношения к специальности.</w:t>
      </w:r>
    </w:p>
    <w:p w:rsidR="00F05C10" w:rsidRPr="00E40D0D" w:rsidRDefault="00F05C10" w:rsidP="00F05C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sz w:val="28"/>
          <w:szCs w:val="28"/>
        </w:rPr>
        <w:t>Формирование любви и</w:t>
      </w:r>
      <w:r w:rsidR="0034496B">
        <w:rPr>
          <w:rFonts w:ascii="Times New Roman" w:hAnsi="Times New Roman" w:cs="Times New Roman"/>
          <w:sz w:val="28"/>
          <w:szCs w:val="28"/>
        </w:rPr>
        <w:t xml:space="preserve"> уважение к профессии «Сварщик</w:t>
      </w:r>
      <w:r w:rsidRPr="00E40D0D">
        <w:rPr>
          <w:rFonts w:ascii="Times New Roman" w:hAnsi="Times New Roman" w:cs="Times New Roman"/>
          <w:sz w:val="28"/>
          <w:szCs w:val="28"/>
        </w:rPr>
        <w:t>»</w:t>
      </w:r>
    </w:p>
    <w:p w:rsidR="00F05C10" w:rsidRPr="00E40D0D" w:rsidRDefault="00F05C10" w:rsidP="00F05C10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E40D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Материально – дидактическое оснащение конкурса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: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05C10" w:rsidRPr="00E40D0D" w:rsidRDefault="00F05C10" w:rsidP="00F05C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Тесты по специальной  технолонии и материаловедению для решения на компьютере(приложение №1)</w:t>
      </w:r>
    </w:p>
    <w:p w:rsidR="00F05C10" w:rsidRPr="00E40D0D" w:rsidRDefault="00F05C10" w:rsidP="00F05C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Конкурс «Эрудит»- решение нестандартных ситуации (приложение №2)</w:t>
      </w:r>
    </w:p>
    <w:p w:rsidR="00F05C10" w:rsidRPr="00E40D0D" w:rsidRDefault="00F05C10" w:rsidP="00F05C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Конкурс «Оказания первой медицинской помощи при производственных травмах»(</w:t>
      </w:r>
      <w:r w:rsidR="00B7166F" w:rsidRPr="00E40D0D">
        <w:rPr>
          <w:rFonts w:ascii="Times New Roman" w:hAnsi="Times New Roman" w:cs="Times New Roman"/>
          <w:sz w:val="28"/>
          <w:szCs w:val="28"/>
          <w:lang w:val="kk-KZ"/>
        </w:rPr>
        <w:t>приложение №3) (бинты, мед. Аптечка, шины,резины, жгут.)</w:t>
      </w:r>
    </w:p>
    <w:p w:rsidR="00B7166F" w:rsidRPr="00E40D0D" w:rsidRDefault="00B7166F" w:rsidP="00F05C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Конкурс «Хобби»</w:t>
      </w:r>
    </w:p>
    <w:p w:rsidR="00B7166F" w:rsidRPr="00E40D0D" w:rsidRDefault="00B7166F" w:rsidP="00B7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Конкурс «Спортивные состязания» (турник, скакалки, стрельба)</w:t>
      </w:r>
    </w:p>
    <w:p w:rsidR="00B7166F" w:rsidRPr="00E40D0D" w:rsidRDefault="00B7166F" w:rsidP="00B7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Наряд-задание для</w:t>
      </w:r>
      <w:r w:rsidR="002C4428">
        <w:rPr>
          <w:rFonts w:ascii="Times New Roman" w:hAnsi="Times New Roman" w:cs="Times New Roman"/>
          <w:sz w:val="28"/>
          <w:szCs w:val="28"/>
          <w:lang w:val="kk-KZ"/>
        </w:rPr>
        <w:t xml:space="preserve"> практической работы «Сварщик</w:t>
      </w:r>
      <w:r w:rsidRPr="00E40D0D">
        <w:rPr>
          <w:rFonts w:ascii="Times New Roman" w:hAnsi="Times New Roman" w:cs="Times New Roman"/>
          <w:sz w:val="28"/>
          <w:szCs w:val="28"/>
          <w:lang w:val="kk-KZ"/>
        </w:rPr>
        <w:t>» (приложение №4)</w:t>
      </w:r>
    </w:p>
    <w:p w:rsidR="00B7166F" w:rsidRPr="00E40D0D" w:rsidRDefault="0034496B" w:rsidP="00B7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(кри</w:t>
      </w:r>
      <w:r w:rsidR="00B7166F" w:rsidRPr="00E40D0D">
        <w:rPr>
          <w:rFonts w:ascii="Times New Roman" w:hAnsi="Times New Roman" w:cs="Times New Roman"/>
          <w:sz w:val="28"/>
          <w:szCs w:val="28"/>
          <w:lang w:val="kk-KZ"/>
        </w:rPr>
        <w:t>терий) учета качества выполненных заданий конкурса (приложение №5)</w:t>
      </w:r>
    </w:p>
    <w:p w:rsidR="00B7166F" w:rsidRPr="00E40D0D" w:rsidRDefault="00B7166F" w:rsidP="00B7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Инструмент (</w:t>
      </w:r>
      <w:r w:rsidR="0034496B">
        <w:rPr>
          <w:rFonts w:ascii="Times New Roman" w:hAnsi="Times New Roman" w:cs="Times New Roman"/>
          <w:sz w:val="28"/>
          <w:szCs w:val="28"/>
          <w:lang w:val="kk-KZ"/>
        </w:rPr>
        <w:t>электрододержатель,</w:t>
      </w:r>
      <w:r w:rsidR="002C4428">
        <w:rPr>
          <w:rFonts w:ascii="Times New Roman" w:hAnsi="Times New Roman" w:cs="Times New Roman"/>
          <w:sz w:val="28"/>
          <w:szCs w:val="28"/>
          <w:lang w:val="kk-KZ"/>
        </w:rPr>
        <w:t xml:space="preserve"> молоток, зубилро, металлическая щетка) </w:t>
      </w:r>
      <w:r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индивидуально для каждого участника конкурса.</w:t>
      </w:r>
    </w:p>
    <w:p w:rsidR="00B7166F" w:rsidRPr="00E40D0D" w:rsidRDefault="00B7166F" w:rsidP="00B716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Материал, необходимый для выполнения практи</w:t>
      </w:r>
      <w:r w:rsidR="002C4428">
        <w:rPr>
          <w:rFonts w:ascii="Times New Roman" w:hAnsi="Times New Roman" w:cs="Times New Roman"/>
          <w:sz w:val="28"/>
          <w:szCs w:val="28"/>
          <w:lang w:val="kk-KZ"/>
        </w:rPr>
        <w:t>ческого задания (сварочные пластины, электроды</w:t>
      </w:r>
      <w:r w:rsidRPr="00E40D0D">
        <w:rPr>
          <w:rFonts w:ascii="Times New Roman" w:hAnsi="Times New Roman" w:cs="Times New Roman"/>
          <w:sz w:val="28"/>
          <w:szCs w:val="28"/>
        </w:rPr>
        <w:t>).</w:t>
      </w:r>
    </w:p>
    <w:p w:rsidR="00B7166F" w:rsidRPr="00E40D0D" w:rsidRDefault="00B7166F" w:rsidP="00B716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66F" w:rsidRPr="00E40D0D" w:rsidRDefault="00B7166F" w:rsidP="00B7166F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Атрибуты конкурса:</w:t>
      </w:r>
      <w:r w:rsidRPr="00E40D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</w:rPr>
        <w:t xml:space="preserve">спецодежда, </w:t>
      </w:r>
      <w:r w:rsidR="002C4428">
        <w:rPr>
          <w:rFonts w:ascii="Times New Roman" w:hAnsi="Times New Roman" w:cs="Times New Roman"/>
          <w:sz w:val="28"/>
          <w:szCs w:val="28"/>
        </w:rPr>
        <w:t>эмблема</w:t>
      </w:r>
      <w:r w:rsidRPr="00E40D0D">
        <w:rPr>
          <w:rFonts w:ascii="Times New Roman" w:hAnsi="Times New Roman" w:cs="Times New Roman"/>
          <w:sz w:val="28"/>
          <w:szCs w:val="28"/>
        </w:rPr>
        <w:t>.</w:t>
      </w:r>
    </w:p>
    <w:p w:rsidR="00B7166F" w:rsidRPr="00E40D0D" w:rsidRDefault="00B7166F" w:rsidP="00B7166F">
      <w:pPr>
        <w:rPr>
          <w:rFonts w:ascii="Times New Roman" w:hAnsi="Times New Roman" w:cs="Times New Roman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>Место проведения конкурса: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</w:t>
      </w:r>
      <w:r w:rsidRPr="00E40D0D">
        <w:rPr>
          <w:rFonts w:ascii="Times New Roman" w:hAnsi="Times New Roman" w:cs="Times New Roman"/>
          <w:sz w:val="28"/>
          <w:szCs w:val="28"/>
          <w:lang w:val="kk-KZ"/>
        </w:rPr>
        <w:t>актовый зал</w:t>
      </w:r>
      <w:r w:rsidR="002C4428">
        <w:rPr>
          <w:rFonts w:ascii="Times New Roman" w:hAnsi="Times New Roman" w:cs="Times New Roman"/>
          <w:sz w:val="28"/>
          <w:szCs w:val="28"/>
        </w:rPr>
        <w:t>, учебная мастерская сварщиков</w:t>
      </w:r>
      <w:r w:rsidRPr="00E40D0D">
        <w:rPr>
          <w:rFonts w:ascii="Times New Roman" w:hAnsi="Times New Roman" w:cs="Times New Roman"/>
          <w:sz w:val="28"/>
          <w:szCs w:val="28"/>
        </w:rPr>
        <w:t>, спортивная площадка.</w:t>
      </w:r>
    </w:p>
    <w:p w:rsidR="00B7166F" w:rsidRPr="00E40D0D" w:rsidRDefault="00B7166F" w:rsidP="00B7166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</w:t>
      </w:r>
      <w:r w:rsidR="00147C87"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</w:t>
      </w:r>
      <w:r w:rsidRPr="00E40D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Ход конкурса</w:t>
      </w:r>
    </w:p>
    <w:p w:rsidR="00B7166F" w:rsidRPr="00E40D0D" w:rsidRDefault="00B7166F" w:rsidP="00B716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</w:rPr>
        <w:t xml:space="preserve">Организационная часть </w:t>
      </w:r>
    </w:p>
    <w:p w:rsidR="00B7166F" w:rsidRPr="00E40D0D" w:rsidRDefault="00B7166F" w:rsidP="00B716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</w:rPr>
        <w:t>Сообщение целей и плана проведения  конкурса</w:t>
      </w:r>
    </w:p>
    <w:p w:rsidR="00B7166F" w:rsidRPr="00E40D0D" w:rsidRDefault="00B7166F" w:rsidP="00B716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конкурса </w:t>
      </w:r>
    </w:p>
    <w:p w:rsidR="00B7166F" w:rsidRPr="00E40D0D" w:rsidRDefault="00B7166F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-Презентация участников конкурса «Визитная карточка»</w:t>
      </w:r>
    </w:p>
    <w:p w:rsidR="00B7166F" w:rsidRPr="00E40D0D" w:rsidRDefault="00B7166F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-Конкурс «Эрудит»-решение нестандартной ситуации</w:t>
      </w:r>
    </w:p>
    <w:p w:rsidR="00B7166F" w:rsidRPr="00E40D0D" w:rsidRDefault="00B7166F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-Конкурс «Хобби»</w:t>
      </w:r>
    </w:p>
    <w:p w:rsidR="00147C87" w:rsidRPr="00E40D0D" w:rsidRDefault="00147C87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-Конкурс «Оказания первой медицинской помощи при производственных травмах»</w:t>
      </w:r>
    </w:p>
    <w:p w:rsidR="00147C87" w:rsidRPr="00E40D0D" w:rsidRDefault="00147C87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-Конкурс тестовых заданий </w:t>
      </w:r>
    </w:p>
    <w:p w:rsidR="00147C87" w:rsidRPr="00E40D0D" w:rsidRDefault="00147C87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-Конкурс спортивных состязаний</w:t>
      </w:r>
    </w:p>
    <w:p w:rsidR="00147C87" w:rsidRPr="00E40D0D" w:rsidRDefault="00147C87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>-Практическая индивидуальная работа согласно наряд – задания</w:t>
      </w:r>
    </w:p>
    <w:p w:rsidR="00B7166F" w:rsidRDefault="00147C87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40D0D">
        <w:rPr>
          <w:rFonts w:ascii="Times New Roman" w:hAnsi="Times New Roman" w:cs="Times New Roman"/>
          <w:sz w:val="28"/>
          <w:szCs w:val="28"/>
          <w:lang w:val="kk-KZ"/>
        </w:rPr>
        <w:t xml:space="preserve">-Подведение итогов конкурса и объявление результатов. </w:t>
      </w: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91D0A" w:rsidRPr="00E40D0D" w:rsidRDefault="00491D0A" w:rsidP="00B7166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91D0A" w:rsidRPr="00E4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162"/>
    <w:multiLevelType w:val="hybridMultilevel"/>
    <w:tmpl w:val="1424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2B22"/>
    <w:multiLevelType w:val="hybridMultilevel"/>
    <w:tmpl w:val="03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5B27"/>
    <w:multiLevelType w:val="hybridMultilevel"/>
    <w:tmpl w:val="93BC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F3"/>
    <w:rsid w:val="00033DD2"/>
    <w:rsid w:val="00147C87"/>
    <w:rsid w:val="002C4428"/>
    <w:rsid w:val="0032000D"/>
    <w:rsid w:val="0034496B"/>
    <w:rsid w:val="00357BAD"/>
    <w:rsid w:val="00491D0A"/>
    <w:rsid w:val="00544F93"/>
    <w:rsid w:val="00577048"/>
    <w:rsid w:val="00642DDF"/>
    <w:rsid w:val="006D0321"/>
    <w:rsid w:val="007B70ED"/>
    <w:rsid w:val="008011DC"/>
    <w:rsid w:val="008D1CD1"/>
    <w:rsid w:val="00A56070"/>
    <w:rsid w:val="00A77182"/>
    <w:rsid w:val="00B7166F"/>
    <w:rsid w:val="00CC2DF3"/>
    <w:rsid w:val="00D315A9"/>
    <w:rsid w:val="00DE1FD4"/>
    <w:rsid w:val="00E40D0D"/>
    <w:rsid w:val="00F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182"/>
    <w:pPr>
      <w:ind w:left="720"/>
      <w:contextualSpacing/>
    </w:pPr>
  </w:style>
  <w:style w:type="paragraph" w:styleId="a5">
    <w:name w:val="No Spacing"/>
    <w:uiPriority w:val="1"/>
    <w:qFormat/>
    <w:rsid w:val="00E40D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7182"/>
    <w:pPr>
      <w:ind w:left="720"/>
      <w:contextualSpacing/>
    </w:pPr>
  </w:style>
  <w:style w:type="paragraph" w:styleId="a5">
    <w:name w:val="No Spacing"/>
    <w:uiPriority w:val="1"/>
    <w:qFormat/>
    <w:rsid w:val="00E40D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2015-11-10T09:20:00Z</cp:lastPrinted>
  <dcterms:created xsi:type="dcterms:W3CDTF">2013-05-20T03:16:00Z</dcterms:created>
  <dcterms:modified xsi:type="dcterms:W3CDTF">2015-11-10T09:21:00Z</dcterms:modified>
</cp:coreProperties>
</file>