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AE" w:rsidRDefault="00EF13F2" w:rsidP="00EF13F2">
      <w:pPr>
        <w:pStyle w:val="a3"/>
        <w:rPr>
          <w:b/>
          <w:sz w:val="24"/>
          <w:szCs w:val="24"/>
        </w:rPr>
      </w:pPr>
      <w:r>
        <w:t xml:space="preserve">              </w:t>
      </w:r>
      <w:r w:rsidRPr="00EF13F2">
        <w:rPr>
          <w:b/>
          <w:sz w:val="24"/>
          <w:szCs w:val="24"/>
        </w:rPr>
        <w:t>Тестирование: рекомендации по проведению и результаты.</w:t>
      </w:r>
    </w:p>
    <w:p w:rsidR="00C03E6D" w:rsidRDefault="00C03E6D" w:rsidP="00EF13F2">
      <w:pPr>
        <w:pStyle w:val="a3"/>
        <w:rPr>
          <w:b/>
          <w:sz w:val="24"/>
          <w:szCs w:val="24"/>
        </w:rPr>
      </w:pPr>
    </w:p>
    <w:p w:rsidR="00EF13F2" w:rsidRPr="00C94029" w:rsidRDefault="00EF13F2" w:rsidP="00EF13F2">
      <w:pPr>
        <w:pStyle w:val="a3"/>
      </w:pPr>
      <w:r w:rsidRPr="00C94029">
        <w:t>Тестирование необходимо проводить минимум дважды в год – в начале и конец  учебного года. Так учитель может оценивать, насколько улучшились результаты учащихся, какая работа была проведена с большим успехом, а что удалось не вполне. Более двух раз проводить тестирование можно, но это отнимает слишком много полезного времени.</w:t>
      </w:r>
    </w:p>
    <w:p w:rsidR="00EF13F2" w:rsidRPr="00C94029" w:rsidRDefault="00EF13F2" w:rsidP="00EF13F2">
      <w:pPr>
        <w:pStyle w:val="a3"/>
      </w:pPr>
      <w:r w:rsidRPr="00C94029">
        <w:t xml:space="preserve">   Детям сообщать о высоком, среднем и низком уровне их физической подготовленности необязательно. Надо понимать, что у каждого свой темп развития, у кого-то лучшее получается одно, у кого-то другое.</w:t>
      </w:r>
      <w:r w:rsidR="006373D8" w:rsidRPr="00C94029">
        <w:t xml:space="preserve"> Если говорить ученику о том, что у него, допустим, низкий уровень физического развития</w:t>
      </w:r>
      <w:proofErr w:type="gramStart"/>
      <w:r w:rsidR="006373D8" w:rsidRPr="00C94029">
        <w:t xml:space="preserve"> ,</w:t>
      </w:r>
      <w:proofErr w:type="gramEnd"/>
      <w:r w:rsidR="006373D8" w:rsidRPr="00C94029">
        <w:t xml:space="preserve"> он перестанет стараться. Например, ученик не может выполнить наклон хорошо, т.е. не достаёт до опоры 10см – это низкий уровень, и, если он улучшит свой результат на 5 см, ничего не изменится, уровень останется прежним. Если на этом акцентировать внимание, ребёнок потеряет интерес к занятиям.</w:t>
      </w:r>
    </w:p>
    <w:p w:rsidR="006373D8" w:rsidRPr="00C94029" w:rsidRDefault="006373D8" w:rsidP="00EF13F2">
      <w:pPr>
        <w:pStyle w:val="a3"/>
      </w:pPr>
      <w:r w:rsidRPr="00C94029">
        <w:t xml:space="preserve">   Задача учителя – настроить детей на то, чтобы они стремились улучшать свои же результаты. Даже если ребёнок плохо выполнил наклон, много не достал до опоры, но весной улучшил </w:t>
      </w:r>
      <w:r w:rsidR="008E5AC3" w:rsidRPr="00C94029">
        <w:t>показатели – это прогресс, он достоин похвалы и повышения отметки.</w:t>
      </w:r>
    </w:p>
    <w:p w:rsidR="008E5AC3" w:rsidRPr="00C94029" w:rsidRDefault="008E5AC3" w:rsidP="00EF13F2">
      <w:pPr>
        <w:pStyle w:val="a3"/>
        <w:rPr>
          <w:b/>
        </w:rPr>
      </w:pPr>
      <w:r w:rsidRPr="00C94029">
        <w:rPr>
          <w:b/>
        </w:rPr>
        <w:t xml:space="preserve">                                                                               Бег на 30м</w:t>
      </w:r>
    </w:p>
    <w:p w:rsidR="008E5AC3" w:rsidRDefault="008E5AC3" w:rsidP="00EF13F2">
      <w:pPr>
        <w:pStyle w:val="a3"/>
      </w:pPr>
      <w:r w:rsidRPr="00C94029">
        <w:t>Выполняется обычный</w:t>
      </w:r>
      <w:r w:rsidR="003D0E35" w:rsidRPr="00C94029">
        <w:t xml:space="preserve"> бег на скорость с высокого старта. Для более объективной оценки лучше, чтобы ученики сдавали тестирование по одному, а не в парах. Тогда результат будет зависеть только от своих сил, своего настроя и т.п., а не от соревновательного эффекта.</w:t>
      </w:r>
    </w:p>
    <w:p w:rsidR="00C7613C" w:rsidRPr="00C94029" w:rsidRDefault="00C7613C" w:rsidP="00EF13F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053C0" w:rsidRPr="00C94029" w:rsidTr="00072450">
        <w:tc>
          <w:tcPr>
            <w:tcW w:w="3560" w:type="dxa"/>
            <w:vMerge w:val="restart"/>
          </w:tcPr>
          <w:p w:rsidR="003053C0" w:rsidRPr="00C94029" w:rsidRDefault="003053C0" w:rsidP="00EF13F2">
            <w:pPr>
              <w:pStyle w:val="a3"/>
              <w:rPr>
                <w:b/>
              </w:rPr>
            </w:pPr>
            <w:r w:rsidRPr="00C94029">
              <w:t xml:space="preserve">                     </w:t>
            </w:r>
            <w:r w:rsidRPr="00C94029">
              <w:rPr>
                <w:b/>
              </w:rPr>
              <w:t>Уровень</w:t>
            </w:r>
          </w:p>
        </w:tc>
        <w:tc>
          <w:tcPr>
            <w:tcW w:w="7122" w:type="dxa"/>
            <w:gridSpan w:val="2"/>
          </w:tcPr>
          <w:p w:rsidR="003053C0" w:rsidRPr="00C94029" w:rsidRDefault="003053C0" w:rsidP="00EF13F2">
            <w:pPr>
              <w:pStyle w:val="a3"/>
              <w:rPr>
                <w:b/>
              </w:rPr>
            </w:pPr>
            <w:r w:rsidRPr="00C94029">
              <w:t xml:space="preserve">                                                        </w:t>
            </w:r>
            <w:r w:rsidRPr="00C94029">
              <w:rPr>
                <w:b/>
              </w:rPr>
              <w:t>Время</w:t>
            </w:r>
          </w:p>
        </w:tc>
      </w:tr>
      <w:tr w:rsidR="003D0E35" w:rsidRPr="00C94029" w:rsidTr="003D0E35">
        <w:tc>
          <w:tcPr>
            <w:tcW w:w="3560" w:type="dxa"/>
            <w:vMerge/>
          </w:tcPr>
          <w:p w:rsidR="003D0E35" w:rsidRPr="00C94029" w:rsidRDefault="003D0E35" w:rsidP="00EF13F2">
            <w:pPr>
              <w:pStyle w:val="a3"/>
            </w:pPr>
          </w:p>
        </w:tc>
        <w:tc>
          <w:tcPr>
            <w:tcW w:w="3561" w:type="dxa"/>
          </w:tcPr>
          <w:p w:rsidR="003D0E35" w:rsidRPr="00C94029" w:rsidRDefault="00F40C59" w:rsidP="00EF13F2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</w:t>
            </w:r>
            <w:r w:rsidR="003053C0" w:rsidRPr="00C94029">
              <w:rPr>
                <w:b/>
              </w:rPr>
              <w:t xml:space="preserve">Мальчики </w:t>
            </w:r>
          </w:p>
        </w:tc>
        <w:tc>
          <w:tcPr>
            <w:tcW w:w="3561" w:type="dxa"/>
          </w:tcPr>
          <w:p w:rsidR="003D0E35" w:rsidRPr="00C94029" w:rsidRDefault="00F40C59" w:rsidP="00EF13F2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</w:t>
            </w:r>
            <w:r w:rsidR="003053C0" w:rsidRPr="00C94029">
              <w:rPr>
                <w:b/>
              </w:rPr>
              <w:t xml:space="preserve">Девочки </w:t>
            </w:r>
          </w:p>
        </w:tc>
      </w:tr>
      <w:tr w:rsidR="003D0E35" w:rsidRPr="00C94029" w:rsidTr="003D0E35">
        <w:tc>
          <w:tcPr>
            <w:tcW w:w="3560" w:type="dxa"/>
          </w:tcPr>
          <w:p w:rsidR="003D0E35" w:rsidRPr="00C94029" w:rsidRDefault="003D0E35" w:rsidP="00EF13F2">
            <w:pPr>
              <w:pStyle w:val="a3"/>
            </w:pPr>
            <w:r w:rsidRPr="00C94029">
              <w:t>Высокий</w:t>
            </w:r>
          </w:p>
        </w:tc>
        <w:tc>
          <w:tcPr>
            <w:tcW w:w="3561" w:type="dxa"/>
          </w:tcPr>
          <w:p w:rsidR="003D0E35" w:rsidRPr="00C94029" w:rsidRDefault="003053C0" w:rsidP="00EF13F2">
            <w:pPr>
              <w:pStyle w:val="a3"/>
            </w:pPr>
            <w:r w:rsidRPr="00C94029">
              <w:t>5,8с и меньше</w:t>
            </w:r>
          </w:p>
        </w:tc>
        <w:tc>
          <w:tcPr>
            <w:tcW w:w="3561" w:type="dxa"/>
          </w:tcPr>
          <w:p w:rsidR="003D0E35" w:rsidRPr="00C94029" w:rsidRDefault="003053C0" w:rsidP="00EF13F2">
            <w:pPr>
              <w:pStyle w:val="a3"/>
            </w:pPr>
            <w:r w:rsidRPr="00C94029">
              <w:t>6,2с и меньше</w:t>
            </w:r>
          </w:p>
        </w:tc>
      </w:tr>
      <w:tr w:rsidR="003D0E35" w:rsidRPr="00C94029" w:rsidTr="003D0E35">
        <w:tc>
          <w:tcPr>
            <w:tcW w:w="3560" w:type="dxa"/>
          </w:tcPr>
          <w:p w:rsidR="003D0E35" w:rsidRPr="00C94029" w:rsidRDefault="003D0E35" w:rsidP="00EF13F2">
            <w:pPr>
              <w:pStyle w:val="a3"/>
            </w:pPr>
            <w:r w:rsidRPr="00C94029">
              <w:t>Средний</w:t>
            </w:r>
          </w:p>
        </w:tc>
        <w:tc>
          <w:tcPr>
            <w:tcW w:w="3561" w:type="dxa"/>
          </w:tcPr>
          <w:p w:rsidR="003D0E35" w:rsidRPr="00C94029" w:rsidRDefault="003053C0" w:rsidP="00EF13F2">
            <w:pPr>
              <w:pStyle w:val="a3"/>
            </w:pPr>
            <w:r w:rsidRPr="00C94029">
              <w:t>5,9-6,3с</w:t>
            </w:r>
          </w:p>
        </w:tc>
        <w:tc>
          <w:tcPr>
            <w:tcW w:w="3561" w:type="dxa"/>
          </w:tcPr>
          <w:p w:rsidR="003D0E35" w:rsidRPr="00C94029" w:rsidRDefault="00A65156" w:rsidP="00EF13F2">
            <w:pPr>
              <w:pStyle w:val="a3"/>
            </w:pPr>
            <w:r w:rsidRPr="00C94029">
              <w:t>6,3-6,5 с</w:t>
            </w:r>
          </w:p>
        </w:tc>
      </w:tr>
      <w:tr w:rsidR="003D0E35" w:rsidRPr="00C94029" w:rsidTr="003D0E35">
        <w:tc>
          <w:tcPr>
            <w:tcW w:w="3560" w:type="dxa"/>
          </w:tcPr>
          <w:p w:rsidR="003D0E35" w:rsidRPr="00C94029" w:rsidRDefault="003D0E35" w:rsidP="00EF13F2">
            <w:pPr>
              <w:pStyle w:val="a3"/>
            </w:pPr>
            <w:r w:rsidRPr="00C94029">
              <w:t>Низкий</w:t>
            </w:r>
          </w:p>
        </w:tc>
        <w:tc>
          <w:tcPr>
            <w:tcW w:w="3561" w:type="dxa"/>
          </w:tcPr>
          <w:p w:rsidR="003D0E35" w:rsidRPr="00C94029" w:rsidRDefault="003053C0" w:rsidP="00EF13F2">
            <w:pPr>
              <w:pStyle w:val="a3"/>
            </w:pPr>
            <w:r w:rsidRPr="00C94029">
              <w:t>6,4с и больше</w:t>
            </w:r>
          </w:p>
        </w:tc>
        <w:tc>
          <w:tcPr>
            <w:tcW w:w="3561" w:type="dxa"/>
          </w:tcPr>
          <w:p w:rsidR="003D0E35" w:rsidRPr="00C94029" w:rsidRDefault="00A65156" w:rsidP="00EF13F2">
            <w:pPr>
              <w:pStyle w:val="a3"/>
            </w:pPr>
            <w:r w:rsidRPr="00C94029">
              <w:t>6,6 с и больше</w:t>
            </w:r>
          </w:p>
        </w:tc>
      </w:tr>
    </w:tbl>
    <w:p w:rsidR="003D0E35" w:rsidRPr="00C94029" w:rsidRDefault="003D0E35" w:rsidP="00EF13F2">
      <w:pPr>
        <w:pStyle w:val="a3"/>
      </w:pPr>
    </w:p>
    <w:p w:rsidR="005105D1" w:rsidRPr="00C94029" w:rsidRDefault="00E62890" w:rsidP="00EF13F2">
      <w:pPr>
        <w:pStyle w:val="a3"/>
      </w:pPr>
      <w:r w:rsidRPr="00C94029">
        <w:t xml:space="preserve">                                                                   </w:t>
      </w:r>
      <w:r w:rsidRPr="00C94029">
        <w:rPr>
          <w:b/>
        </w:rPr>
        <w:t>Челночный бег 3х10м</w:t>
      </w:r>
    </w:p>
    <w:p w:rsidR="00E62890" w:rsidRDefault="00E62890" w:rsidP="00EF13F2">
      <w:pPr>
        <w:pStyle w:val="a3"/>
      </w:pPr>
      <w:r w:rsidRPr="00C94029">
        <w:t xml:space="preserve">  Выполняется бег с высокого старта, 3 раза по 10м с поворотами и без остановок. Интересно сравнивать временные показатели бега на 30м и челночного бега 3х10м, так как по их разнице можно определить, как развита у ребят ловкость и координация движений. Чем меньше </w:t>
      </w:r>
      <w:proofErr w:type="gramStart"/>
      <w:r w:rsidRPr="00C94029">
        <w:t>разниц а</w:t>
      </w:r>
      <w:proofErr w:type="gramEnd"/>
      <w:r w:rsidRPr="00C94029">
        <w:t xml:space="preserve"> показателей обычного бега и челночного, тем лучше развиты эти качества. Можно проверить это соотношение осенью и весной. Если разница уменьшилось, значит, работа над развитием ловкости и координации движений была успешна.</w:t>
      </w:r>
    </w:p>
    <w:p w:rsidR="00C7613C" w:rsidRPr="00C94029" w:rsidRDefault="00C7613C" w:rsidP="00EF13F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62890" w:rsidRPr="00C94029" w:rsidTr="00FF572E">
        <w:tc>
          <w:tcPr>
            <w:tcW w:w="3560" w:type="dxa"/>
            <w:vMerge w:val="restart"/>
          </w:tcPr>
          <w:p w:rsidR="00E62890" w:rsidRPr="00C94029" w:rsidRDefault="00E62890" w:rsidP="00EF13F2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Уровень</w:t>
            </w:r>
          </w:p>
        </w:tc>
        <w:tc>
          <w:tcPr>
            <w:tcW w:w="7122" w:type="dxa"/>
            <w:gridSpan w:val="2"/>
          </w:tcPr>
          <w:p w:rsidR="00E62890" w:rsidRPr="00C94029" w:rsidRDefault="00E62890" w:rsidP="00EF13F2">
            <w:pPr>
              <w:pStyle w:val="a3"/>
              <w:rPr>
                <w:b/>
              </w:rPr>
            </w:pPr>
            <w:r w:rsidRPr="00C94029">
              <w:t xml:space="preserve">                                                        </w:t>
            </w:r>
            <w:r w:rsidRPr="00C94029">
              <w:rPr>
                <w:b/>
              </w:rPr>
              <w:t>Время</w:t>
            </w:r>
          </w:p>
        </w:tc>
      </w:tr>
      <w:tr w:rsidR="00E62890" w:rsidRPr="00C94029" w:rsidTr="00E62890">
        <w:tc>
          <w:tcPr>
            <w:tcW w:w="3560" w:type="dxa"/>
            <w:vMerge/>
          </w:tcPr>
          <w:p w:rsidR="00E62890" w:rsidRPr="00C94029" w:rsidRDefault="00E62890" w:rsidP="00EF13F2">
            <w:pPr>
              <w:pStyle w:val="a3"/>
            </w:pPr>
          </w:p>
        </w:tc>
        <w:tc>
          <w:tcPr>
            <w:tcW w:w="3561" w:type="dxa"/>
          </w:tcPr>
          <w:p w:rsidR="00E62890" w:rsidRPr="00C94029" w:rsidRDefault="00F40C59" w:rsidP="00EF13F2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</w:t>
            </w:r>
            <w:r w:rsidR="00E62890" w:rsidRPr="00C94029">
              <w:rPr>
                <w:b/>
              </w:rPr>
              <w:t>Мальчики</w:t>
            </w:r>
          </w:p>
        </w:tc>
        <w:tc>
          <w:tcPr>
            <w:tcW w:w="3561" w:type="dxa"/>
          </w:tcPr>
          <w:p w:rsidR="00E62890" w:rsidRPr="00C94029" w:rsidRDefault="00F40C59" w:rsidP="00EF13F2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  </w:t>
            </w:r>
            <w:r w:rsidR="00E62890" w:rsidRPr="00C94029">
              <w:rPr>
                <w:b/>
              </w:rPr>
              <w:t>Девочки</w:t>
            </w:r>
          </w:p>
        </w:tc>
      </w:tr>
      <w:tr w:rsidR="00E62890" w:rsidRPr="00C94029" w:rsidTr="00E62890">
        <w:tc>
          <w:tcPr>
            <w:tcW w:w="3560" w:type="dxa"/>
          </w:tcPr>
          <w:p w:rsidR="00E62890" w:rsidRPr="00C94029" w:rsidRDefault="00E62890" w:rsidP="00EF13F2">
            <w:pPr>
              <w:pStyle w:val="a3"/>
            </w:pPr>
            <w:r w:rsidRPr="00C94029">
              <w:t>Высокий</w:t>
            </w:r>
          </w:p>
        </w:tc>
        <w:tc>
          <w:tcPr>
            <w:tcW w:w="3561" w:type="dxa"/>
          </w:tcPr>
          <w:p w:rsidR="00E62890" w:rsidRPr="00C94029" w:rsidRDefault="00F40C59" w:rsidP="00EF13F2">
            <w:pPr>
              <w:pStyle w:val="a3"/>
            </w:pPr>
            <w:r w:rsidRPr="00C94029">
              <w:t>9,5с и меньше</w:t>
            </w:r>
          </w:p>
        </w:tc>
        <w:tc>
          <w:tcPr>
            <w:tcW w:w="3561" w:type="dxa"/>
          </w:tcPr>
          <w:p w:rsidR="00E62890" w:rsidRPr="00C94029" w:rsidRDefault="00F40C59" w:rsidP="00EF13F2">
            <w:pPr>
              <w:pStyle w:val="a3"/>
            </w:pPr>
            <w:r w:rsidRPr="00C94029">
              <w:t>9,9с и меньше</w:t>
            </w:r>
          </w:p>
        </w:tc>
      </w:tr>
      <w:tr w:rsidR="00E62890" w:rsidRPr="00C94029" w:rsidTr="00E62890">
        <w:tc>
          <w:tcPr>
            <w:tcW w:w="3560" w:type="dxa"/>
          </w:tcPr>
          <w:p w:rsidR="00E62890" w:rsidRPr="00C94029" w:rsidRDefault="00E62890" w:rsidP="00EF13F2">
            <w:pPr>
              <w:pStyle w:val="a3"/>
            </w:pPr>
            <w:r w:rsidRPr="00C94029">
              <w:t>Средний</w:t>
            </w:r>
          </w:p>
        </w:tc>
        <w:tc>
          <w:tcPr>
            <w:tcW w:w="3561" w:type="dxa"/>
          </w:tcPr>
          <w:p w:rsidR="00E62890" w:rsidRPr="00C94029" w:rsidRDefault="00F40C59" w:rsidP="00EF13F2">
            <w:pPr>
              <w:pStyle w:val="a3"/>
            </w:pPr>
            <w:r w:rsidRPr="00C94029">
              <w:t>9,6-10,0с</w:t>
            </w:r>
          </w:p>
        </w:tc>
        <w:tc>
          <w:tcPr>
            <w:tcW w:w="3561" w:type="dxa"/>
          </w:tcPr>
          <w:p w:rsidR="00E62890" w:rsidRPr="00C94029" w:rsidRDefault="00F40C59" w:rsidP="00EF13F2">
            <w:pPr>
              <w:pStyle w:val="a3"/>
            </w:pPr>
            <w:r w:rsidRPr="00C94029">
              <w:t>10,0-10,4с</w:t>
            </w:r>
          </w:p>
        </w:tc>
      </w:tr>
      <w:tr w:rsidR="00E62890" w:rsidRPr="00C94029" w:rsidTr="00E62890">
        <w:tc>
          <w:tcPr>
            <w:tcW w:w="3560" w:type="dxa"/>
          </w:tcPr>
          <w:p w:rsidR="00E62890" w:rsidRPr="00C94029" w:rsidRDefault="00E62890" w:rsidP="00EF13F2">
            <w:pPr>
              <w:pStyle w:val="a3"/>
            </w:pPr>
            <w:r w:rsidRPr="00C94029">
              <w:t>Низкий</w:t>
            </w:r>
          </w:p>
        </w:tc>
        <w:tc>
          <w:tcPr>
            <w:tcW w:w="3561" w:type="dxa"/>
          </w:tcPr>
          <w:p w:rsidR="00E62890" w:rsidRPr="00C94029" w:rsidRDefault="00F40C59" w:rsidP="00EF13F2">
            <w:pPr>
              <w:pStyle w:val="a3"/>
            </w:pPr>
            <w:r w:rsidRPr="00C94029">
              <w:t>10,1с и больше</w:t>
            </w:r>
          </w:p>
        </w:tc>
        <w:tc>
          <w:tcPr>
            <w:tcW w:w="3561" w:type="dxa"/>
          </w:tcPr>
          <w:p w:rsidR="00E62890" w:rsidRPr="00C94029" w:rsidRDefault="00F40C59" w:rsidP="00EF13F2">
            <w:pPr>
              <w:pStyle w:val="a3"/>
            </w:pPr>
            <w:r w:rsidRPr="00C94029">
              <w:t>10,5 с и больше</w:t>
            </w:r>
          </w:p>
        </w:tc>
      </w:tr>
    </w:tbl>
    <w:p w:rsidR="00E62890" w:rsidRPr="00C94029" w:rsidRDefault="00E62890" w:rsidP="00EF13F2">
      <w:pPr>
        <w:pStyle w:val="a3"/>
      </w:pPr>
    </w:p>
    <w:p w:rsidR="00567364" w:rsidRPr="00C94029" w:rsidRDefault="00567364" w:rsidP="00EF13F2">
      <w:pPr>
        <w:pStyle w:val="a3"/>
        <w:rPr>
          <w:b/>
        </w:rPr>
      </w:pPr>
      <w:r w:rsidRPr="00C94029">
        <w:rPr>
          <w:b/>
        </w:rPr>
        <w:t xml:space="preserve">                                                 Броски мяча в вертикальную цель на точность</w:t>
      </w:r>
    </w:p>
    <w:p w:rsidR="00567364" w:rsidRPr="00C94029" w:rsidRDefault="00567364" w:rsidP="00EF13F2">
      <w:pPr>
        <w:pStyle w:val="a3"/>
      </w:pPr>
      <w:r w:rsidRPr="00C94029">
        <w:rPr>
          <w:b/>
        </w:rPr>
        <w:t xml:space="preserve">   </w:t>
      </w:r>
      <w:r w:rsidRPr="00C94029">
        <w:t>В этом году броски выполняются в вертикально расположенную (висящую или нарисованную  на стене) мишень диаметром 25 см с дистанции 2,5м. Желательно, чтобы центр мишени находился на уровне глаз направляющего. Задача – выполнить по 3 броска правой  и левой рукой. Учитель фиксирует количество попаданий каждой рукой.</w:t>
      </w:r>
    </w:p>
    <w:p w:rsidR="00567364" w:rsidRPr="00C94029" w:rsidRDefault="00CB7E80" w:rsidP="00EF13F2">
      <w:pPr>
        <w:pStyle w:val="a3"/>
      </w:pPr>
      <w:r w:rsidRPr="00C94029">
        <w:t xml:space="preserve">   Можно использовать мячик для большого тенниса или поролоновый мяч такого же размера. Суть этого теста состоит в том, чтобы дети, просто подержав в руках выданный мяч, сумели определить его массу, силу, с которой нужно бросить, способ, которым бросать. И т.п., чтобы попасть точно в цель. Поэтому не должно быть специальной подготовки к тестировани</w:t>
      </w:r>
      <w:proofErr w:type="gramStart"/>
      <w:r w:rsidRPr="00C94029">
        <w:t>ю-</w:t>
      </w:r>
      <w:proofErr w:type="gramEnd"/>
      <w:r w:rsidRPr="00C94029">
        <w:t xml:space="preserve"> ни тренировочных бросков, ни предварительной разминки с таким мячом.</w:t>
      </w:r>
    </w:p>
    <w:p w:rsidR="00CB7E80" w:rsidRPr="00C94029" w:rsidRDefault="00CB7E80" w:rsidP="00EF13F2">
      <w:pPr>
        <w:pStyle w:val="a3"/>
      </w:pPr>
      <w:r w:rsidRPr="00C94029">
        <w:t xml:space="preserve">   Другой вариант проверки: броски мяча до трёх попаданий каждой рукой. Он более точен, но процесс тестирования может затянуться. Необходимо фиксировать количество сделанных бросков.</w:t>
      </w:r>
    </w:p>
    <w:p w:rsidR="00CB7E80" w:rsidRDefault="00CB7E80" w:rsidP="00EF13F2">
      <w:pPr>
        <w:pStyle w:val="a3"/>
      </w:pPr>
    </w:p>
    <w:p w:rsidR="00C7613C" w:rsidRDefault="00C7613C" w:rsidP="00EF13F2">
      <w:pPr>
        <w:pStyle w:val="a3"/>
      </w:pPr>
    </w:p>
    <w:p w:rsidR="00C7613C" w:rsidRDefault="00C7613C" w:rsidP="00EF13F2">
      <w:pPr>
        <w:pStyle w:val="a3"/>
      </w:pPr>
    </w:p>
    <w:p w:rsidR="00C7613C" w:rsidRPr="00C94029" w:rsidRDefault="00C7613C" w:rsidP="00EF13F2">
      <w:pPr>
        <w:pStyle w:val="a3"/>
      </w:pPr>
    </w:p>
    <w:p w:rsidR="00CB7E80" w:rsidRPr="00C94029" w:rsidRDefault="00CB7E80" w:rsidP="00EF13F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B7E80" w:rsidRPr="00C94029" w:rsidTr="00CB7E80">
        <w:tc>
          <w:tcPr>
            <w:tcW w:w="5341" w:type="dxa"/>
          </w:tcPr>
          <w:p w:rsidR="00CB7E80" w:rsidRPr="00C94029" w:rsidRDefault="00CB7E80" w:rsidP="00EF13F2">
            <w:pPr>
              <w:pStyle w:val="a3"/>
              <w:rPr>
                <w:b/>
              </w:rPr>
            </w:pPr>
            <w:r w:rsidRPr="00C94029">
              <w:rPr>
                <w:b/>
              </w:rPr>
              <w:lastRenderedPageBreak/>
              <w:t xml:space="preserve">                                       Уровень</w:t>
            </w:r>
          </w:p>
        </w:tc>
        <w:tc>
          <w:tcPr>
            <w:tcW w:w="5341" w:type="dxa"/>
          </w:tcPr>
          <w:p w:rsidR="00CB7E80" w:rsidRPr="00C94029" w:rsidRDefault="00CB7E80" w:rsidP="00EF13F2">
            <w:pPr>
              <w:pStyle w:val="a3"/>
              <w:rPr>
                <w:b/>
              </w:rPr>
            </w:pPr>
            <w:r w:rsidRPr="00C94029">
              <w:t xml:space="preserve">                                 </w:t>
            </w:r>
            <w:r w:rsidRPr="00C94029">
              <w:rPr>
                <w:b/>
              </w:rPr>
              <w:t>Результат</w:t>
            </w:r>
          </w:p>
        </w:tc>
      </w:tr>
      <w:tr w:rsidR="00CB7E80" w:rsidRPr="00C94029" w:rsidTr="00CB7E80">
        <w:tc>
          <w:tcPr>
            <w:tcW w:w="5341" w:type="dxa"/>
          </w:tcPr>
          <w:p w:rsidR="00CB7E80" w:rsidRPr="00C94029" w:rsidRDefault="003C3EE9" w:rsidP="00EF13F2">
            <w:pPr>
              <w:pStyle w:val="a3"/>
            </w:pPr>
            <w:r w:rsidRPr="00C94029">
              <w:t>Высокий</w:t>
            </w:r>
          </w:p>
        </w:tc>
        <w:tc>
          <w:tcPr>
            <w:tcW w:w="5341" w:type="dxa"/>
          </w:tcPr>
          <w:p w:rsidR="00CB7E80" w:rsidRPr="00C94029" w:rsidRDefault="003C3EE9" w:rsidP="00EF13F2">
            <w:pPr>
              <w:pStyle w:val="a3"/>
            </w:pPr>
            <w:r w:rsidRPr="00C94029">
              <w:t>5-6 попаданий из 6 бросков</w:t>
            </w:r>
          </w:p>
        </w:tc>
      </w:tr>
      <w:tr w:rsidR="00CB7E80" w:rsidRPr="00C94029" w:rsidTr="00CB7E80">
        <w:tc>
          <w:tcPr>
            <w:tcW w:w="5341" w:type="dxa"/>
          </w:tcPr>
          <w:p w:rsidR="00CB7E80" w:rsidRPr="00C94029" w:rsidRDefault="003C3EE9" w:rsidP="00EF13F2">
            <w:pPr>
              <w:pStyle w:val="a3"/>
            </w:pPr>
            <w:r w:rsidRPr="00C94029">
              <w:t>Средний</w:t>
            </w:r>
          </w:p>
        </w:tc>
        <w:tc>
          <w:tcPr>
            <w:tcW w:w="5341" w:type="dxa"/>
          </w:tcPr>
          <w:p w:rsidR="00CB7E80" w:rsidRPr="00C94029" w:rsidRDefault="003C3EE9" w:rsidP="00EF13F2">
            <w:pPr>
              <w:pStyle w:val="a3"/>
            </w:pPr>
            <w:r w:rsidRPr="00C94029">
              <w:t xml:space="preserve">3-4 </w:t>
            </w:r>
            <w:r w:rsidRPr="00C94029">
              <w:t>попаданий из 6 бросков</w:t>
            </w:r>
          </w:p>
        </w:tc>
      </w:tr>
      <w:tr w:rsidR="00CB7E80" w:rsidRPr="00C94029" w:rsidTr="00CB7E80">
        <w:tc>
          <w:tcPr>
            <w:tcW w:w="5341" w:type="dxa"/>
          </w:tcPr>
          <w:p w:rsidR="00CB7E80" w:rsidRPr="00C94029" w:rsidRDefault="003C3EE9" w:rsidP="00EF13F2">
            <w:pPr>
              <w:pStyle w:val="a3"/>
            </w:pPr>
            <w:r w:rsidRPr="00C94029">
              <w:t>Низкий</w:t>
            </w:r>
          </w:p>
        </w:tc>
        <w:tc>
          <w:tcPr>
            <w:tcW w:w="5341" w:type="dxa"/>
          </w:tcPr>
          <w:p w:rsidR="00CB7E80" w:rsidRPr="00C94029" w:rsidRDefault="003C3EE9" w:rsidP="00EF13F2">
            <w:pPr>
              <w:pStyle w:val="a3"/>
            </w:pPr>
            <w:r w:rsidRPr="00C94029">
              <w:t xml:space="preserve">2 попадания и менее </w:t>
            </w:r>
            <w:r w:rsidRPr="00C94029">
              <w:t>из 6 бросков</w:t>
            </w:r>
          </w:p>
        </w:tc>
      </w:tr>
    </w:tbl>
    <w:p w:rsidR="00CB7E80" w:rsidRPr="00C94029" w:rsidRDefault="00CB7E80" w:rsidP="00EF13F2">
      <w:pPr>
        <w:pStyle w:val="a3"/>
      </w:pPr>
    </w:p>
    <w:p w:rsidR="00C03E6D" w:rsidRDefault="00C03E6D" w:rsidP="00EF13F2">
      <w:pPr>
        <w:pStyle w:val="a3"/>
        <w:rPr>
          <w:b/>
        </w:rPr>
      </w:pPr>
      <w:r w:rsidRPr="00C94029">
        <w:rPr>
          <w:b/>
        </w:rPr>
        <w:t xml:space="preserve">                                                                                Вис на время</w:t>
      </w:r>
    </w:p>
    <w:p w:rsidR="00C94029" w:rsidRDefault="00C94029" w:rsidP="00EF13F2">
      <w:pPr>
        <w:pStyle w:val="a3"/>
      </w:pPr>
      <w:r>
        <w:rPr>
          <w:b/>
        </w:rPr>
        <w:t xml:space="preserve">      </w:t>
      </w:r>
      <w:r w:rsidRPr="00C94029">
        <w:t>Выполн</w:t>
      </w:r>
      <w:r>
        <w:t>яется вис прямым хватом на перекладине или на гимнастической стенке (спиной к стенке)</w:t>
      </w:r>
      <w:proofErr w:type="gramStart"/>
      <w:r>
        <w:t>.У</w:t>
      </w:r>
      <w:proofErr w:type="gramEnd"/>
      <w:r>
        <w:t>ченики висят до того момента, пока могут, после чего ставят ноги на рейку, разворачиваются и спускаются вниз ( не спрыгивают!)</w:t>
      </w:r>
    </w:p>
    <w:p w:rsidR="00C94029" w:rsidRDefault="00C94029" w:rsidP="00EF13F2">
      <w:pPr>
        <w:pStyle w:val="a3"/>
      </w:pPr>
      <w:r>
        <w:t xml:space="preserve">      Этот  тест очень интересен и информативен</w:t>
      </w:r>
      <w:proofErr w:type="gramStart"/>
      <w:r>
        <w:t xml:space="preserve"> .</w:t>
      </w:r>
      <w:proofErr w:type="gramEnd"/>
      <w:r>
        <w:t xml:space="preserve"> Он показывает не только</w:t>
      </w:r>
      <w:r w:rsidR="0089605D">
        <w:t xml:space="preserve">  выносливость, но и качество морально – волевой подготовки. Результат во многом зависит именно от неё</w:t>
      </w:r>
      <w:proofErr w:type="gramStart"/>
      <w:r w:rsidR="0089605D">
        <w:t>.</w:t>
      </w:r>
      <w:proofErr w:type="gramEnd"/>
      <w:r w:rsidR="0089605D">
        <w:t xml:space="preserve"> Сильный ребёнок может себя пожалеть и при первых признаках усталости поставить ноги на рейку и спуститься, </w:t>
      </w:r>
      <w:proofErr w:type="gramStart"/>
      <w:r w:rsidR="0089605D">
        <w:t>тогда</w:t>
      </w:r>
      <w:proofErr w:type="gramEnd"/>
      <w:r w:rsidR="0089605D">
        <w:t xml:space="preserve"> как более слабый будет бороться до конца.</w:t>
      </w:r>
    </w:p>
    <w:p w:rsidR="0089605D" w:rsidRDefault="0089605D" w:rsidP="00EF13F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9605D" w:rsidRPr="00C94029" w:rsidTr="00727E8A">
        <w:tc>
          <w:tcPr>
            <w:tcW w:w="5341" w:type="dxa"/>
          </w:tcPr>
          <w:p w:rsidR="0089605D" w:rsidRPr="00C94029" w:rsidRDefault="0089605D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                  Уровень</w:t>
            </w:r>
          </w:p>
        </w:tc>
        <w:tc>
          <w:tcPr>
            <w:tcW w:w="5341" w:type="dxa"/>
          </w:tcPr>
          <w:p w:rsidR="0089605D" w:rsidRPr="00C94029" w:rsidRDefault="0089605D" w:rsidP="00727E8A">
            <w:pPr>
              <w:pStyle w:val="a3"/>
              <w:rPr>
                <w:b/>
              </w:rPr>
            </w:pPr>
            <w:r w:rsidRPr="00C94029">
              <w:t xml:space="preserve">                                 </w:t>
            </w:r>
            <w:r w:rsidRPr="00C94029">
              <w:rPr>
                <w:b/>
              </w:rPr>
              <w:t>Результат</w:t>
            </w:r>
          </w:p>
        </w:tc>
      </w:tr>
      <w:tr w:rsidR="0089605D" w:rsidRPr="00C94029" w:rsidTr="00727E8A">
        <w:tc>
          <w:tcPr>
            <w:tcW w:w="5341" w:type="dxa"/>
          </w:tcPr>
          <w:p w:rsidR="0089605D" w:rsidRPr="00C94029" w:rsidRDefault="0089605D" w:rsidP="00727E8A">
            <w:pPr>
              <w:pStyle w:val="a3"/>
            </w:pPr>
            <w:r w:rsidRPr="00C94029">
              <w:t>Высокий</w:t>
            </w:r>
          </w:p>
        </w:tc>
        <w:tc>
          <w:tcPr>
            <w:tcW w:w="5341" w:type="dxa"/>
          </w:tcPr>
          <w:p w:rsidR="0089605D" w:rsidRPr="00C94029" w:rsidRDefault="0089605D" w:rsidP="00727E8A">
            <w:pPr>
              <w:pStyle w:val="a3"/>
            </w:pPr>
            <w:r>
              <w:t>70 с и больше</w:t>
            </w:r>
          </w:p>
        </w:tc>
      </w:tr>
      <w:tr w:rsidR="0089605D" w:rsidRPr="00C94029" w:rsidTr="00727E8A">
        <w:tc>
          <w:tcPr>
            <w:tcW w:w="5341" w:type="dxa"/>
          </w:tcPr>
          <w:p w:rsidR="0089605D" w:rsidRPr="00C94029" w:rsidRDefault="0089605D" w:rsidP="00727E8A">
            <w:pPr>
              <w:pStyle w:val="a3"/>
            </w:pPr>
            <w:r w:rsidRPr="00C94029">
              <w:t>Средний</w:t>
            </w:r>
          </w:p>
        </w:tc>
        <w:tc>
          <w:tcPr>
            <w:tcW w:w="5341" w:type="dxa"/>
          </w:tcPr>
          <w:p w:rsidR="0089605D" w:rsidRPr="00C94029" w:rsidRDefault="0089605D" w:rsidP="00727E8A">
            <w:pPr>
              <w:pStyle w:val="a3"/>
            </w:pPr>
            <w:r>
              <w:t xml:space="preserve">40-69 с </w:t>
            </w:r>
          </w:p>
        </w:tc>
      </w:tr>
      <w:tr w:rsidR="0089605D" w:rsidRPr="00C94029" w:rsidTr="00727E8A">
        <w:tc>
          <w:tcPr>
            <w:tcW w:w="5341" w:type="dxa"/>
          </w:tcPr>
          <w:p w:rsidR="0089605D" w:rsidRPr="00C94029" w:rsidRDefault="0089605D" w:rsidP="00727E8A">
            <w:pPr>
              <w:pStyle w:val="a3"/>
            </w:pPr>
            <w:r w:rsidRPr="00C94029">
              <w:t>Низкий</w:t>
            </w:r>
          </w:p>
        </w:tc>
        <w:tc>
          <w:tcPr>
            <w:tcW w:w="5341" w:type="dxa"/>
          </w:tcPr>
          <w:p w:rsidR="0089605D" w:rsidRPr="00C94029" w:rsidRDefault="0089605D" w:rsidP="00727E8A">
            <w:pPr>
              <w:pStyle w:val="a3"/>
            </w:pPr>
            <w:r>
              <w:t xml:space="preserve">0-39 с </w:t>
            </w:r>
          </w:p>
        </w:tc>
      </w:tr>
    </w:tbl>
    <w:p w:rsidR="0089605D" w:rsidRDefault="0089605D" w:rsidP="0089605D">
      <w:pPr>
        <w:pStyle w:val="a3"/>
      </w:pPr>
    </w:p>
    <w:p w:rsidR="0089605D" w:rsidRDefault="00B80C10" w:rsidP="0089605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</w:t>
      </w:r>
      <w:r w:rsidRPr="00B80C10">
        <w:rPr>
          <w:b/>
        </w:rPr>
        <w:t>Метание мешочк</w:t>
      </w:r>
      <w:proofErr w:type="gramStart"/>
      <w:r w:rsidRPr="00B80C10">
        <w:rPr>
          <w:b/>
        </w:rPr>
        <w:t>а(</w:t>
      </w:r>
      <w:proofErr w:type="gramEnd"/>
      <w:r w:rsidRPr="00B80C10">
        <w:rPr>
          <w:b/>
        </w:rPr>
        <w:t>мяча)на дальность</w:t>
      </w:r>
    </w:p>
    <w:p w:rsidR="00B80C10" w:rsidRDefault="00B80C10" w:rsidP="0089605D">
      <w:pPr>
        <w:pStyle w:val="a3"/>
      </w:pPr>
      <w:r w:rsidRPr="00B80C10">
        <w:t>Дают 2 попытки</w:t>
      </w:r>
      <w:proofErr w:type="gramStart"/>
      <w:r w:rsidRPr="00B80C10">
        <w:t>.</w:t>
      </w:r>
      <w:proofErr w:type="gramEnd"/>
      <w:r w:rsidRPr="00B80C10">
        <w:t xml:space="preserve"> Уч</w:t>
      </w:r>
      <w:r>
        <w:t>итель фиксирует лучший результат</w:t>
      </w:r>
      <w:proofErr w:type="gramStart"/>
      <w:r>
        <w:t>.</w:t>
      </w:r>
      <w:proofErr w:type="gramEnd"/>
      <w:r>
        <w:t xml:space="preserve"> Необходимо учитывать, что место приземления мешочка обнаружить гораздо легче, чем мяча. При метании мешочек надо сжимать в ладони, а не брать за край</w:t>
      </w:r>
      <w:proofErr w:type="gramStart"/>
      <w:r>
        <w:t>.</w:t>
      </w:r>
      <w:proofErr w:type="gramEnd"/>
      <w:r>
        <w:t xml:space="preserve"> Необходимо всегда использовать один и тот же мешочек (мяч), иногда результаты будут необъективными. Метание мяча может давать </w:t>
      </w:r>
      <w:r w:rsidR="00346E0B">
        <w:t>больших результатов, чем мешочка.</w:t>
      </w:r>
    </w:p>
    <w:p w:rsidR="00346E0B" w:rsidRPr="00B80C10" w:rsidRDefault="00346E0B" w:rsidP="0089605D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46E0B" w:rsidRPr="00C94029" w:rsidTr="00727E8A">
        <w:tc>
          <w:tcPr>
            <w:tcW w:w="5341" w:type="dxa"/>
          </w:tcPr>
          <w:p w:rsidR="00346E0B" w:rsidRPr="00C94029" w:rsidRDefault="00346E0B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                  Уровень</w:t>
            </w:r>
          </w:p>
        </w:tc>
        <w:tc>
          <w:tcPr>
            <w:tcW w:w="5341" w:type="dxa"/>
          </w:tcPr>
          <w:p w:rsidR="00346E0B" w:rsidRPr="00C94029" w:rsidRDefault="00346E0B" w:rsidP="00727E8A">
            <w:pPr>
              <w:pStyle w:val="a3"/>
              <w:rPr>
                <w:b/>
              </w:rPr>
            </w:pPr>
            <w:r w:rsidRPr="00C94029">
              <w:t xml:space="preserve">                                 </w:t>
            </w:r>
            <w:r w:rsidRPr="00C94029">
              <w:rPr>
                <w:b/>
              </w:rPr>
              <w:t>Результат</w:t>
            </w:r>
          </w:p>
        </w:tc>
      </w:tr>
      <w:tr w:rsidR="00346E0B" w:rsidRPr="00C94029" w:rsidTr="00727E8A">
        <w:tc>
          <w:tcPr>
            <w:tcW w:w="5341" w:type="dxa"/>
          </w:tcPr>
          <w:p w:rsidR="00346E0B" w:rsidRPr="00C94029" w:rsidRDefault="00346E0B" w:rsidP="00727E8A">
            <w:pPr>
              <w:pStyle w:val="a3"/>
            </w:pPr>
            <w:r w:rsidRPr="00C94029">
              <w:t>Высокий</w:t>
            </w:r>
          </w:p>
        </w:tc>
        <w:tc>
          <w:tcPr>
            <w:tcW w:w="5341" w:type="dxa"/>
          </w:tcPr>
          <w:p w:rsidR="00346E0B" w:rsidRPr="00C94029" w:rsidRDefault="00346E0B" w:rsidP="00727E8A">
            <w:pPr>
              <w:pStyle w:val="a3"/>
            </w:pPr>
            <w:r>
              <w:t>Дальше 12м</w:t>
            </w:r>
          </w:p>
        </w:tc>
      </w:tr>
      <w:tr w:rsidR="00346E0B" w:rsidRPr="00C94029" w:rsidTr="00727E8A">
        <w:tc>
          <w:tcPr>
            <w:tcW w:w="5341" w:type="dxa"/>
          </w:tcPr>
          <w:p w:rsidR="00346E0B" w:rsidRPr="00C94029" w:rsidRDefault="00346E0B" w:rsidP="00727E8A">
            <w:pPr>
              <w:pStyle w:val="a3"/>
            </w:pPr>
            <w:r w:rsidRPr="00C94029">
              <w:t>Средний</w:t>
            </w:r>
          </w:p>
        </w:tc>
        <w:tc>
          <w:tcPr>
            <w:tcW w:w="5341" w:type="dxa"/>
          </w:tcPr>
          <w:p w:rsidR="00346E0B" w:rsidRPr="00C94029" w:rsidRDefault="00346E0B" w:rsidP="00727E8A">
            <w:pPr>
              <w:pStyle w:val="a3"/>
            </w:pPr>
            <w:r>
              <w:t>8-12м</w:t>
            </w:r>
          </w:p>
        </w:tc>
      </w:tr>
      <w:tr w:rsidR="00346E0B" w:rsidRPr="00C94029" w:rsidTr="00727E8A">
        <w:tc>
          <w:tcPr>
            <w:tcW w:w="5341" w:type="dxa"/>
          </w:tcPr>
          <w:p w:rsidR="00346E0B" w:rsidRPr="00C94029" w:rsidRDefault="00346E0B" w:rsidP="00727E8A">
            <w:pPr>
              <w:pStyle w:val="a3"/>
            </w:pPr>
            <w:r w:rsidRPr="00C94029">
              <w:t>Низкий</w:t>
            </w:r>
          </w:p>
        </w:tc>
        <w:tc>
          <w:tcPr>
            <w:tcW w:w="5341" w:type="dxa"/>
          </w:tcPr>
          <w:p w:rsidR="00346E0B" w:rsidRPr="00C94029" w:rsidRDefault="00346E0B" w:rsidP="00727E8A">
            <w:pPr>
              <w:pStyle w:val="a3"/>
            </w:pPr>
            <w:r>
              <w:t>Ближе 8 м</w:t>
            </w:r>
          </w:p>
        </w:tc>
      </w:tr>
    </w:tbl>
    <w:p w:rsidR="00346E0B" w:rsidRPr="00C94029" w:rsidRDefault="00346E0B" w:rsidP="00346E0B">
      <w:pPr>
        <w:pStyle w:val="a3"/>
      </w:pPr>
    </w:p>
    <w:p w:rsidR="0089605D" w:rsidRDefault="008112D0" w:rsidP="00EF13F2">
      <w:pPr>
        <w:pStyle w:val="a3"/>
        <w:rPr>
          <w:b/>
        </w:rPr>
      </w:pPr>
      <w:r>
        <w:rPr>
          <w:b/>
        </w:rPr>
        <w:t xml:space="preserve">                                                                   </w:t>
      </w:r>
      <w:r w:rsidRPr="008112D0">
        <w:rPr>
          <w:b/>
        </w:rPr>
        <w:t>Наклон вперёд из положения стоя.</w:t>
      </w:r>
    </w:p>
    <w:p w:rsidR="008112D0" w:rsidRDefault="008112D0" w:rsidP="00EF13F2">
      <w:pPr>
        <w:pStyle w:val="a3"/>
      </w:pPr>
      <w:r>
        <w:rPr>
          <w:b/>
        </w:rPr>
        <w:t xml:space="preserve">  </w:t>
      </w:r>
      <w:r w:rsidRPr="008112D0">
        <w:t>На мой взгляд</w:t>
      </w:r>
      <w:r>
        <w:t xml:space="preserve">, наклон вперёд из положения стоя даёт более объективные результаты, чем из </w:t>
      </w:r>
      <w:proofErr w:type="gramStart"/>
      <w:r>
        <w:t>положения</w:t>
      </w:r>
      <w:proofErr w:type="gramEnd"/>
      <w:r>
        <w:t xml:space="preserve"> сидя, так как позволяет определить пассивную, а не активную гибкость. Ребёнку приходится напрягаться, чтобы опуститься пониже, выполняя наклон из </w:t>
      </w:r>
      <w:proofErr w:type="gramStart"/>
      <w:r>
        <w:t>положения</w:t>
      </w:r>
      <w:proofErr w:type="gramEnd"/>
      <w:r>
        <w:t xml:space="preserve"> сидя, тогда как масса тела помогает сделать это при наклоне из положения стоя.</w:t>
      </w:r>
    </w:p>
    <w:p w:rsidR="008112D0" w:rsidRDefault="008112D0" w:rsidP="00EF13F2">
      <w:pPr>
        <w:pStyle w:val="a3"/>
      </w:pPr>
      <w:r>
        <w:t xml:space="preserve">   Тестирование проводится таким  образом: ребёнок, сняв обувь, встаёт на скамейку, выполняет наклон вперёд, учитель в это время держит руку на его коленях, чтобы иметь возможность</w:t>
      </w:r>
      <w:r w:rsidR="00C7676A">
        <w:t xml:space="preserve"> сразу почувствовать, когда ноги ученика начнут сгибаться. Результат  фиксируется по отметке, до которой опустились обе руки</w:t>
      </w:r>
      <w:proofErr w:type="gramStart"/>
      <w:r w:rsidR="00C7676A">
        <w:t>.</w:t>
      </w:r>
      <w:proofErr w:type="gramEnd"/>
      <w:r w:rsidR="00C7676A">
        <w:t xml:space="preserve"> Если кончики пальцев не достали до опоры, результат минусовой, если достали ровно до опоры – 0, если опустились ниже линии опоры – плюсовой.</w:t>
      </w:r>
    </w:p>
    <w:p w:rsidR="00C7613C" w:rsidRDefault="00C7613C" w:rsidP="00EF13F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7676A" w:rsidRPr="00C94029" w:rsidTr="00727E8A">
        <w:tc>
          <w:tcPr>
            <w:tcW w:w="5341" w:type="dxa"/>
          </w:tcPr>
          <w:p w:rsidR="00C7676A" w:rsidRPr="00C94029" w:rsidRDefault="00C7676A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                  Уровень</w:t>
            </w:r>
          </w:p>
        </w:tc>
        <w:tc>
          <w:tcPr>
            <w:tcW w:w="5341" w:type="dxa"/>
          </w:tcPr>
          <w:p w:rsidR="00C7676A" w:rsidRPr="00C94029" w:rsidRDefault="00C7676A" w:rsidP="00727E8A">
            <w:pPr>
              <w:pStyle w:val="a3"/>
              <w:rPr>
                <w:b/>
              </w:rPr>
            </w:pPr>
            <w:r w:rsidRPr="00C94029">
              <w:t xml:space="preserve">                                 </w:t>
            </w:r>
            <w:r w:rsidRPr="00C94029">
              <w:rPr>
                <w:b/>
              </w:rPr>
              <w:t>Результат</w:t>
            </w:r>
          </w:p>
        </w:tc>
      </w:tr>
      <w:tr w:rsidR="00C7676A" w:rsidRPr="00C94029" w:rsidTr="00727E8A">
        <w:tc>
          <w:tcPr>
            <w:tcW w:w="5341" w:type="dxa"/>
          </w:tcPr>
          <w:p w:rsidR="00C7676A" w:rsidRPr="00C94029" w:rsidRDefault="00C7676A" w:rsidP="00727E8A">
            <w:pPr>
              <w:pStyle w:val="a3"/>
            </w:pPr>
            <w:r w:rsidRPr="00C94029">
              <w:t>Высокий</w:t>
            </w:r>
          </w:p>
        </w:tc>
        <w:tc>
          <w:tcPr>
            <w:tcW w:w="5341" w:type="dxa"/>
          </w:tcPr>
          <w:p w:rsidR="00C7676A" w:rsidRPr="00C94029" w:rsidRDefault="00C7676A" w:rsidP="00727E8A">
            <w:pPr>
              <w:pStyle w:val="a3"/>
            </w:pPr>
            <w:r>
              <w:t>+ 6 см и более</w:t>
            </w:r>
          </w:p>
        </w:tc>
      </w:tr>
      <w:tr w:rsidR="00C7676A" w:rsidRPr="00C94029" w:rsidTr="00727E8A">
        <w:tc>
          <w:tcPr>
            <w:tcW w:w="5341" w:type="dxa"/>
          </w:tcPr>
          <w:p w:rsidR="00C7676A" w:rsidRPr="00C94029" w:rsidRDefault="00C7676A" w:rsidP="00727E8A">
            <w:pPr>
              <w:pStyle w:val="a3"/>
            </w:pPr>
            <w:r w:rsidRPr="00C94029">
              <w:t>Средний</w:t>
            </w:r>
          </w:p>
        </w:tc>
        <w:tc>
          <w:tcPr>
            <w:tcW w:w="5341" w:type="dxa"/>
          </w:tcPr>
          <w:p w:rsidR="00C7676A" w:rsidRPr="00C94029" w:rsidRDefault="00C7676A" w:rsidP="00727E8A">
            <w:pPr>
              <w:pStyle w:val="a3"/>
            </w:pPr>
            <w:r>
              <w:t>От 0 до +5см</w:t>
            </w:r>
          </w:p>
        </w:tc>
      </w:tr>
      <w:tr w:rsidR="00C7676A" w:rsidRPr="00C94029" w:rsidTr="00727E8A">
        <w:tc>
          <w:tcPr>
            <w:tcW w:w="5341" w:type="dxa"/>
          </w:tcPr>
          <w:p w:rsidR="00C7676A" w:rsidRPr="00C94029" w:rsidRDefault="00C7676A" w:rsidP="00727E8A">
            <w:pPr>
              <w:pStyle w:val="a3"/>
            </w:pPr>
            <w:r w:rsidRPr="00C94029">
              <w:t>Низкий</w:t>
            </w:r>
          </w:p>
        </w:tc>
        <w:tc>
          <w:tcPr>
            <w:tcW w:w="5341" w:type="dxa"/>
          </w:tcPr>
          <w:p w:rsidR="00C7676A" w:rsidRPr="00C94029" w:rsidRDefault="00C7676A" w:rsidP="00727E8A">
            <w:pPr>
              <w:pStyle w:val="a3"/>
            </w:pPr>
            <w:r>
              <w:t>Менее 0 см</w:t>
            </w:r>
          </w:p>
        </w:tc>
      </w:tr>
    </w:tbl>
    <w:p w:rsidR="00C7676A" w:rsidRPr="00C94029" w:rsidRDefault="00C7676A" w:rsidP="00C7676A">
      <w:pPr>
        <w:pStyle w:val="a3"/>
      </w:pPr>
    </w:p>
    <w:p w:rsidR="00C7676A" w:rsidRDefault="00D17D25" w:rsidP="00EF13F2">
      <w:pPr>
        <w:pStyle w:val="a3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 w:rsidRPr="00D17D25">
        <w:rPr>
          <w:b/>
        </w:rPr>
        <w:t>Подтягивание на низкой перекладине из виса лёжа согнувшись</w:t>
      </w:r>
      <w:proofErr w:type="gramEnd"/>
      <w:r w:rsidRPr="00D17D25">
        <w:rPr>
          <w:b/>
        </w:rPr>
        <w:t xml:space="preserve"> </w:t>
      </w:r>
    </w:p>
    <w:p w:rsidR="00D17D25" w:rsidRDefault="00D17D25" w:rsidP="00EF13F2">
      <w:pPr>
        <w:pStyle w:val="a3"/>
      </w:pPr>
      <w:r>
        <w:t xml:space="preserve">    Выполняется сгибание и разгибание рук (подтягивания) из виса лёжа </w:t>
      </w:r>
      <w:proofErr w:type="gramStart"/>
      <w:r>
        <w:t>согнувшись</w:t>
      </w:r>
      <w:proofErr w:type="gramEnd"/>
      <w:r>
        <w:t xml:space="preserve"> максимальное количество раз.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17D25" w:rsidRPr="00C94029" w:rsidTr="00727E8A">
        <w:tc>
          <w:tcPr>
            <w:tcW w:w="3560" w:type="dxa"/>
            <w:vMerge w:val="restart"/>
          </w:tcPr>
          <w:p w:rsidR="00D17D25" w:rsidRPr="00C94029" w:rsidRDefault="00D17D25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Уровень</w:t>
            </w:r>
          </w:p>
        </w:tc>
        <w:tc>
          <w:tcPr>
            <w:tcW w:w="7122" w:type="dxa"/>
            <w:gridSpan w:val="2"/>
          </w:tcPr>
          <w:p w:rsidR="00D17D25" w:rsidRPr="00C94029" w:rsidRDefault="00D17D25" w:rsidP="00727E8A">
            <w:pPr>
              <w:pStyle w:val="a3"/>
              <w:rPr>
                <w:b/>
              </w:rPr>
            </w:pPr>
            <w:r w:rsidRPr="00C94029">
              <w:t xml:space="preserve">                                                        </w:t>
            </w:r>
            <w:r w:rsidRPr="00C94029">
              <w:rPr>
                <w:b/>
              </w:rPr>
              <w:t>Время</w:t>
            </w:r>
          </w:p>
        </w:tc>
      </w:tr>
      <w:tr w:rsidR="00D17D25" w:rsidRPr="00C94029" w:rsidTr="00727E8A">
        <w:tc>
          <w:tcPr>
            <w:tcW w:w="3560" w:type="dxa"/>
            <w:vMerge/>
          </w:tcPr>
          <w:p w:rsidR="00D17D25" w:rsidRPr="00C94029" w:rsidRDefault="00D17D25" w:rsidP="00727E8A">
            <w:pPr>
              <w:pStyle w:val="a3"/>
            </w:pPr>
          </w:p>
        </w:tc>
        <w:tc>
          <w:tcPr>
            <w:tcW w:w="3561" w:type="dxa"/>
          </w:tcPr>
          <w:p w:rsidR="00D17D25" w:rsidRPr="00C94029" w:rsidRDefault="00D17D25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Мальчики</w:t>
            </w:r>
          </w:p>
        </w:tc>
        <w:tc>
          <w:tcPr>
            <w:tcW w:w="3561" w:type="dxa"/>
          </w:tcPr>
          <w:p w:rsidR="00D17D25" w:rsidRPr="00C94029" w:rsidRDefault="00D17D25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  Девочки</w:t>
            </w:r>
          </w:p>
        </w:tc>
      </w:tr>
      <w:tr w:rsidR="00D17D25" w:rsidRPr="00C94029" w:rsidTr="00727E8A">
        <w:tc>
          <w:tcPr>
            <w:tcW w:w="3560" w:type="dxa"/>
          </w:tcPr>
          <w:p w:rsidR="00D17D25" w:rsidRPr="00C94029" w:rsidRDefault="00D17D25" w:rsidP="00727E8A">
            <w:pPr>
              <w:pStyle w:val="a3"/>
            </w:pPr>
            <w:r w:rsidRPr="00C94029">
              <w:t>Высокий</w:t>
            </w:r>
          </w:p>
        </w:tc>
        <w:tc>
          <w:tcPr>
            <w:tcW w:w="3561" w:type="dxa"/>
          </w:tcPr>
          <w:p w:rsidR="00D17D25" w:rsidRPr="00C94029" w:rsidRDefault="00C60C36" w:rsidP="00727E8A">
            <w:pPr>
              <w:pStyle w:val="a3"/>
            </w:pPr>
            <w:r>
              <w:t>20 раз и более</w:t>
            </w:r>
          </w:p>
        </w:tc>
        <w:tc>
          <w:tcPr>
            <w:tcW w:w="3561" w:type="dxa"/>
          </w:tcPr>
          <w:p w:rsidR="00D17D25" w:rsidRPr="00C94029" w:rsidRDefault="00C60C36" w:rsidP="00727E8A">
            <w:pPr>
              <w:pStyle w:val="a3"/>
            </w:pPr>
            <w:r>
              <w:t>19 раз и более</w:t>
            </w:r>
          </w:p>
        </w:tc>
      </w:tr>
      <w:tr w:rsidR="00D17D25" w:rsidRPr="00C94029" w:rsidTr="00727E8A">
        <w:tc>
          <w:tcPr>
            <w:tcW w:w="3560" w:type="dxa"/>
          </w:tcPr>
          <w:p w:rsidR="00D17D25" w:rsidRPr="00C94029" w:rsidRDefault="00D17D25" w:rsidP="00727E8A">
            <w:pPr>
              <w:pStyle w:val="a3"/>
            </w:pPr>
            <w:r w:rsidRPr="00C94029">
              <w:t>Средний</w:t>
            </w:r>
          </w:p>
        </w:tc>
        <w:tc>
          <w:tcPr>
            <w:tcW w:w="3561" w:type="dxa"/>
          </w:tcPr>
          <w:p w:rsidR="00D17D25" w:rsidRPr="00C94029" w:rsidRDefault="00C60C36" w:rsidP="00727E8A">
            <w:pPr>
              <w:pStyle w:val="a3"/>
            </w:pPr>
            <w:r>
              <w:t>19-15 раз</w:t>
            </w:r>
          </w:p>
        </w:tc>
        <w:tc>
          <w:tcPr>
            <w:tcW w:w="3561" w:type="dxa"/>
          </w:tcPr>
          <w:p w:rsidR="00D17D25" w:rsidRPr="00C94029" w:rsidRDefault="00C60C36" w:rsidP="00727E8A">
            <w:pPr>
              <w:pStyle w:val="a3"/>
            </w:pPr>
            <w:r>
              <w:t>18-14 раз</w:t>
            </w:r>
          </w:p>
        </w:tc>
      </w:tr>
      <w:tr w:rsidR="00D17D25" w:rsidRPr="00C94029" w:rsidTr="00727E8A">
        <w:tc>
          <w:tcPr>
            <w:tcW w:w="3560" w:type="dxa"/>
          </w:tcPr>
          <w:p w:rsidR="00D17D25" w:rsidRPr="00C94029" w:rsidRDefault="00D17D25" w:rsidP="00727E8A">
            <w:pPr>
              <w:pStyle w:val="a3"/>
            </w:pPr>
            <w:r w:rsidRPr="00C94029">
              <w:t>Низкий</w:t>
            </w:r>
          </w:p>
        </w:tc>
        <w:tc>
          <w:tcPr>
            <w:tcW w:w="3561" w:type="dxa"/>
          </w:tcPr>
          <w:p w:rsidR="00D17D25" w:rsidRPr="00C94029" w:rsidRDefault="00C60C36" w:rsidP="00727E8A">
            <w:pPr>
              <w:pStyle w:val="a3"/>
            </w:pPr>
            <w:r>
              <w:t>Менее 15 раз</w:t>
            </w:r>
          </w:p>
        </w:tc>
        <w:tc>
          <w:tcPr>
            <w:tcW w:w="3561" w:type="dxa"/>
          </w:tcPr>
          <w:p w:rsidR="00D17D25" w:rsidRPr="00C94029" w:rsidRDefault="00C60C36" w:rsidP="00727E8A">
            <w:pPr>
              <w:pStyle w:val="a3"/>
            </w:pPr>
            <w:r>
              <w:t>Менее 14 раз</w:t>
            </w:r>
          </w:p>
        </w:tc>
      </w:tr>
    </w:tbl>
    <w:p w:rsidR="00D17D25" w:rsidRDefault="00D17D25" w:rsidP="00EF13F2">
      <w:pPr>
        <w:pStyle w:val="a3"/>
      </w:pPr>
    </w:p>
    <w:p w:rsidR="00C7613C" w:rsidRDefault="00C60C36" w:rsidP="00EF13F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C60C36" w:rsidRDefault="00C7613C" w:rsidP="00EF13F2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              </w:t>
      </w:r>
      <w:bookmarkStart w:id="0" w:name="_GoBack"/>
      <w:bookmarkEnd w:id="0"/>
      <w:r w:rsidR="00C60C36" w:rsidRPr="00C60C36">
        <w:rPr>
          <w:b/>
        </w:rPr>
        <w:t xml:space="preserve">Подъём туловища за 30 </w:t>
      </w:r>
      <w:proofErr w:type="gramStart"/>
      <w:r w:rsidR="00C60C36" w:rsidRPr="00C60C36">
        <w:rPr>
          <w:b/>
        </w:rPr>
        <w:t>с</w:t>
      </w:r>
      <w:proofErr w:type="gramEnd"/>
    </w:p>
    <w:p w:rsidR="00C60C36" w:rsidRDefault="00C60C36" w:rsidP="00EF13F2">
      <w:pPr>
        <w:pStyle w:val="a3"/>
      </w:pPr>
      <w:r w:rsidRPr="00C60C36">
        <w:t xml:space="preserve"> Выпо</w:t>
      </w:r>
      <w:r>
        <w:t xml:space="preserve">лняется из </w:t>
      </w:r>
      <w:proofErr w:type="gramStart"/>
      <w:r>
        <w:t>положения</w:t>
      </w:r>
      <w:proofErr w:type="gramEnd"/>
      <w:r>
        <w:t xml:space="preserve"> лёжа на спине, руки за головой, ноги прямые. Ноги удерживает учитель, или ученик может подсунуть их под рейку гимнастической стенки</w:t>
      </w:r>
      <w:proofErr w:type="gramStart"/>
      <w:r>
        <w:t>.</w:t>
      </w:r>
      <w:proofErr w:type="gramEnd"/>
      <w:r>
        <w:t xml:space="preserve"> Фиксируется, сколько раз ученик сумел поднять туловище до 90</w:t>
      </w:r>
      <w:r>
        <w:rPr>
          <w:vertAlign w:val="superscript"/>
        </w:rPr>
        <w:t>0</w:t>
      </w:r>
      <w:r>
        <w:t xml:space="preserve"> за 30 с. Чтобы дети не ударялись головой об пол, можно выполнять упражнение на мате, но он не должен быть очень мягким, так как это усложнит выполнение задания. </w:t>
      </w:r>
    </w:p>
    <w:p w:rsidR="00152B01" w:rsidRDefault="00152B01" w:rsidP="00EF13F2">
      <w:pPr>
        <w:pStyle w:val="a3"/>
      </w:pPr>
    </w:p>
    <w:p w:rsidR="00152B01" w:rsidRDefault="00152B01" w:rsidP="00EF13F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52B01" w:rsidRPr="00C94029" w:rsidTr="00727E8A">
        <w:tc>
          <w:tcPr>
            <w:tcW w:w="5341" w:type="dxa"/>
          </w:tcPr>
          <w:p w:rsidR="00152B01" w:rsidRPr="00C94029" w:rsidRDefault="00152B01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                  Уровень</w:t>
            </w:r>
          </w:p>
        </w:tc>
        <w:tc>
          <w:tcPr>
            <w:tcW w:w="5341" w:type="dxa"/>
          </w:tcPr>
          <w:p w:rsidR="00152B01" w:rsidRPr="00C94029" w:rsidRDefault="00152B01" w:rsidP="00727E8A">
            <w:pPr>
              <w:pStyle w:val="a3"/>
              <w:rPr>
                <w:b/>
              </w:rPr>
            </w:pPr>
            <w:r w:rsidRPr="00C94029">
              <w:t xml:space="preserve">                                 </w:t>
            </w:r>
            <w:r w:rsidRPr="00C94029">
              <w:rPr>
                <w:b/>
              </w:rPr>
              <w:t>Результат</w:t>
            </w:r>
          </w:p>
        </w:tc>
      </w:tr>
      <w:tr w:rsidR="00152B01" w:rsidRPr="00C94029" w:rsidTr="00727E8A">
        <w:tc>
          <w:tcPr>
            <w:tcW w:w="5341" w:type="dxa"/>
          </w:tcPr>
          <w:p w:rsidR="00152B01" w:rsidRPr="00C94029" w:rsidRDefault="00152B01" w:rsidP="00727E8A">
            <w:pPr>
              <w:pStyle w:val="a3"/>
            </w:pPr>
            <w:r w:rsidRPr="00C94029">
              <w:t>Высокий</w:t>
            </w:r>
          </w:p>
        </w:tc>
        <w:tc>
          <w:tcPr>
            <w:tcW w:w="5341" w:type="dxa"/>
          </w:tcPr>
          <w:p w:rsidR="00152B01" w:rsidRPr="00C94029" w:rsidRDefault="00152B01" w:rsidP="00727E8A">
            <w:pPr>
              <w:pStyle w:val="a3"/>
            </w:pPr>
            <w:r>
              <w:t>21 раз и более</w:t>
            </w:r>
          </w:p>
        </w:tc>
      </w:tr>
      <w:tr w:rsidR="00152B01" w:rsidRPr="00C94029" w:rsidTr="00727E8A">
        <w:tc>
          <w:tcPr>
            <w:tcW w:w="5341" w:type="dxa"/>
          </w:tcPr>
          <w:p w:rsidR="00152B01" w:rsidRPr="00C94029" w:rsidRDefault="00152B01" w:rsidP="00727E8A">
            <w:pPr>
              <w:pStyle w:val="a3"/>
            </w:pPr>
            <w:r w:rsidRPr="00C94029">
              <w:t>Средний</w:t>
            </w:r>
          </w:p>
        </w:tc>
        <w:tc>
          <w:tcPr>
            <w:tcW w:w="5341" w:type="dxa"/>
          </w:tcPr>
          <w:p w:rsidR="00152B01" w:rsidRPr="00C94029" w:rsidRDefault="00152B01" w:rsidP="00727E8A">
            <w:pPr>
              <w:pStyle w:val="a3"/>
            </w:pPr>
            <w:r>
              <w:t>13-20 раз</w:t>
            </w:r>
          </w:p>
        </w:tc>
      </w:tr>
      <w:tr w:rsidR="00152B01" w:rsidRPr="00C94029" w:rsidTr="00727E8A">
        <w:tc>
          <w:tcPr>
            <w:tcW w:w="5341" w:type="dxa"/>
          </w:tcPr>
          <w:p w:rsidR="00152B01" w:rsidRPr="00C94029" w:rsidRDefault="00152B01" w:rsidP="00727E8A">
            <w:pPr>
              <w:pStyle w:val="a3"/>
            </w:pPr>
            <w:r w:rsidRPr="00C94029">
              <w:t>Низкий</w:t>
            </w:r>
          </w:p>
        </w:tc>
        <w:tc>
          <w:tcPr>
            <w:tcW w:w="5341" w:type="dxa"/>
          </w:tcPr>
          <w:p w:rsidR="00152B01" w:rsidRPr="00C94029" w:rsidRDefault="00152B01" w:rsidP="00727E8A">
            <w:pPr>
              <w:pStyle w:val="a3"/>
            </w:pPr>
            <w:r>
              <w:t>Менее 12раз</w:t>
            </w:r>
          </w:p>
        </w:tc>
      </w:tr>
    </w:tbl>
    <w:p w:rsidR="00152B01" w:rsidRDefault="00152B01" w:rsidP="00EF13F2">
      <w:pPr>
        <w:pStyle w:val="a3"/>
      </w:pPr>
    </w:p>
    <w:p w:rsidR="000B42BA" w:rsidRDefault="000B42BA" w:rsidP="00EF13F2">
      <w:pPr>
        <w:pStyle w:val="a3"/>
        <w:rPr>
          <w:b/>
        </w:rPr>
      </w:pPr>
      <w:r>
        <w:rPr>
          <w:b/>
        </w:rPr>
        <w:t xml:space="preserve">                                                                    </w:t>
      </w:r>
      <w:r w:rsidRPr="000B42BA">
        <w:rPr>
          <w:b/>
        </w:rPr>
        <w:t>Прыжок в длину с места.</w:t>
      </w:r>
    </w:p>
    <w:p w:rsidR="000B42BA" w:rsidRDefault="000B42BA" w:rsidP="00EF13F2">
      <w:pPr>
        <w:pStyle w:val="a3"/>
      </w:pPr>
      <w:r w:rsidRPr="000B42BA">
        <w:t xml:space="preserve">Дают </w:t>
      </w:r>
      <w:r>
        <w:t>3 попытки</w:t>
      </w:r>
      <w:proofErr w:type="gramStart"/>
      <w:r>
        <w:t>.</w:t>
      </w:r>
      <w:proofErr w:type="gramEnd"/>
      <w:r>
        <w:t xml:space="preserve"> Учитель фиксирует лучший результат</w:t>
      </w:r>
      <w:proofErr w:type="gramStart"/>
      <w:r>
        <w:t>.</w:t>
      </w:r>
      <w:proofErr w:type="gramEnd"/>
      <w:r>
        <w:t xml:space="preserve"> Прыжок выполняют с двух ног</w:t>
      </w:r>
      <w:proofErr w:type="gramStart"/>
      <w:r>
        <w:t>.</w:t>
      </w:r>
      <w:proofErr w:type="gramEnd"/>
      <w:r>
        <w:t xml:space="preserve"> Результат определяется по расстоянию от линии ближнего прикосновения до линии начала прыжка ( необязательно это будут ноги</w:t>
      </w:r>
      <w:proofErr w:type="gramStart"/>
      <w:r>
        <w:t>.</w:t>
      </w:r>
      <w:proofErr w:type="gramEnd"/>
      <w:r>
        <w:t xml:space="preserve"> </w:t>
      </w:r>
      <w:proofErr w:type="gramStart"/>
      <w:r>
        <w:t>Если ребёнок сел на пол, а затем ещё и руками коснулся за спиной, там и будет линия замера).</w:t>
      </w:r>
      <w:proofErr w:type="gramEnd"/>
    </w:p>
    <w:p w:rsidR="000B42BA" w:rsidRPr="000B42BA" w:rsidRDefault="000B42BA" w:rsidP="00EF13F2">
      <w:pPr>
        <w:pStyle w:val="a3"/>
      </w:pP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B42BA" w:rsidRPr="00C94029" w:rsidTr="00727E8A">
        <w:tc>
          <w:tcPr>
            <w:tcW w:w="3560" w:type="dxa"/>
            <w:vMerge w:val="restart"/>
          </w:tcPr>
          <w:p w:rsidR="000B42BA" w:rsidRPr="00C94029" w:rsidRDefault="000B42BA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Уровень</w:t>
            </w:r>
          </w:p>
        </w:tc>
        <w:tc>
          <w:tcPr>
            <w:tcW w:w="7122" w:type="dxa"/>
            <w:gridSpan w:val="2"/>
          </w:tcPr>
          <w:p w:rsidR="000B42BA" w:rsidRPr="00C94029" w:rsidRDefault="000B42BA" w:rsidP="00727E8A">
            <w:pPr>
              <w:pStyle w:val="a3"/>
              <w:rPr>
                <w:b/>
              </w:rPr>
            </w:pPr>
            <w:r w:rsidRPr="00C94029">
              <w:t xml:space="preserve">                                                        </w:t>
            </w:r>
            <w:r w:rsidRPr="00C94029">
              <w:rPr>
                <w:b/>
              </w:rPr>
              <w:t>Время</w:t>
            </w:r>
          </w:p>
        </w:tc>
      </w:tr>
      <w:tr w:rsidR="000B42BA" w:rsidRPr="00C94029" w:rsidTr="00727E8A">
        <w:tc>
          <w:tcPr>
            <w:tcW w:w="3560" w:type="dxa"/>
            <w:vMerge/>
          </w:tcPr>
          <w:p w:rsidR="000B42BA" w:rsidRPr="00C94029" w:rsidRDefault="000B42BA" w:rsidP="00727E8A">
            <w:pPr>
              <w:pStyle w:val="a3"/>
            </w:pPr>
          </w:p>
        </w:tc>
        <w:tc>
          <w:tcPr>
            <w:tcW w:w="3561" w:type="dxa"/>
          </w:tcPr>
          <w:p w:rsidR="000B42BA" w:rsidRPr="00C94029" w:rsidRDefault="000B42BA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Мальчики</w:t>
            </w:r>
          </w:p>
        </w:tc>
        <w:tc>
          <w:tcPr>
            <w:tcW w:w="3561" w:type="dxa"/>
          </w:tcPr>
          <w:p w:rsidR="000B42BA" w:rsidRPr="00C94029" w:rsidRDefault="000B42BA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  Девочки</w:t>
            </w:r>
          </w:p>
        </w:tc>
      </w:tr>
      <w:tr w:rsidR="000B42BA" w:rsidRPr="00C94029" w:rsidTr="00727E8A">
        <w:tc>
          <w:tcPr>
            <w:tcW w:w="3560" w:type="dxa"/>
          </w:tcPr>
          <w:p w:rsidR="000B42BA" w:rsidRPr="00C94029" w:rsidRDefault="000B42BA" w:rsidP="00727E8A">
            <w:pPr>
              <w:pStyle w:val="a3"/>
            </w:pPr>
            <w:r w:rsidRPr="00C94029">
              <w:t>Высокий</w:t>
            </w:r>
          </w:p>
        </w:tc>
        <w:tc>
          <w:tcPr>
            <w:tcW w:w="3561" w:type="dxa"/>
          </w:tcPr>
          <w:p w:rsidR="000B42BA" w:rsidRPr="00C94029" w:rsidRDefault="000B42BA" w:rsidP="00727E8A">
            <w:pPr>
              <w:pStyle w:val="a3"/>
            </w:pPr>
            <w:r>
              <w:t>150 см и дальше</w:t>
            </w:r>
          </w:p>
        </w:tc>
        <w:tc>
          <w:tcPr>
            <w:tcW w:w="3561" w:type="dxa"/>
          </w:tcPr>
          <w:p w:rsidR="000B42BA" w:rsidRPr="00C94029" w:rsidRDefault="000B42BA" w:rsidP="00727E8A">
            <w:pPr>
              <w:pStyle w:val="a3"/>
            </w:pPr>
            <w:r>
              <w:t>143 см и дальше</w:t>
            </w:r>
          </w:p>
        </w:tc>
      </w:tr>
      <w:tr w:rsidR="000B42BA" w:rsidRPr="00C94029" w:rsidTr="00727E8A">
        <w:tc>
          <w:tcPr>
            <w:tcW w:w="3560" w:type="dxa"/>
          </w:tcPr>
          <w:p w:rsidR="000B42BA" w:rsidRPr="00C94029" w:rsidRDefault="000B42BA" w:rsidP="00727E8A">
            <w:pPr>
              <w:pStyle w:val="a3"/>
            </w:pPr>
            <w:r w:rsidRPr="00C94029">
              <w:t>Средний</w:t>
            </w:r>
          </w:p>
        </w:tc>
        <w:tc>
          <w:tcPr>
            <w:tcW w:w="3561" w:type="dxa"/>
          </w:tcPr>
          <w:p w:rsidR="000B42BA" w:rsidRPr="00C94029" w:rsidRDefault="000B42BA" w:rsidP="00727E8A">
            <w:pPr>
              <w:pStyle w:val="a3"/>
            </w:pPr>
            <w:r>
              <w:t>149-131 см</w:t>
            </w:r>
          </w:p>
        </w:tc>
        <w:tc>
          <w:tcPr>
            <w:tcW w:w="3561" w:type="dxa"/>
          </w:tcPr>
          <w:p w:rsidR="000B42BA" w:rsidRPr="00C94029" w:rsidRDefault="000B42BA" w:rsidP="00727E8A">
            <w:pPr>
              <w:pStyle w:val="a3"/>
            </w:pPr>
            <w:r>
              <w:t>142 – 126 см</w:t>
            </w:r>
          </w:p>
        </w:tc>
      </w:tr>
      <w:tr w:rsidR="000B42BA" w:rsidRPr="00C94029" w:rsidTr="00727E8A">
        <w:tc>
          <w:tcPr>
            <w:tcW w:w="3560" w:type="dxa"/>
          </w:tcPr>
          <w:p w:rsidR="000B42BA" w:rsidRPr="00C94029" w:rsidRDefault="000B42BA" w:rsidP="00727E8A">
            <w:pPr>
              <w:pStyle w:val="a3"/>
            </w:pPr>
            <w:r w:rsidRPr="00C94029">
              <w:t>Низкий</w:t>
            </w:r>
          </w:p>
        </w:tc>
        <w:tc>
          <w:tcPr>
            <w:tcW w:w="3561" w:type="dxa"/>
          </w:tcPr>
          <w:p w:rsidR="000B42BA" w:rsidRPr="00C94029" w:rsidRDefault="000B42BA" w:rsidP="00727E8A">
            <w:pPr>
              <w:pStyle w:val="a3"/>
            </w:pPr>
            <w:r>
              <w:t>130 см и ближе</w:t>
            </w:r>
          </w:p>
        </w:tc>
        <w:tc>
          <w:tcPr>
            <w:tcW w:w="3561" w:type="dxa"/>
          </w:tcPr>
          <w:p w:rsidR="000B42BA" w:rsidRPr="00C94029" w:rsidRDefault="000B42BA" w:rsidP="00727E8A">
            <w:pPr>
              <w:pStyle w:val="a3"/>
            </w:pPr>
            <w:r>
              <w:t>125 см и ближе</w:t>
            </w:r>
          </w:p>
        </w:tc>
      </w:tr>
    </w:tbl>
    <w:p w:rsidR="000B42BA" w:rsidRDefault="000B42BA" w:rsidP="000B42BA">
      <w:pPr>
        <w:pStyle w:val="a3"/>
      </w:pPr>
    </w:p>
    <w:p w:rsidR="000B42BA" w:rsidRDefault="000B42BA" w:rsidP="00EF13F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0B42BA">
        <w:rPr>
          <w:b/>
        </w:rPr>
        <w:t>Бег  на 1000 м на время</w:t>
      </w:r>
    </w:p>
    <w:p w:rsidR="000B42BA" w:rsidRDefault="000B42BA" w:rsidP="00EF13F2">
      <w:pPr>
        <w:pStyle w:val="a3"/>
      </w:pPr>
      <w:r>
        <w:t xml:space="preserve">Учитель фиксирует время </w:t>
      </w:r>
      <w:proofErr w:type="spellStart"/>
      <w:r>
        <w:t>пробегания</w:t>
      </w:r>
      <w:proofErr w:type="spellEnd"/>
      <w:r>
        <w:t xml:space="preserve"> дистанции</w:t>
      </w:r>
      <w:proofErr w:type="gramStart"/>
      <w:r>
        <w:t>.</w:t>
      </w:r>
      <w:proofErr w:type="gramEnd"/>
      <w:r>
        <w:t xml:space="preserve"> Ученики </w:t>
      </w:r>
      <w:r w:rsidR="008F6B68">
        <w:t xml:space="preserve"> должны найти удобный для себя темп и ритм бега, это существенно поможет сохранить силы в начале бега и прибавить в конце.</w:t>
      </w:r>
    </w:p>
    <w:p w:rsidR="00C7613C" w:rsidRDefault="00C7613C" w:rsidP="00EF13F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F6B68" w:rsidRPr="00C94029" w:rsidTr="00727E8A">
        <w:tc>
          <w:tcPr>
            <w:tcW w:w="3560" w:type="dxa"/>
            <w:vMerge w:val="restart"/>
          </w:tcPr>
          <w:p w:rsidR="008F6B68" w:rsidRPr="00C94029" w:rsidRDefault="008F6B68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Уровень</w:t>
            </w:r>
          </w:p>
        </w:tc>
        <w:tc>
          <w:tcPr>
            <w:tcW w:w="7122" w:type="dxa"/>
            <w:gridSpan w:val="2"/>
          </w:tcPr>
          <w:p w:rsidR="008F6B68" w:rsidRPr="00C94029" w:rsidRDefault="008F6B68" w:rsidP="00727E8A">
            <w:pPr>
              <w:pStyle w:val="a3"/>
              <w:rPr>
                <w:b/>
              </w:rPr>
            </w:pPr>
            <w:r w:rsidRPr="00C94029">
              <w:t xml:space="preserve">                                                        </w:t>
            </w:r>
            <w:r w:rsidRPr="00C94029">
              <w:rPr>
                <w:b/>
              </w:rPr>
              <w:t>Время</w:t>
            </w:r>
          </w:p>
        </w:tc>
      </w:tr>
      <w:tr w:rsidR="008F6B68" w:rsidRPr="00C94029" w:rsidTr="00727E8A">
        <w:tc>
          <w:tcPr>
            <w:tcW w:w="3560" w:type="dxa"/>
            <w:vMerge/>
          </w:tcPr>
          <w:p w:rsidR="008F6B68" w:rsidRPr="00C94029" w:rsidRDefault="008F6B68" w:rsidP="00727E8A">
            <w:pPr>
              <w:pStyle w:val="a3"/>
            </w:pPr>
          </w:p>
        </w:tc>
        <w:tc>
          <w:tcPr>
            <w:tcW w:w="3561" w:type="dxa"/>
          </w:tcPr>
          <w:p w:rsidR="008F6B68" w:rsidRPr="00C94029" w:rsidRDefault="008F6B68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Мальчики</w:t>
            </w:r>
          </w:p>
        </w:tc>
        <w:tc>
          <w:tcPr>
            <w:tcW w:w="3561" w:type="dxa"/>
          </w:tcPr>
          <w:p w:rsidR="008F6B68" w:rsidRPr="00C94029" w:rsidRDefault="008F6B68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  Девочки</w:t>
            </w:r>
          </w:p>
        </w:tc>
      </w:tr>
      <w:tr w:rsidR="008F6B68" w:rsidRPr="00C94029" w:rsidTr="00727E8A">
        <w:tc>
          <w:tcPr>
            <w:tcW w:w="3560" w:type="dxa"/>
          </w:tcPr>
          <w:p w:rsidR="008F6B68" w:rsidRPr="00C94029" w:rsidRDefault="008F6B68" w:rsidP="00727E8A">
            <w:pPr>
              <w:pStyle w:val="a3"/>
            </w:pPr>
            <w:r w:rsidRPr="00C94029">
              <w:t>Высокий</w:t>
            </w:r>
          </w:p>
        </w:tc>
        <w:tc>
          <w:tcPr>
            <w:tcW w:w="3561" w:type="dxa"/>
          </w:tcPr>
          <w:p w:rsidR="008F6B68" w:rsidRPr="00C94029" w:rsidRDefault="008F6B68" w:rsidP="00727E8A">
            <w:pPr>
              <w:pStyle w:val="a3"/>
            </w:pPr>
            <w:r>
              <w:t>5мин30с и меньше</w:t>
            </w:r>
          </w:p>
        </w:tc>
        <w:tc>
          <w:tcPr>
            <w:tcW w:w="3561" w:type="dxa"/>
          </w:tcPr>
          <w:p w:rsidR="008F6B68" w:rsidRPr="00C94029" w:rsidRDefault="008F6B68" w:rsidP="00727E8A">
            <w:pPr>
              <w:pStyle w:val="a3"/>
            </w:pPr>
            <w:r>
              <w:t>6мин 30с и меньше</w:t>
            </w:r>
          </w:p>
        </w:tc>
      </w:tr>
      <w:tr w:rsidR="008F6B68" w:rsidRPr="00C94029" w:rsidTr="00727E8A">
        <w:tc>
          <w:tcPr>
            <w:tcW w:w="3560" w:type="dxa"/>
          </w:tcPr>
          <w:p w:rsidR="008F6B68" w:rsidRPr="00C94029" w:rsidRDefault="008F6B68" w:rsidP="00727E8A">
            <w:pPr>
              <w:pStyle w:val="a3"/>
            </w:pPr>
            <w:r w:rsidRPr="00C94029">
              <w:t>Средний</w:t>
            </w:r>
          </w:p>
        </w:tc>
        <w:tc>
          <w:tcPr>
            <w:tcW w:w="3561" w:type="dxa"/>
          </w:tcPr>
          <w:p w:rsidR="008F6B68" w:rsidRPr="00C94029" w:rsidRDefault="008F6B68" w:rsidP="00727E8A">
            <w:pPr>
              <w:pStyle w:val="a3"/>
            </w:pPr>
            <w:r>
              <w:t>5мин 31с -6мин</w:t>
            </w:r>
          </w:p>
        </w:tc>
        <w:tc>
          <w:tcPr>
            <w:tcW w:w="3561" w:type="dxa"/>
          </w:tcPr>
          <w:p w:rsidR="008F6B68" w:rsidRPr="00C94029" w:rsidRDefault="008F6B68" w:rsidP="00727E8A">
            <w:pPr>
              <w:pStyle w:val="a3"/>
            </w:pPr>
            <w:r>
              <w:t>6мин 31с – 7мин</w:t>
            </w:r>
          </w:p>
        </w:tc>
      </w:tr>
      <w:tr w:rsidR="008F6B68" w:rsidRPr="00C94029" w:rsidTr="00727E8A">
        <w:tc>
          <w:tcPr>
            <w:tcW w:w="3560" w:type="dxa"/>
          </w:tcPr>
          <w:p w:rsidR="008F6B68" w:rsidRPr="00C94029" w:rsidRDefault="008F6B68" w:rsidP="00727E8A">
            <w:pPr>
              <w:pStyle w:val="a3"/>
            </w:pPr>
            <w:r w:rsidRPr="00C94029">
              <w:t>Низкий</w:t>
            </w:r>
          </w:p>
        </w:tc>
        <w:tc>
          <w:tcPr>
            <w:tcW w:w="3561" w:type="dxa"/>
          </w:tcPr>
          <w:p w:rsidR="008F6B68" w:rsidRPr="00C94029" w:rsidRDefault="008F6B68" w:rsidP="00727E8A">
            <w:pPr>
              <w:pStyle w:val="a3"/>
            </w:pPr>
            <w:r>
              <w:t>6мин 1с и больше</w:t>
            </w:r>
          </w:p>
        </w:tc>
        <w:tc>
          <w:tcPr>
            <w:tcW w:w="3561" w:type="dxa"/>
          </w:tcPr>
          <w:p w:rsidR="008F6B68" w:rsidRPr="00C94029" w:rsidRDefault="008F6B68" w:rsidP="00727E8A">
            <w:pPr>
              <w:pStyle w:val="a3"/>
            </w:pPr>
            <w:r>
              <w:t>7мин 1с и больше</w:t>
            </w:r>
          </w:p>
        </w:tc>
      </w:tr>
    </w:tbl>
    <w:p w:rsidR="00E524EF" w:rsidRDefault="00E524EF" w:rsidP="008F6B68">
      <w:pPr>
        <w:pStyle w:val="a3"/>
      </w:pPr>
    </w:p>
    <w:p w:rsidR="008F6B68" w:rsidRPr="00E524EF" w:rsidRDefault="00E524EF" w:rsidP="008F6B68">
      <w:pPr>
        <w:pStyle w:val="a3"/>
        <w:rPr>
          <w:b/>
        </w:rPr>
      </w:pPr>
      <w:r>
        <w:t xml:space="preserve">                                                                             </w:t>
      </w:r>
      <w:r w:rsidRPr="00E524EF">
        <w:rPr>
          <w:b/>
        </w:rPr>
        <w:t>Ходьба на лыжах 1 км на время</w:t>
      </w:r>
    </w:p>
    <w:p w:rsidR="008F6B68" w:rsidRDefault="00E524EF" w:rsidP="00EF13F2">
      <w:pPr>
        <w:pStyle w:val="a3"/>
      </w:pPr>
      <w:r w:rsidRPr="00E524EF">
        <w:t>Учитель фиксирует время прохождения дистанции.</w:t>
      </w:r>
    </w:p>
    <w:p w:rsidR="00C7613C" w:rsidRDefault="00C7613C" w:rsidP="00EF13F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524EF" w:rsidRPr="00C94029" w:rsidTr="00727E8A">
        <w:tc>
          <w:tcPr>
            <w:tcW w:w="3560" w:type="dxa"/>
            <w:vMerge w:val="restart"/>
          </w:tcPr>
          <w:p w:rsidR="00E524EF" w:rsidRPr="00C94029" w:rsidRDefault="00E524EF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Уровень</w:t>
            </w:r>
          </w:p>
        </w:tc>
        <w:tc>
          <w:tcPr>
            <w:tcW w:w="7122" w:type="dxa"/>
            <w:gridSpan w:val="2"/>
          </w:tcPr>
          <w:p w:rsidR="00E524EF" w:rsidRPr="00C94029" w:rsidRDefault="00E524EF" w:rsidP="00727E8A">
            <w:pPr>
              <w:pStyle w:val="a3"/>
              <w:rPr>
                <w:b/>
              </w:rPr>
            </w:pPr>
            <w:r w:rsidRPr="00C94029">
              <w:t xml:space="preserve">                                                        </w:t>
            </w:r>
            <w:r w:rsidRPr="00C94029">
              <w:rPr>
                <w:b/>
              </w:rPr>
              <w:t>Время</w:t>
            </w:r>
          </w:p>
        </w:tc>
      </w:tr>
      <w:tr w:rsidR="00E524EF" w:rsidRPr="00C94029" w:rsidTr="00727E8A">
        <w:tc>
          <w:tcPr>
            <w:tcW w:w="3560" w:type="dxa"/>
            <w:vMerge/>
          </w:tcPr>
          <w:p w:rsidR="00E524EF" w:rsidRPr="00C94029" w:rsidRDefault="00E524EF" w:rsidP="00727E8A">
            <w:pPr>
              <w:pStyle w:val="a3"/>
            </w:pPr>
          </w:p>
        </w:tc>
        <w:tc>
          <w:tcPr>
            <w:tcW w:w="3561" w:type="dxa"/>
          </w:tcPr>
          <w:p w:rsidR="00E524EF" w:rsidRPr="00C94029" w:rsidRDefault="00E524EF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Мальчики</w:t>
            </w:r>
          </w:p>
        </w:tc>
        <w:tc>
          <w:tcPr>
            <w:tcW w:w="3561" w:type="dxa"/>
          </w:tcPr>
          <w:p w:rsidR="00E524EF" w:rsidRPr="00C94029" w:rsidRDefault="00E524EF" w:rsidP="00727E8A">
            <w:pPr>
              <w:pStyle w:val="a3"/>
              <w:rPr>
                <w:b/>
              </w:rPr>
            </w:pPr>
            <w:r w:rsidRPr="00C94029">
              <w:rPr>
                <w:b/>
              </w:rPr>
              <w:t xml:space="preserve">                       Девочки</w:t>
            </w:r>
          </w:p>
        </w:tc>
      </w:tr>
      <w:tr w:rsidR="00E524EF" w:rsidRPr="00C94029" w:rsidTr="00727E8A">
        <w:tc>
          <w:tcPr>
            <w:tcW w:w="3560" w:type="dxa"/>
          </w:tcPr>
          <w:p w:rsidR="00E524EF" w:rsidRPr="00C94029" w:rsidRDefault="00E524EF" w:rsidP="00727E8A">
            <w:pPr>
              <w:pStyle w:val="a3"/>
            </w:pPr>
            <w:r w:rsidRPr="00C94029">
              <w:t>Высокий</w:t>
            </w:r>
          </w:p>
        </w:tc>
        <w:tc>
          <w:tcPr>
            <w:tcW w:w="3561" w:type="dxa"/>
          </w:tcPr>
          <w:p w:rsidR="00E524EF" w:rsidRPr="00C94029" w:rsidRDefault="00E524EF" w:rsidP="00727E8A">
            <w:pPr>
              <w:pStyle w:val="a3"/>
            </w:pPr>
            <w:r>
              <w:t>8мин и меньше</w:t>
            </w:r>
          </w:p>
        </w:tc>
        <w:tc>
          <w:tcPr>
            <w:tcW w:w="3561" w:type="dxa"/>
          </w:tcPr>
          <w:p w:rsidR="00E524EF" w:rsidRPr="00C94029" w:rsidRDefault="00E524EF" w:rsidP="00727E8A">
            <w:pPr>
              <w:pStyle w:val="a3"/>
            </w:pPr>
            <w:r>
              <w:t>8мин30с и меньше</w:t>
            </w:r>
          </w:p>
        </w:tc>
      </w:tr>
      <w:tr w:rsidR="00E524EF" w:rsidRPr="00C94029" w:rsidTr="00727E8A">
        <w:tc>
          <w:tcPr>
            <w:tcW w:w="3560" w:type="dxa"/>
          </w:tcPr>
          <w:p w:rsidR="00E524EF" w:rsidRPr="00C94029" w:rsidRDefault="00E524EF" w:rsidP="00727E8A">
            <w:pPr>
              <w:pStyle w:val="a3"/>
            </w:pPr>
            <w:r w:rsidRPr="00C94029">
              <w:t>Средний</w:t>
            </w:r>
          </w:p>
        </w:tc>
        <w:tc>
          <w:tcPr>
            <w:tcW w:w="3561" w:type="dxa"/>
          </w:tcPr>
          <w:p w:rsidR="00E524EF" w:rsidRPr="00C94029" w:rsidRDefault="00E524EF" w:rsidP="00727E8A">
            <w:pPr>
              <w:pStyle w:val="a3"/>
            </w:pPr>
            <w:r>
              <w:t>8мин 1с – 8мин 30с</w:t>
            </w:r>
          </w:p>
        </w:tc>
        <w:tc>
          <w:tcPr>
            <w:tcW w:w="3561" w:type="dxa"/>
          </w:tcPr>
          <w:p w:rsidR="00E524EF" w:rsidRPr="00C94029" w:rsidRDefault="00E524EF" w:rsidP="00727E8A">
            <w:pPr>
              <w:pStyle w:val="a3"/>
            </w:pPr>
            <w:r>
              <w:t>8мин31с – 9мин</w:t>
            </w:r>
          </w:p>
        </w:tc>
      </w:tr>
      <w:tr w:rsidR="00E524EF" w:rsidRPr="00C94029" w:rsidTr="00727E8A">
        <w:tc>
          <w:tcPr>
            <w:tcW w:w="3560" w:type="dxa"/>
          </w:tcPr>
          <w:p w:rsidR="00E524EF" w:rsidRPr="00C94029" w:rsidRDefault="00E524EF" w:rsidP="00727E8A">
            <w:pPr>
              <w:pStyle w:val="a3"/>
            </w:pPr>
            <w:r w:rsidRPr="00C94029">
              <w:t>Низкий</w:t>
            </w:r>
          </w:p>
        </w:tc>
        <w:tc>
          <w:tcPr>
            <w:tcW w:w="3561" w:type="dxa"/>
          </w:tcPr>
          <w:p w:rsidR="00E524EF" w:rsidRPr="00C94029" w:rsidRDefault="00E524EF" w:rsidP="00727E8A">
            <w:pPr>
              <w:pStyle w:val="a3"/>
            </w:pPr>
            <w:r>
              <w:t>8мин 31с и больше</w:t>
            </w:r>
          </w:p>
        </w:tc>
        <w:tc>
          <w:tcPr>
            <w:tcW w:w="3561" w:type="dxa"/>
          </w:tcPr>
          <w:p w:rsidR="00E524EF" w:rsidRPr="00C94029" w:rsidRDefault="00E524EF" w:rsidP="00727E8A">
            <w:pPr>
              <w:pStyle w:val="a3"/>
            </w:pPr>
            <w:r>
              <w:t>9мин 1с и больше</w:t>
            </w:r>
          </w:p>
        </w:tc>
      </w:tr>
    </w:tbl>
    <w:p w:rsidR="00E524EF" w:rsidRDefault="00E524EF" w:rsidP="00E524EF">
      <w:pPr>
        <w:pStyle w:val="a3"/>
      </w:pPr>
    </w:p>
    <w:p w:rsidR="00E524EF" w:rsidRDefault="001C62F0" w:rsidP="00EF13F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1C62F0">
        <w:rPr>
          <w:b/>
        </w:rPr>
        <w:t>Плавание 25  м</w:t>
      </w:r>
    </w:p>
    <w:p w:rsidR="001C62F0" w:rsidRPr="001C62F0" w:rsidRDefault="001C62F0" w:rsidP="00EF13F2">
      <w:pPr>
        <w:pStyle w:val="a3"/>
      </w:pPr>
      <w:r>
        <w:t>Ученики должны уметь проплывать данное расстояние (без учёта времени). Все дети должны научиться</w:t>
      </w:r>
      <w:r w:rsidR="00DF0723">
        <w:t xml:space="preserve"> плавать</w:t>
      </w:r>
      <w:proofErr w:type="gramStart"/>
      <w:r w:rsidR="00DF0723">
        <w:t>.</w:t>
      </w:r>
      <w:proofErr w:type="gramEnd"/>
      <w:r w:rsidR="00DF0723">
        <w:t xml:space="preserve"> А также знать, как вести себя в чрезвычайных ситуациях на воде.</w:t>
      </w:r>
    </w:p>
    <w:sectPr w:rsidR="001C62F0" w:rsidRPr="001C62F0" w:rsidSect="00EF1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37" w:rsidRDefault="00063D37" w:rsidP="000B42BA">
      <w:pPr>
        <w:spacing w:after="0" w:line="240" w:lineRule="auto"/>
      </w:pPr>
      <w:r>
        <w:separator/>
      </w:r>
    </w:p>
  </w:endnote>
  <w:endnote w:type="continuationSeparator" w:id="0">
    <w:p w:rsidR="00063D37" w:rsidRDefault="00063D37" w:rsidP="000B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37" w:rsidRDefault="00063D37" w:rsidP="000B42BA">
      <w:pPr>
        <w:spacing w:after="0" w:line="240" w:lineRule="auto"/>
      </w:pPr>
      <w:r>
        <w:separator/>
      </w:r>
    </w:p>
  </w:footnote>
  <w:footnote w:type="continuationSeparator" w:id="0">
    <w:p w:rsidR="00063D37" w:rsidRDefault="00063D37" w:rsidP="000B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EE"/>
    <w:rsid w:val="00063D37"/>
    <w:rsid w:val="000B42BA"/>
    <w:rsid w:val="00152B01"/>
    <w:rsid w:val="001C62F0"/>
    <w:rsid w:val="002B4EEE"/>
    <w:rsid w:val="003053C0"/>
    <w:rsid w:val="00346E0B"/>
    <w:rsid w:val="003A64FA"/>
    <w:rsid w:val="003C3EE9"/>
    <w:rsid w:val="003D0E35"/>
    <w:rsid w:val="005105D1"/>
    <w:rsid w:val="00567364"/>
    <w:rsid w:val="006373D8"/>
    <w:rsid w:val="006439AE"/>
    <w:rsid w:val="008112D0"/>
    <w:rsid w:val="0089605D"/>
    <w:rsid w:val="008E5AC3"/>
    <w:rsid w:val="008F6B68"/>
    <w:rsid w:val="00A65156"/>
    <w:rsid w:val="00B80C10"/>
    <w:rsid w:val="00BB35E8"/>
    <w:rsid w:val="00C03E6D"/>
    <w:rsid w:val="00C60C36"/>
    <w:rsid w:val="00C7613C"/>
    <w:rsid w:val="00C7676A"/>
    <w:rsid w:val="00C94029"/>
    <w:rsid w:val="00CB7E80"/>
    <w:rsid w:val="00D17D25"/>
    <w:rsid w:val="00DF0723"/>
    <w:rsid w:val="00E524EF"/>
    <w:rsid w:val="00E62890"/>
    <w:rsid w:val="00EF13F2"/>
    <w:rsid w:val="00F4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F2"/>
    <w:pPr>
      <w:spacing w:after="0" w:line="240" w:lineRule="auto"/>
    </w:pPr>
  </w:style>
  <w:style w:type="table" w:styleId="a4">
    <w:name w:val="Table Grid"/>
    <w:basedOn w:val="a1"/>
    <w:uiPriority w:val="59"/>
    <w:rsid w:val="003D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2BA"/>
  </w:style>
  <w:style w:type="paragraph" w:styleId="a7">
    <w:name w:val="footer"/>
    <w:basedOn w:val="a"/>
    <w:link w:val="a8"/>
    <w:uiPriority w:val="99"/>
    <w:unhideWhenUsed/>
    <w:rsid w:val="000B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F2"/>
    <w:pPr>
      <w:spacing w:after="0" w:line="240" w:lineRule="auto"/>
    </w:pPr>
  </w:style>
  <w:style w:type="table" w:styleId="a4">
    <w:name w:val="Table Grid"/>
    <w:basedOn w:val="a1"/>
    <w:uiPriority w:val="59"/>
    <w:rsid w:val="003D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2BA"/>
  </w:style>
  <w:style w:type="paragraph" w:styleId="a7">
    <w:name w:val="footer"/>
    <w:basedOn w:val="a"/>
    <w:link w:val="a8"/>
    <w:uiPriority w:val="99"/>
    <w:unhideWhenUsed/>
    <w:rsid w:val="000B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2016-05-07T13:49:00Z</dcterms:created>
  <dcterms:modified xsi:type="dcterms:W3CDTF">2016-05-08T09:09:00Z</dcterms:modified>
</cp:coreProperties>
</file>