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D" w:rsidRDefault="00C43870" w:rsidP="00522A4D">
      <w:pPr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C43870">
        <w:rPr>
          <w:rFonts w:ascii="Times New Roman" w:hAnsi="Times New Roman"/>
          <w:b/>
          <w:color w:val="FF0000"/>
          <w:sz w:val="72"/>
          <w:szCs w:val="72"/>
        </w:rPr>
        <w:t>Семейная игротека</w:t>
      </w:r>
    </w:p>
    <w:p w:rsidR="00C43870" w:rsidRDefault="00804FB8" w:rsidP="00522A4D">
      <w:pPr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i/>
          <w:color w:val="FF0000"/>
          <w:sz w:val="56"/>
          <w:szCs w:val="56"/>
        </w:rPr>
        <w:t>«</w:t>
      </w:r>
      <w:r w:rsidRPr="00C43870">
        <w:rPr>
          <w:rFonts w:ascii="Times New Roman" w:hAnsi="Times New Roman"/>
          <w:b/>
          <w:i/>
          <w:color w:val="FF0000"/>
          <w:sz w:val="56"/>
          <w:szCs w:val="56"/>
        </w:rPr>
        <w:t xml:space="preserve"> Л</w:t>
      </w:r>
      <w:r w:rsidR="00C43870" w:rsidRPr="00C43870">
        <w:rPr>
          <w:rFonts w:ascii="Times New Roman" w:hAnsi="Times New Roman"/>
          <w:b/>
          <w:i/>
          <w:color w:val="FF0000"/>
          <w:sz w:val="56"/>
          <w:szCs w:val="56"/>
        </w:rPr>
        <w:t>ови, бросай, кати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>»</w:t>
      </w:r>
      <w:r w:rsidR="00C43870" w:rsidRPr="00C43870">
        <w:rPr>
          <w:rFonts w:ascii="Times New Roman" w:hAnsi="Times New Roman"/>
          <w:b/>
          <w:i/>
          <w:color w:val="FF0000"/>
          <w:sz w:val="56"/>
          <w:szCs w:val="56"/>
        </w:rPr>
        <w:t>.</w:t>
      </w:r>
    </w:p>
    <w:p w:rsidR="00C43870" w:rsidRDefault="00C43870" w:rsidP="00522A4D">
      <w:pPr>
        <w:jc w:val="center"/>
        <w:rPr>
          <w:rFonts w:ascii="Times New Roman" w:hAnsi="Times New Roman"/>
          <w:b/>
          <w:i/>
          <w:color w:val="0070C0"/>
          <w:sz w:val="52"/>
          <w:szCs w:val="52"/>
        </w:rPr>
      </w:pPr>
      <w:r w:rsidRPr="001D5630">
        <w:rPr>
          <w:rFonts w:ascii="Times New Roman" w:hAnsi="Times New Roman"/>
          <w:b/>
          <w:i/>
          <w:color w:val="0070C0"/>
          <w:sz w:val="52"/>
          <w:szCs w:val="52"/>
        </w:rPr>
        <w:t>Развивающие игры с мячом”</w:t>
      </w:r>
    </w:p>
    <w:p w:rsidR="00A9052C" w:rsidRDefault="00A9052C" w:rsidP="00A9052C">
      <w:pPr>
        <w:jc w:val="center"/>
        <w:rPr>
          <w:rFonts w:ascii="Times New Roman" w:hAnsi="Times New Roman"/>
          <w:b/>
          <w:i/>
          <w:color w:val="0070C0"/>
          <w:sz w:val="48"/>
          <w:szCs w:val="48"/>
        </w:rPr>
      </w:pPr>
      <w:r w:rsidRPr="00A9052C">
        <w:rPr>
          <w:rFonts w:ascii="Times New Roman" w:hAnsi="Times New Roman"/>
          <w:b/>
          <w:i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2438400" cy="1952625"/>
            <wp:effectExtent l="19050" t="0" r="0" b="0"/>
            <wp:docPr id="12" name="Рисунок 1" descr="podvizhnye-igry-dlya-detej-v-mladshej-grupp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dvizhnye-igry-dlya-detej-v-mladshej-grupp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70" w:rsidRPr="00A03BC8" w:rsidRDefault="00C43870" w:rsidP="00A03BC8">
      <w:pPr>
        <w:pStyle w:val="a5"/>
        <w:rPr>
          <w:rFonts w:ascii="Times New Roman" w:hAnsi="Times New Roman"/>
          <w:b/>
          <w:i/>
          <w:color w:val="0070C0"/>
          <w:sz w:val="48"/>
          <w:szCs w:val="48"/>
        </w:rPr>
      </w:pPr>
      <w:r w:rsidRPr="00A03BC8">
        <w:rPr>
          <w:rFonts w:ascii="Times New Roman" w:hAnsi="Times New Roman"/>
          <w:b/>
          <w:i/>
          <w:color w:val="0070C0"/>
          <w:sz w:val="48"/>
          <w:szCs w:val="48"/>
        </w:rPr>
        <w:t xml:space="preserve">Мяч – это одна из самых любимых игрушек детей. Это удобная, </w:t>
      </w:r>
      <w:r w:rsidR="00522A4D">
        <w:rPr>
          <w:rFonts w:ascii="Times New Roman" w:hAnsi="Times New Roman"/>
          <w:b/>
          <w:i/>
          <w:color w:val="0070C0"/>
          <w:sz w:val="48"/>
          <w:szCs w:val="48"/>
        </w:rPr>
        <w:t>д</w:t>
      </w:r>
      <w:r w:rsidRPr="00A03BC8">
        <w:rPr>
          <w:rFonts w:ascii="Times New Roman" w:hAnsi="Times New Roman"/>
          <w:b/>
          <w:i/>
          <w:color w:val="0070C0"/>
          <w:sz w:val="48"/>
          <w:szCs w:val="48"/>
        </w:rPr>
        <w:t xml:space="preserve">инамичная игрушка, занимающая особое место в развитии </w:t>
      </w:r>
      <w:r w:rsidR="00522A4D">
        <w:rPr>
          <w:rFonts w:ascii="Times New Roman" w:hAnsi="Times New Roman"/>
          <w:b/>
          <w:i/>
          <w:color w:val="0070C0"/>
          <w:sz w:val="48"/>
          <w:szCs w:val="48"/>
        </w:rPr>
        <w:t>д</w:t>
      </w:r>
      <w:r w:rsidRPr="00A03BC8">
        <w:rPr>
          <w:rFonts w:ascii="Times New Roman" w:hAnsi="Times New Roman"/>
          <w:b/>
          <w:i/>
          <w:color w:val="0070C0"/>
          <w:sz w:val="48"/>
          <w:szCs w:val="48"/>
        </w:rPr>
        <w:t>ействий руки. Первые игры с мячом бесценны по своей значимости</w:t>
      </w:r>
      <w:r w:rsidR="00522A4D">
        <w:rPr>
          <w:rFonts w:ascii="Times New Roman" w:hAnsi="Times New Roman"/>
          <w:b/>
          <w:i/>
          <w:color w:val="0070C0"/>
          <w:sz w:val="48"/>
          <w:szCs w:val="48"/>
        </w:rPr>
        <w:t xml:space="preserve"> </w:t>
      </w:r>
      <w:r w:rsidRPr="00A03BC8">
        <w:rPr>
          <w:rFonts w:ascii="Times New Roman" w:hAnsi="Times New Roman"/>
          <w:b/>
          <w:i/>
          <w:color w:val="0070C0"/>
          <w:sz w:val="48"/>
          <w:szCs w:val="48"/>
        </w:rPr>
        <w:t xml:space="preserve">для здоровья, эмоциональной достаточности, физического и интеллектуального развития маленького ребѐнка. </w:t>
      </w:r>
    </w:p>
    <w:p w:rsidR="00C43870" w:rsidRPr="00A03BC8" w:rsidRDefault="00804FB8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A03BC8">
        <w:rPr>
          <w:rFonts w:ascii="Times New Roman" w:hAnsi="Times New Roman"/>
          <w:b/>
          <w:i/>
          <w:color w:val="0070C0"/>
          <w:sz w:val="48"/>
          <w:szCs w:val="48"/>
        </w:rPr>
        <w:t xml:space="preserve"> Для ребѐнка мяч – предмет увлечения с первых лет жизни. Ребѐнок не просто играет в мяч, а варьирует им: берѐт, переносит, кладѐт, бросает, катает и т.п., что развивает его эмоционально и физически. Игры с мячом важны и для </w:t>
      </w:r>
      <w:r w:rsidRPr="00A03BC8">
        <w:rPr>
          <w:rFonts w:ascii="Times New Roman" w:hAnsi="Times New Roman"/>
          <w:b/>
          <w:i/>
          <w:color w:val="0070C0"/>
          <w:sz w:val="48"/>
          <w:szCs w:val="48"/>
        </w:rPr>
        <w:lastRenderedPageBreak/>
        <w:t>развития руки малыша. Движения пальцев и кистей рук имеют особое значение для развития функций мозга</w:t>
      </w:r>
    </w:p>
    <w:p w:rsidR="000370A5" w:rsidRPr="00220D91" w:rsidRDefault="000370A5" w:rsidP="00C43870">
      <w:pPr>
        <w:rPr>
          <w:rFonts w:ascii="Times New Roman" w:hAnsi="Times New Roman"/>
          <w:b/>
          <w:i/>
          <w:color w:val="0070C0"/>
          <w:sz w:val="52"/>
          <w:szCs w:val="52"/>
        </w:rPr>
      </w:pPr>
      <w:r w:rsidRPr="000370A5">
        <w:rPr>
          <w:rFonts w:ascii="Times New Roman" w:hAnsi="Times New Roman"/>
          <w:b/>
          <w:i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5133975" cy="3962400"/>
            <wp:effectExtent l="19050" t="0" r="9525" b="0"/>
            <wp:docPr id="11" name="Рисунок 6" descr="C:\Users\Любовь\Desktop\Детский сад\Д-С №2\SDC1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Детский сад\Д-С №2\SDC10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43" t="13042" r="3378" b="1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02" w:rsidRDefault="00C43870" w:rsidP="00C43870">
      <w:pPr>
        <w:rPr>
          <w:rFonts w:ascii="Times New Roman" w:hAnsi="Times New Roman"/>
          <w:i/>
          <w:color w:val="0070C0"/>
          <w:sz w:val="36"/>
          <w:szCs w:val="36"/>
        </w:rPr>
      </w:pPr>
      <w:r w:rsidRPr="00F173B7">
        <w:rPr>
          <w:rFonts w:ascii="Times New Roman" w:hAnsi="Times New Roman"/>
          <w:b/>
          <w:i/>
          <w:color w:val="0070C0"/>
          <w:sz w:val="48"/>
          <w:szCs w:val="48"/>
        </w:rPr>
        <w:t xml:space="preserve">Игры и упражнения с мячом развивают ориентировку в пространстве, регулируют силу и точность броска, нормализуют эмоционально-волевую сферу, что особенно важно как для малоподвижных, так и для </w:t>
      </w:r>
      <w:proofErr w:type="spellStart"/>
      <w:r w:rsidRPr="00F173B7">
        <w:rPr>
          <w:rFonts w:ascii="Times New Roman" w:hAnsi="Times New Roman"/>
          <w:b/>
          <w:i/>
          <w:color w:val="0070C0"/>
          <w:sz w:val="48"/>
          <w:szCs w:val="48"/>
        </w:rPr>
        <w:t>гипервозбудимых</w:t>
      </w:r>
      <w:proofErr w:type="spellEnd"/>
      <w:r w:rsidRPr="00F173B7">
        <w:rPr>
          <w:rFonts w:ascii="Times New Roman" w:hAnsi="Times New Roman"/>
          <w:b/>
          <w:i/>
          <w:color w:val="0070C0"/>
          <w:sz w:val="48"/>
          <w:szCs w:val="48"/>
        </w:rPr>
        <w:t xml:space="preserve"> </w:t>
      </w:r>
      <w:r w:rsidR="007D0895" w:rsidRPr="00F173B7">
        <w:rPr>
          <w:rFonts w:ascii="Times New Roman" w:hAnsi="Times New Roman"/>
          <w:b/>
          <w:i/>
          <w:color w:val="0070C0"/>
          <w:sz w:val="48"/>
          <w:szCs w:val="48"/>
        </w:rPr>
        <w:t>детей</w:t>
      </w:r>
      <w:r w:rsidR="007D0895" w:rsidRPr="00F173B7">
        <w:rPr>
          <w:rFonts w:ascii="Times New Roman" w:hAnsi="Times New Roman"/>
          <w:b/>
          <w:color w:val="0070C0"/>
          <w:sz w:val="48"/>
          <w:szCs w:val="48"/>
        </w:rPr>
        <w:t>.</w:t>
      </w:r>
      <w:r w:rsidR="007D0895" w:rsidRPr="00F173B7">
        <w:rPr>
          <w:rFonts w:ascii="Times New Roman" w:hAnsi="Times New Roman"/>
          <w:b/>
          <w:sz w:val="48"/>
          <w:szCs w:val="48"/>
        </w:rPr>
        <w:t xml:space="preserve"> </w:t>
      </w:r>
    </w:p>
    <w:p w:rsidR="00BF5A02" w:rsidRDefault="00BF5A02" w:rsidP="00C43870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BF5A02" w:rsidRDefault="00BF5A02" w:rsidP="00C43870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BF5A02" w:rsidRDefault="00BF5A02" w:rsidP="00C43870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2B7B13" w:rsidRPr="00775EBD" w:rsidRDefault="007D0895" w:rsidP="002B7B13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2B7B13">
        <w:rPr>
          <w:rFonts w:ascii="Times New Roman" w:hAnsi="Times New Roman"/>
          <w:i/>
          <w:color w:val="FF0000"/>
          <w:sz w:val="40"/>
          <w:szCs w:val="40"/>
        </w:rPr>
        <w:lastRenderedPageBreak/>
        <w:t xml:space="preserve"> </w:t>
      </w:r>
      <w:r w:rsidR="002B7B13" w:rsidRPr="00B81DF0">
        <w:rPr>
          <w:rFonts w:ascii="Times New Roman" w:hAnsi="Times New Roman"/>
          <w:b/>
          <w:i/>
          <w:color w:val="FF0000"/>
          <w:sz w:val="40"/>
          <w:szCs w:val="40"/>
        </w:rPr>
        <w:t>«Свечки».</w:t>
      </w:r>
      <w:r w:rsidR="002B7B13" w:rsidRPr="0067269E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="002B7B13"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Подбрасывать мяч сначала невысоко и поймать его. Второй раз бросить выше, в третий раз ещѐ выше. </w:t>
      </w:r>
    </w:p>
    <w:p w:rsidR="00BF5A02" w:rsidRDefault="00BF5A02" w:rsidP="00C43870">
      <w:pPr>
        <w:rPr>
          <w:noProof/>
          <w:lang w:eastAsia="ru-RU"/>
        </w:rPr>
      </w:pPr>
    </w:p>
    <w:p w:rsidR="00BF5A02" w:rsidRDefault="00294AA1" w:rsidP="00C43870">
      <w:pPr>
        <w:rPr>
          <w:noProof/>
          <w:lang w:eastAsia="ru-RU"/>
        </w:rPr>
      </w:pPr>
      <w:r w:rsidRPr="00294AA1">
        <w:rPr>
          <w:noProof/>
          <w:lang w:eastAsia="ru-RU"/>
        </w:rPr>
        <w:drawing>
          <wp:inline distT="0" distB="0" distL="0" distR="0">
            <wp:extent cx="5162550" cy="3467100"/>
            <wp:effectExtent l="19050" t="0" r="0" b="0"/>
            <wp:docPr id="3" name="Рисунок 5" descr="C:\Users\Любовь\Desktop\Детский сад\Д-С №2\SDC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Детский сад\Д-С №2\SDC10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19" r="4806"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10" w:rsidRDefault="00BA7410" w:rsidP="00BA7410">
      <w:pPr>
        <w:rPr>
          <w:rFonts w:ascii="Times New Roman" w:hAnsi="Times New Roman"/>
          <w:i/>
          <w:color w:val="0070C0"/>
          <w:sz w:val="36"/>
          <w:szCs w:val="36"/>
        </w:rPr>
      </w:pPr>
      <w:r w:rsidRPr="00E509C1">
        <w:rPr>
          <w:b/>
          <w:color w:val="FF0000"/>
          <w:sz w:val="40"/>
          <w:szCs w:val="40"/>
        </w:rPr>
        <w:t xml:space="preserve"> </w:t>
      </w:r>
      <w:r w:rsidRPr="00E509C1">
        <w:rPr>
          <w:rFonts w:ascii="Times New Roman" w:hAnsi="Times New Roman"/>
          <w:b/>
          <w:i/>
          <w:color w:val="FF0000"/>
          <w:sz w:val="40"/>
          <w:szCs w:val="40"/>
        </w:rPr>
        <w:t xml:space="preserve"> «Хватки».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Поднять руки с мячом выше головы, выпустить его и поймать на лету.</w:t>
      </w:r>
    </w:p>
    <w:p w:rsidR="00BF5A02" w:rsidRDefault="00FF29A0" w:rsidP="00C43870">
      <w:pPr>
        <w:rPr>
          <w:rFonts w:ascii="Times New Roman" w:hAnsi="Times New Roman"/>
          <w:i/>
          <w:color w:val="0070C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«</w:t>
      </w:r>
      <w:proofErr w:type="spellStart"/>
      <w:r w:rsidR="00C43870" w:rsidRPr="00FF29A0">
        <w:rPr>
          <w:rFonts w:ascii="Times New Roman" w:hAnsi="Times New Roman"/>
          <w:b/>
          <w:i/>
          <w:color w:val="FF0000"/>
          <w:sz w:val="36"/>
          <w:szCs w:val="36"/>
        </w:rPr>
        <w:t>Поднебески</w:t>
      </w:r>
      <w:proofErr w:type="spellEnd"/>
      <w:r w:rsidR="00C43870" w:rsidRPr="00FF29A0">
        <w:rPr>
          <w:rFonts w:ascii="Times New Roman" w:hAnsi="Times New Roman"/>
          <w:b/>
          <w:i/>
          <w:color w:val="FF0000"/>
          <w:sz w:val="36"/>
          <w:szCs w:val="36"/>
        </w:rPr>
        <w:t>»</w:t>
      </w:r>
      <w:r w:rsidR="00C43870" w:rsidRPr="00BF5A02">
        <w:rPr>
          <w:rFonts w:ascii="Times New Roman" w:hAnsi="Times New Roman"/>
          <w:b/>
          <w:color w:val="FF0000"/>
          <w:sz w:val="36"/>
          <w:szCs w:val="36"/>
        </w:rPr>
        <w:t>.</w:t>
      </w:r>
      <w:r w:rsidR="00C43870">
        <w:t xml:space="preserve"> </w:t>
      </w:r>
      <w:r w:rsidR="00C43870" w:rsidRPr="00775EBD">
        <w:rPr>
          <w:rFonts w:ascii="Times New Roman" w:hAnsi="Times New Roman"/>
          <w:b/>
          <w:i/>
          <w:color w:val="0070C0"/>
          <w:sz w:val="48"/>
          <w:szCs w:val="48"/>
        </w:rPr>
        <w:t>Подбросить мяч вверх, дать ему упасть и с отскока от пола поймать.</w:t>
      </w:r>
    </w:p>
    <w:p w:rsidR="00BF5A02" w:rsidRPr="00775EBD" w:rsidRDefault="00C43870" w:rsidP="00C43870">
      <w:pPr>
        <w:rPr>
          <w:rFonts w:ascii="Times New Roman" w:hAnsi="Times New Roman"/>
          <w:b/>
          <w:sz w:val="48"/>
          <w:szCs w:val="48"/>
        </w:rPr>
      </w:pP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E509C1">
        <w:rPr>
          <w:rFonts w:ascii="Times New Roman" w:hAnsi="Times New Roman"/>
          <w:b/>
          <w:i/>
          <w:color w:val="FF0000"/>
          <w:sz w:val="40"/>
          <w:szCs w:val="40"/>
        </w:rPr>
        <w:t xml:space="preserve"> «Гвозди ковать».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Отбивать мяч об пол одной и двумя руками</w:t>
      </w:r>
      <w:r w:rsidRPr="00775EBD">
        <w:rPr>
          <w:rFonts w:ascii="Times New Roman" w:hAnsi="Times New Roman"/>
          <w:b/>
          <w:sz w:val="48"/>
          <w:szCs w:val="48"/>
        </w:rPr>
        <w:t>.</w:t>
      </w:r>
    </w:p>
    <w:p w:rsidR="00E509C1" w:rsidRPr="00775EBD" w:rsidRDefault="00C43870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E509C1">
        <w:rPr>
          <w:b/>
          <w:color w:val="FF0000"/>
          <w:sz w:val="40"/>
          <w:szCs w:val="40"/>
        </w:rPr>
        <w:t xml:space="preserve"> </w:t>
      </w:r>
      <w:r w:rsidRPr="00E509C1">
        <w:rPr>
          <w:rFonts w:ascii="Times New Roman" w:hAnsi="Times New Roman"/>
          <w:b/>
          <w:i/>
          <w:color w:val="FF0000"/>
          <w:sz w:val="40"/>
          <w:szCs w:val="40"/>
        </w:rPr>
        <w:t xml:space="preserve"> «Хватки».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Поднять руки с мячом выше головы, выпустить его и поймать на лету.</w:t>
      </w:r>
    </w:p>
    <w:p w:rsidR="00BA2650" w:rsidRPr="00775EBD" w:rsidRDefault="00C43870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E509C1">
        <w:rPr>
          <w:rFonts w:ascii="Times New Roman" w:hAnsi="Times New Roman"/>
          <w:b/>
          <w:i/>
          <w:color w:val="FF0000"/>
          <w:sz w:val="40"/>
          <w:szCs w:val="40"/>
        </w:rPr>
        <w:lastRenderedPageBreak/>
        <w:t xml:space="preserve"> «Тик – так».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Передать мяч с левой руки в </w:t>
      </w:r>
      <w:proofErr w:type="gramStart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правую</w:t>
      </w:r>
      <w:proofErr w:type="gramEnd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 и наоборот.</w:t>
      </w:r>
    </w:p>
    <w:p w:rsidR="000758E9" w:rsidRPr="00775EBD" w:rsidRDefault="00BA2650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BA2650">
        <w:rPr>
          <w:rFonts w:ascii="Times New Roman" w:hAnsi="Times New Roman"/>
          <w:b/>
          <w:i/>
          <w:color w:val="FF0000"/>
          <w:sz w:val="40"/>
          <w:szCs w:val="40"/>
        </w:rPr>
        <w:t xml:space="preserve"> </w:t>
      </w:r>
      <w:r w:rsidR="00C43870" w:rsidRPr="00BA2650">
        <w:rPr>
          <w:rFonts w:ascii="Times New Roman" w:hAnsi="Times New Roman"/>
          <w:b/>
          <w:i/>
          <w:color w:val="FF0000"/>
          <w:sz w:val="40"/>
          <w:szCs w:val="40"/>
        </w:rPr>
        <w:t xml:space="preserve"> «</w:t>
      </w:r>
      <w:proofErr w:type="spellStart"/>
      <w:r w:rsidR="00C43870" w:rsidRPr="00BA2650">
        <w:rPr>
          <w:rFonts w:ascii="Times New Roman" w:hAnsi="Times New Roman"/>
          <w:b/>
          <w:i/>
          <w:color w:val="FF0000"/>
          <w:sz w:val="40"/>
          <w:szCs w:val="40"/>
        </w:rPr>
        <w:t>Одноручье</w:t>
      </w:r>
      <w:proofErr w:type="spellEnd"/>
      <w:r w:rsidR="00C43870" w:rsidRPr="00BA2650">
        <w:rPr>
          <w:rFonts w:ascii="Times New Roman" w:hAnsi="Times New Roman"/>
          <w:b/>
          <w:i/>
          <w:color w:val="FF0000"/>
          <w:sz w:val="40"/>
          <w:szCs w:val="40"/>
        </w:rPr>
        <w:t>».</w:t>
      </w:r>
      <w:r w:rsidR="00C43870"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="00C43870" w:rsidRPr="00775EBD">
        <w:rPr>
          <w:rFonts w:ascii="Times New Roman" w:hAnsi="Times New Roman"/>
          <w:b/>
          <w:i/>
          <w:color w:val="0070C0"/>
          <w:sz w:val="48"/>
          <w:szCs w:val="48"/>
        </w:rPr>
        <w:t>Подбросить мяч вверх правой рукой</w:t>
      </w:r>
      <w:r w:rsidR="00C43870"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="00C43870" w:rsidRPr="00775EBD">
        <w:rPr>
          <w:rFonts w:ascii="Times New Roman" w:hAnsi="Times New Roman"/>
          <w:b/>
          <w:i/>
          <w:color w:val="0070C0"/>
          <w:sz w:val="48"/>
          <w:szCs w:val="48"/>
        </w:rPr>
        <w:t>и поймать правой. Подбросить левой и поймать левой.</w:t>
      </w:r>
    </w:p>
    <w:p w:rsidR="00891353" w:rsidRPr="00775EBD" w:rsidRDefault="00C43870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0758E9">
        <w:rPr>
          <w:rFonts w:ascii="Times New Roman" w:hAnsi="Times New Roman"/>
          <w:i/>
          <w:color w:val="FF0000"/>
          <w:sz w:val="40"/>
          <w:szCs w:val="40"/>
        </w:rPr>
        <w:t xml:space="preserve"> « Передача».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В паре передавать мяч сбоку, снизу вверх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. </w:t>
      </w:r>
      <w:r w:rsidRPr="00081909">
        <w:rPr>
          <w:rFonts w:ascii="Times New Roman" w:hAnsi="Times New Roman"/>
          <w:b/>
          <w:i/>
          <w:color w:val="FF0000"/>
          <w:sz w:val="40"/>
          <w:szCs w:val="40"/>
        </w:rPr>
        <w:t>Эстафеты с мячом</w:t>
      </w:r>
      <w:r w:rsidR="00081909" w:rsidRPr="00081909">
        <w:rPr>
          <w:rFonts w:ascii="Times New Roman" w:hAnsi="Times New Roman"/>
          <w:b/>
          <w:i/>
          <w:color w:val="FF0000"/>
          <w:sz w:val="40"/>
          <w:szCs w:val="40"/>
        </w:rPr>
        <w:t>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Соревнуются две команды. Команда детей и команда родителей. </w:t>
      </w:r>
    </w:p>
    <w:p w:rsidR="00891353" w:rsidRPr="00775EBD" w:rsidRDefault="00891353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1.</w:t>
      </w:r>
      <w:r w:rsidR="00C43870"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 Передача мяча сверху. </w:t>
      </w:r>
    </w:p>
    <w:p w:rsidR="00891353" w:rsidRPr="00775EBD" w:rsidRDefault="00C43870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2. Передача мяча снизу. </w:t>
      </w:r>
    </w:p>
    <w:p w:rsidR="00891353" w:rsidRPr="00775EBD" w:rsidRDefault="00C43870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3. Перебрасывание мяча: один член команды стоит впереди, по очереди бросает мяч остальным членам команды. </w:t>
      </w:r>
    </w:p>
    <w:p w:rsidR="00FF29A0" w:rsidRDefault="00FF29A0" w:rsidP="00C43870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E3598D" w:rsidRPr="00775EBD" w:rsidRDefault="00C43870" w:rsidP="00C43870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775EBD">
        <w:rPr>
          <w:rFonts w:ascii="Times New Roman" w:hAnsi="Times New Roman"/>
          <w:b/>
          <w:i/>
          <w:color w:val="FF0000"/>
          <w:sz w:val="48"/>
          <w:szCs w:val="48"/>
        </w:rPr>
        <w:t>Подвижные игры с мячом</w:t>
      </w:r>
      <w:r w:rsidRPr="00891353">
        <w:rPr>
          <w:rFonts w:ascii="Times New Roman" w:hAnsi="Times New Roman"/>
          <w:b/>
          <w:i/>
          <w:color w:val="FF0000"/>
          <w:sz w:val="40"/>
          <w:szCs w:val="40"/>
        </w:rPr>
        <w:t>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«Мяч вдогонку». Дети образуют круг. Водящий даѐт игрокам, стоящим в разных местах круга, по мячу. Затем говорит: «Мяч вдогонку!» Игроки одновременно начинают передавать их по кругу. Если один мяч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lastRenderedPageBreak/>
        <w:t>догонит другой, т.е. оба окажутся в руках у одного ребѐнка, то он выходит из игры.</w:t>
      </w:r>
    </w:p>
    <w:p w:rsidR="00953B0A" w:rsidRPr="00775EBD" w:rsidRDefault="00C43870" w:rsidP="00953B0A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E3598D">
        <w:rPr>
          <w:rFonts w:ascii="Times New Roman" w:hAnsi="Times New Roman"/>
          <w:b/>
          <w:i/>
          <w:color w:val="FF0000"/>
          <w:sz w:val="40"/>
          <w:szCs w:val="40"/>
        </w:rPr>
        <w:t>«Охотники и зайцы».</w:t>
      </w:r>
      <w:r w:rsidRPr="00BF5A02">
        <w:rPr>
          <w:rFonts w:ascii="Times New Roman" w:hAnsi="Times New Roman"/>
          <w:i/>
          <w:color w:val="0070C0"/>
          <w:sz w:val="36"/>
          <w:szCs w:val="36"/>
        </w:rPr>
        <w:t xml:space="preserve">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Чертят или выкладывают шнуром круг (диаметр 5-6 м). Игроки распределяются на две подгруппы. Одна становится в круг – это зайцы. </w:t>
      </w:r>
      <w:proofErr w:type="gramStart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Другая</w:t>
      </w:r>
      <w:proofErr w:type="gramEnd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 равномерно распределяется за кругом – это охотники. У одного из охотников мяч. Он бросает мяч, стараясь попасть в зайцев. Тот, в кого попали мячом, выходит из круга. Затем игроки меняются ролями. «Стой!». </w:t>
      </w:r>
      <w:proofErr w:type="gramStart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Играющие</w:t>
      </w:r>
      <w:proofErr w:type="gramEnd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 встают в круг. Водящий с маленьким мячом выходит на середину круга. Он подбрасывает мяч вверх и называет чь</w:t>
      </w:r>
      <w:proofErr w:type="gramStart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ѐ-</w:t>
      </w:r>
      <w:proofErr w:type="gramEnd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либо имя. Игрок, которого назвали, бежит за мячом, остальные разбегаются. Как только игрок возьмѐт мяч, он громко произносит: «Стой!» Все играющие должны остановиться и стоять неподвижно там, где их застала команда. Водящий старается попасть мячом в </w:t>
      </w: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lastRenderedPageBreak/>
        <w:t>кого-нибудь. Тот, в кого бросают мяч, может увертываться, приседать, но не сходить с места. Если водящий промахнѐтся, он бежит за мячом, а все вновь разбегаются. Если водящий попал мячом в кого-либо, тот занимает мест</w:t>
      </w:r>
      <w:r w:rsidR="00A76F81" w:rsidRPr="00775EBD">
        <w:rPr>
          <w:rFonts w:ascii="Times New Roman" w:hAnsi="Times New Roman"/>
          <w:b/>
          <w:i/>
          <w:color w:val="0070C0"/>
          <w:sz w:val="48"/>
          <w:szCs w:val="48"/>
        </w:rPr>
        <w:t>о</w:t>
      </w:r>
      <w:r w:rsidR="00953B0A"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 </w:t>
      </w:r>
      <w:r w:rsidR="00A76F81" w:rsidRPr="00775EBD">
        <w:rPr>
          <w:rFonts w:ascii="Times New Roman" w:hAnsi="Times New Roman"/>
          <w:b/>
          <w:i/>
          <w:color w:val="0070C0"/>
          <w:sz w:val="48"/>
          <w:szCs w:val="48"/>
        </w:rPr>
        <w:t>водящего, и игра продолжается</w:t>
      </w:r>
      <w:proofErr w:type="gramStart"/>
      <w:r w:rsidR="00A76F81"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 </w:t>
      </w:r>
      <w:r w:rsidR="00953B0A" w:rsidRPr="00775EBD">
        <w:rPr>
          <w:rFonts w:ascii="Times New Roman" w:hAnsi="Times New Roman"/>
          <w:b/>
          <w:i/>
          <w:color w:val="0070C0"/>
          <w:sz w:val="48"/>
          <w:szCs w:val="48"/>
        </w:rPr>
        <w:t>Е</w:t>
      </w:r>
      <w:proofErr w:type="gramEnd"/>
      <w:r w:rsidR="00953B0A" w:rsidRPr="00775EBD">
        <w:rPr>
          <w:rFonts w:ascii="Times New Roman" w:hAnsi="Times New Roman"/>
          <w:b/>
          <w:i/>
          <w:color w:val="0070C0"/>
          <w:sz w:val="48"/>
          <w:szCs w:val="48"/>
        </w:rPr>
        <w:t>сли водящий промахнѐтся, он бежит за мячом, а все вновь разбегаются. Если водящий попал мячом в кого-либо, тот занимает место водящего, и игра продолжается</w:t>
      </w:r>
      <w:r w:rsidR="0067269E" w:rsidRPr="00775EBD">
        <w:rPr>
          <w:rFonts w:ascii="Times New Roman" w:hAnsi="Times New Roman"/>
          <w:b/>
          <w:i/>
          <w:color w:val="0070C0"/>
          <w:sz w:val="48"/>
          <w:szCs w:val="48"/>
        </w:rPr>
        <w:t>.</w:t>
      </w:r>
    </w:p>
    <w:p w:rsidR="0067269E" w:rsidRPr="00775EBD" w:rsidRDefault="0067269E" w:rsidP="00953B0A">
      <w:pPr>
        <w:rPr>
          <w:rFonts w:ascii="Times New Roman" w:hAnsi="Times New Roman"/>
          <w:b/>
          <w:i/>
          <w:color w:val="0070C0"/>
          <w:sz w:val="48"/>
          <w:szCs w:val="48"/>
        </w:rPr>
      </w:pPr>
    </w:p>
    <w:p w:rsidR="0067269E" w:rsidRPr="00775EBD" w:rsidRDefault="0067269E" w:rsidP="0067269E">
      <w:pPr>
        <w:rPr>
          <w:rFonts w:ascii="Times New Roman" w:hAnsi="Times New Roman"/>
          <w:b/>
          <w:i/>
          <w:color w:val="0070C0"/>
          <w:sz w:val="48"/>
          <w:szCs w:val="48"/>
        </w:rPr>
      </w:pPr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Игры с мячом развивают мышечную силу, усиливают работу важнейших органов организма – </w:t>
      </w:r>
      <w:proofErr w:type="gramStart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>л</w:t>
      </w:r>
      <w:proofErr w:type="gramEnd"/>
      <w:r w:rsidRPr="00775EBD">
        <w:rPr>
          <w:rFonts w:ascii="Times New Roman" w:hAnsi="Times New Roman"/>
          <w:b/>
          <w:i/>
          <w:color w:val="0070C0"/>
          <w:sz w:val="48"/>
          <w:szCs w:val="48"/>
        </w:rPr>
        <w:t xml:space="preserve">ѐгких, сердца, улучшают обмен веществ. Упражнения с мячом. 1.«Свечки». Подбрасывать мяч сначала невысоко и поймать его. Второй раз бросить выше, в третий раз ещѐ выше. </w:t>
      </w:r>
    </w:p>
    <w:p w:rsidR="0067269E" w:rsidRPr="00775EBD" w:rsidRDefault="0067269E" w:rsidP="00953B0A">
      <w:pPr>
        <w:rPr>
          <w:rFonts w:ascii="Times New Roman" w:hAnsi="Times New Roman"/>
          <w:b/>
          <w:i/>
          <w:color w:val="0070C0"/>
          <w:sz w:val="48"/>
          <w:szCs w:val="48"/>
        </w:rPr>
      </w:pPr>
    </w:p>
    <w:p w:rsidR="0067269E" w:rsidRPr="00775EBD" w:rsidRDefault="0067269E" w:rsidP="00953B0A">
      <w:pPr>
        <w:rPr>
          <w:rFonts w:ascii="Times New Roman" w:hAnsi="Times New Roman"/>
          <w:b/>
          <w:i/>
          <w:color w:val="0070C0"/>
          <w:sz w:val="48"/>
          <w:szCs w:val="48"/>
        </w:rPr>
      </w:pPr>
    </w:p>
    <w:p w:rsidR="0067269E" w:rsidRDefault="0067269E" w:rsidP="00953B0A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67269E" w:rsidRDefault="0067269E" w:rsidP="00953B0A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67269E" w:rsidRDefault="0067269E" w:rsidP="00953B0A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67269E" w:rsidRPr="00A76F81" w:rsidRDefault="0067269E" w:rsidP="00953B0A">
      <w:pPr>
        <w:rPr>
          <w:rFonts w:ascii="Times New Roman" w:hAnsi="Times New Roman"/>
          <w:i/>
          <w:color w:val="0070C0"/>
          <w:sz w:val="36"/>
          <w:szCs w:val="36"/>
        </w:rPr>
      </w:pPr>
    </w:p>
    <w:p w:rsidR="00C43870" w:rsidRPr="00061DA6" w:rsidRDefault="00C43870" w:rsidP="00C43870">
      <w:pPr>
        <w:rPr>
          <w:b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F77C97" w:rsidRDefault="00F77C97" w:rsidP="00061DA6">
      <w:pPr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C43870" w:rsidRPr="00061DA6" w:rsidRDefault="00C43870" w:rsidP="00C43870">
      <w:pPr>
        <w:rPr>
          <w:rFonts w:ascii="Times New Roman" w:hAnsi="Times New Roman"/>
          <w:sz w:val="52"/>
          <w:szCs w:val="52"/>
        </w:rPr>
      </w:pPr>
    </w:p>
    <w:p w:rsidR="006632D9" w:rsidRPr="00061DA6" w:rsidRDefault="006632D9">
      <w:pPr>
        <w:rPr>
          <w:rFonts w:ascii="Times New Roman" w:hAnsi="Times New Roman"/>
          <w:sz w:val="52"/>
          <w:szCs w:val="52"/>
        </w:rPr>
      </w:pPr>
    </w:p>
    <w:sectPr w:rsidR="006632D9" w:rsidRPr="00061DA6" w:rsidSect="0052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870"/>
    <w:rsid w:val="000370A5"/>
    <w:rsid w:val="000370D7"/>
    <w:rsid w:val="00061DA6"/>
    <w:rsid w:val="000758E9"/>
    <w:rsid w:val="00081909"/>
    <w:rsid w:val="001D5630"/>
    <w:rsid w:val="00220D91"/>
    <w:rsid w:val="00294AA1"/>
    <w:rsid w:val="002B7B13"/>
    <w:rsid w:val="002C1790"/>
    <w:rsid w:val="00492145"/>
    <w:rsid w:val="00506AB1"/>
    <w:rsid w:val="00522A4D"/>
    <w:rsid w:val="0060079E"/>
    <w:rsid w:val="006632D9"/>
    <w:rsid w:val="0067269E"/>
    <w:rsid w:val="00774C65"/>
    <w:rsid w:val="00775EBD"/>
    <w:rsid w:val="007D0895"/>
    <w:rsid w:val="00804FB8"/>
    <w:rsid w:val="00891353"/>
    <w:rsid w:val="008A5D83"/>
    <w:rsid w:val="008E42B2"/>
    <w:rsid w:val="00910799"/>
    <w:rsid w:val="00953B0A"/>
    <w:rsid w:val="009D4954"/>
    <w:rsid w:val="00A03BC8"/>
    <w:rsid w:val="00A63249"/>
    <w:rsid w:val="00A76F81"/>
    <w:rsid w:val="00A9052C"/>
    <w:rsid w:val="00AE7406"/>
    <w:rsid w:val="00B234F9"/>
    <w:rsid w:val="00B81DF0"/>
    <w:rsid w:val="00BA2650"/>
    <w:rsid w:val="00BA7410"/>
    <w:rsid w:val="00BF5A02"/>
    <w:rsid w:val="00C43870"/>
    <w:rsid w:val="00C73AA7"/>
    <w:rsid w:val="00E3598D"/>
    <w:rsid w:val="00E509C1"/>
    <w:rsid w:val="00E5684C"/>
    <w:rsid w:val="00F173B7"/>
    <w:rsid w:val="00F77C97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7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03B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vse-o-detkah.ru/wp-content/uploads/2013/01/%D0%B4%D0%B5%D1%82%D0%B8-%D1%81-%D0%BC%D1%8F%D1%87%D0%BE%D0%BC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41</cp:revision>
  <cp:lastPrinted>2016-03-25T01:27:00Z</cp:lastPrinted>
  <dcterms:created xsi:type="dcterms:W3CDTF">2016-02-01T08:49:00Z</dcterms:created>
  <dcterms:modified xsi:type="dcterms:W3CDTF">2016-05-08T12:31:00Z</dcterms:modified>
</cp:coreProperties>
</file>