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9E" w:rsidRPr="00AA4BB9" w:rsidRDefault="00E7779E" w:rsidP="00AA4BB9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>Оқу жұмыстарын ұйымдастырудың технологиялық картасы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 </w:t>
      </w:r>
      <w:r w:rsidRPr="00AA4BB9">
        <w:rPr>
          <w:rFonts w:ascii="Times New Roman" w:hAnsi="Times New Roman"/>
          <w:sz w:val="24"/>
          <w:szCs w:val="24"/>
          <w:lang w:val="kk-KZ"/>
        </w:rPr>
        <w:t>Здоровье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 xml:space="preserve">Бөлімі: </w:t>
      </w:r>
      <w:r w:rsidRPr="00AA4BB9">
        <w:rPr>
          <w:rFonts w:ascii="Times New Roman" w:hAnsi="Times New Roman"/>
          <w:sz w:val="24"/>
          <w:szCs w:val="24"/>
          <w:lang w:val="kk-KZ"/>
        </w:rPr>
        <w:t>Физическая культура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Pr="00AA4BB9">
        <w:rPr>
          <w:rFonts w:ascii="Times New Roman" w:hAnsi="Times New Roman"/>
          <w:sz w:val="24"/>
          <w:szCs w:val="24"/>
        </w:rPr>
        <w:t>Бег с</w:t>
      </w:r>
      <w:r w:rsidRPr="00AA4BB9">
        <w:rPr>
          <w:rFonts w:ascii="Times New Roman" w:hAnsi="Times New Roman"/>
          <w:color w:val="000000"/>
          <w:sz w:val="24"/>
          <w:szCs w:val="24"/>
        </w:rPr>
        <w:t xml:space="preserve"> преодолением препятствий.</w:t>
      </w:r>
      <w:r w:rsidRPr="00AA4BB9">
        <w:rPr>
          <w:rFonts w:ascii="Times New Roman" w:hAnsi="Times New Roman"/>
          <w:sz w:val="24"/>
          <w:szCs w:val="24"/>
        </w:rPr>
        <w:t xml:space="preserve"> Игровые упражнения с мячом, прыжками, бегом.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</w:rPr>
      </w:pPr>
      <w:r w:rsidRPr="00AA4BB9">
        <w:rPr>
          <w:rFonts w:ascii="Times New Roman" w:hAnsi="Times New Roman"/>
          <w:b/>
          <w:sz w:val="24"/>
          <w:szCs w:val="24"/>
        </w:rPr>
        <w:t>Образовательная:</w:t>
      </w:r>
      <w:r w:rsidRPr="00AA4BB9">
        <w:rPr>
          <w:rFonts w:ascii="Times New Roman" w:hAnsi="Times New Roman"/>
          <w:sz w:val="24"/>
          <w:szCs w:val="24"/>
        </w:rPr>
        <w:t xml:space="preserve">  Учить бегать с</w:t>
      </w:r>
      <w:r w:rsidRPr="00AA4BB9">
        <w:rPr>
          <w:rFonts w:ascii="Times New Roman" w:hAnsi="Times New Roman"/>
          <w:color w:val="000000"/>
          <w:sz w:val="24"/>
          <w:szCs w:val="24"/>
        </w:rPr>
        <w:t xml:space="preserve"> преодолением препятствий.</w:t>
      </w:r>
      <w:r w:rsidRPr="00AA4BB9">
        <w:rPr>
          <w:rFonts w:ascii="Times New Roman" w:hAnsi="Times New Roman"/>
          <w:sz w:val="24"/>
          <w:szCs w:val="24"/>
        </w:rPr>
        <w:t xml:space="preserve"> Выполнять игровые упражнения с мячом, прыжками, бегом.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</w:rPr>
      </w:pPr>
      <w:r w:rsidRPr="00AA4BB9">
        <w:rPr>
          <w:rFonts w:ascii="Times New Roman" w:hAnsi="Times New Roman"/>
          <w:b/>
          <w:sz w:val="24"/>
          <w:szCs w:val="24"/>
        </w:rPr>
        <w:t>Развивающая</w:t>
      </w:r>
      <w:r w:rsidRPr="00AA4BB9">
        <w:rPr>
          <w:rFonts w:ascii="Times New Roman" w:hAnsi="Times New Roman"/>
          <w:sz w:val="24"/>
          <w:szCs w:val="24"/>
        </w:rPr>
        <w:t>: Развивать координацию, быстроту выполнения упражнений.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</w:rPr>
      </w:pPr>
      <w:r w:rsidRPr="00AA4BB9">
        <w:rPr>
          <w:rFonts w:ascii="Times New Roman" w:hAnsi="Times New Roman"/>
          <w:b/>
          <w:sz w:val="24"/>
          <w:szCs w:val="24"/>
        </w:rPr>
        <w:t>Воспитательная:</w:t>
      </w:r>
      <w:r w:rsidRPr="00AA4BB9">
        <w:rPr>
          <w:rFonts w:ascii="Times New Roman" w:hAnsi="Times New Roman"/>
          <w:sz w:val="24"/>
          <w:szCs w:val="24"/>
        </w:rPr>
        <w:t xml:space="preserve">  Воспитывать самостоятельность, активность, ловкость, выносливость.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111"/>
        <w:gridCol w:w="3402"/>
      </w:tblGrid>
      <w:tr w:rsidR="00E7779E" w:rsidRPr="00AA4BB9" w:rsidTr="0006303B">
        <w:trPr>
          <w:trHeight w:val="549"/>
        </w:trPr>
        <w:tc>
          <w:tcPr>
            <w:tcW w:w="2268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Тәсілдер кезеңдері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 – әрекеті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 – әрекеті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7779E" w:rsidRPr="00AA4BB9" w:rsidTr="00D9238D">
        <w:tc>
          <w:tcPr>
            <w:tcW w:w="2268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Мотивациялық – қозғаушы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Организует: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Ходьба. Ходьба широким шагом. Медленный бег до 1.5 мин.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Ходьба на носках, пятках, бег до 1.5мин.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Ходьба, 3-4 глубоких выдоха. </w:t>
            </w:r>
          </w:p>
        </w:tc>
        <w:tc>
          <w:tcPr>
            <w:tcW w:w="3402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выполняют соответсвующие действия 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</w:rPr>
              <w:t>Проявление неподдельного интереса к происходящему</w:t>
            </w:r>
          </w:p>
        </w:tc>
      </w:tr>
      <w:tr w:rsidR="00E7779E" w:rsidRPr="00AA4BB9" w:rsidTr="00D9238D">
        <w:tc>
          <w:tcPr>
            <w:tcW w:w="2268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Іздену – ұйымдастырушы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выполнить ОРУ: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1) Построение в шеренгу, равнение по носкам в шеренге.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- «Равняйсь! », «Смирно! », «Здравствуйте! » (Дети приветствуют – машут руками.)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- «Направо! В обход по залу шагом марш! »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2) Ходьба на носках - руки на пояс.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на пятках – руки за голову.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на внутренней стороне стопы – руки за спину.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не внешней стороне стопы – руки в стороны.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с высоким подниманием колен – руки впереди.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с захлестыванием –руки сзади.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приставным шагом, правой, левой стороной.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Ходьба спиной вперед.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  </w:t>
            </w:r>
            <w:r w:rsidRPr="00AA4BB9">
              <w:rPr>
                <w:rStyle w:val="c4c0"/>
              </w:rPr>
              <w:t>И.п.- руки на пояс1- мах левой ногой.  2- выпад левой ногой. 3-4 толчком левой ногой в и.п.</w:t>
            </w:r>
            <w:r w:rsidRPr="00AA4BB9">
              <w:t xml:space="preserve">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Ходьба по кругу с упражнением на восстановление дыхания: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1-руки вверх, глубокий вдох;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2-руки через стороны вниз, выдох.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4) Перестроение в круг. 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</w:rPr>
            </w:pPr>
            <w:r w:rsidRPr="00AA4BB9">
              <w:rPr>
                <w:rStyle w:val="c4c0"/>
                <w:rFonts w:ascii="Times New Roman" w:hAnsi="Times New Roman"/>
                <w:sz w:val="24"/>
                <w:szCs w:val="24"/>
              </w:rPr>
              <w:t>Организует детей на выполнение  ОД: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AA4BB9">
              <w:rPr>
                <w:rFonts w:ascii="Times New Roman" w:hAnsi="Times New Roman"/>
                <w:sz w:val="24"/>
                <w:szCs w:val="24"/>
              </w:rPr>
              <w:t xml:space="preserve"> Бег с</w:t>
            </w:r>
            <w:r w:rsidRPr="00AA4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преодолением препятствий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AA4BB9">
              <w:rPr>
                <w:rFonts w:ascii="Times New Roman" w:hAnsi="Times New Roman"/>
                <w:sz w:val="24"/>
                <w:szCs w:val="24"/>
              </w:rPr>
              <w:t xml:space="preserve"> Игровые упражнения с мячом, прыжками, бегом.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Style w:val="c4c0"/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A4BB9">
              <w:rPr>
                <w:rStyle w:val="c4c0"/>
                <w:rFonts w:ascii="Times New Roman" w:hAnsi="Times New Roman"/>
                <w:sz w:val="24"/>
                <w:szCs w:val="24"/>
              </w:rPr>
              <w:t>И.п. - 1. наклон к левой ноге, мячом коснуться носка левой ноги   2. и.п.  3. тоже к правой  4. и.п.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</w:rPr>
            </w:pPr>
            <w:r w:rsidRPr="00AA4BB9">
              <w:rPr>
                <w:rStyle w:val="c4c0"/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A4BB9">
              <w:rPr>
                <w:rStyle w:val="c4c0"/>
                <w:rFonts w:ascii="Times New Roman" w:hAnsi="Times New Roman"/>
                <w:sz w:val="24"/>
                <w:szCs w:val="24"/>
              </w:rPr>
              <w:t>И.п.- ноги врозь, мяч перед собой     1. поворот туловища влево, мяч влево  2. и.п. 3. тоже вправо  4. и.п.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Игровые упражнения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«Пингвины» Мешочек зажат между ног.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  Прыжки по кругу на двух ногах влево, вправо.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 « Не промахнись» Дети образуют два- три круга, у каждого по два мешочка,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   в центре обруч ,по сигналу дети бросают мешочки стараясь попасть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  <w:rPr>
                <w:rStyle w:val="c4c0"/>
              </w:rPr>
            </w:pPr>
            <w:r w:rsidRPr="00AA4BB9">
              <w:t>   в центр круга 2 р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  <w:rPr>
                <w:lang w:val="kk-KZ"/>
              </w:rPr>
            </w:pPr>
            <w:r w:rsidRPr="00AA4BB9">
              <w:rPr>
                <w:lang w:val="kk-KZ"/>
              </w:rPr>
              <w:t xml:space="preserve">Предлагает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>Подвижная игра «Найди свой домик».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Дети выбирают по обручу разного цвета. По команде «В домик становись! », дети становятся в круг своего обруча. Учитель предлагает запомнить цвет «домика», в котором они находятся. Дети становятся спиной и закрывают глаза. Учитель меняет обручи местами. По команде «Раз, два, три в домик свой беги! ». </w:t>
            </w:r>
            <w:r w:rsidRPr="00AA4BB9">
              <w:rPr>
                <w:bCs/>
              </w:rPr>
              <w:t>Играющие</w:t>
            </w:r>
            <w:r w:rsidRPr="00AA4BB9">
              <w:t xml:space="preserve"> открывают глаза, ищут по цвету свой обруч и запрыгивают в него. Игра повторяется три раза. </w:t>
            </w:r>
          </w:p>
          <w:p w:rsidR="00E7779E" w:rsidRPr="00AA4BB9" w:rsidRDefault="00E7779E" w:rsidP="00AA4BB9">
            <w:pPr>
              <w:pStyle w:val="NormalWeb"/>
              <w:spacing w:before="0" w:beforeAutospacing="0" w:after="0" w:afterAutospacing="0" w:line="240" w:lineRule="atLeast"/>
            </w:pPr>
            <w:r w:rsidRPr="00AA4BB9">
              <w:t xml:space="preserve">. </w:t>
            </w:r>
          </w:p>
        </w:tc>
        <w:tc>
          <w:tcPr>
            <w:tcW w:w="3402" w:type="dxa"/>
          </w:tcPr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  <w:r w:rsidRPr="00AA4BB9">
              <w:rPr>
                <w:rFonts w:ascii="Times New Roman" w:hAnsi="Times New Roman"/>
                <w:sz w:val="24"/>
                <w:szCs w:val="24"/>
              </w:rPr>
              <w:t xml:space="preserve">Включение в процесс познания. 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</w:t>
            </w:r>
            <w:r w:rsidRPr="00AA4BB9">
              <w:rPr>
                <w:rFonts w:ascii="Times New Roman" w:hAnsi="Times New Roman"/>
                <w:sz w:val="24"/>
                <w:szCs w:val="24"/>
              </w:rPr>
              <w:t>бегают  с</w:t>
            </w:r>
            <w:r w:rsidRPr="00AA4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преодолением препятствий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Style w:val="c4c0"/>
                <w:rFonts w:ascii="Times New Roman" w:hAnsi="Times New Roman"/>
                <w:sz w:val="24"/>
                <w:szCs w:val="24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Выполняют </w:t>
            </w:r>
            <w:r w:rsidRPr="00AA4BB9">
              <w:rPr>
                <w:rFonts w:ascii="Times New Roman" w:hAnsi="Times New Roman"/>
                <w:sz w:val="24"/>
                <w:szCs w:val="24"/>
              </w:rPr>
              <w:t>игровые упражнения с мячом, прыжками, бегом.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Выполняют упражнения с мечшочками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79E" w:rsidRPr="00AA4BB9" w:rsidRDefault="00E7779E" w:rsidP="00AA4BB9">
            <w:pPr>
              <w:rPr>
                <w:rFonts w:ascii="Times New Roman" w:hAnsi="Times New Roman"/>
                <w:sz w:val="24"/>
                <w:szCs w:val="24"/>
              </w:rPr>
            </w:pPr>
            <w:r w:rsidRPr="00AA4BB9">
              <w:rPr>
                <w:rFonts w:ascii="Times New Roman" w:hAnsi="Times New Roman"/>
                <w:sz w:val="24"/>
                <w:szCs w:val="24"/>
              </w:rPr>
              <w:t xml:space="preserve">Участие в предложенной игре. 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Принимают активное участие в игре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7779E" w:rsidRPr="00AA4BB9" w:rsidTr="00D9238D">
        <w:tc>
          <w:tcPr>
            <w:tcW w:w="2268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Рефлексивті – коррекциялаушы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E7779E" w:rsidRPr="00AA4BB9" w:rsidRDefault="00E7779E" w:rsidP="00AA4BB9">
            <w:pPr>
              <w:pStyle w:val="c8"/>
              <w:spacing w:before="0" w:beforeAutospacing="0" w:after="0" w:afterAutospacing="0" w:line="240" w:lineRule="atLeast"/>
              <w:rPr>
                <w:rStyle w:val="c2"/>
              </w:rPr>
            </w:pPr>
            <w:r w:rsidRPr="00AA4BB9">
              <w:rPr>
                <w:rStyle w:val="c4c11c21"/>
              </w:rPr>
              <w:t>Дыхательная гимнастика</w:t>
            </w:r>
            <w:r w:rsidRPr="00AA4BB9">
              <w:rPr>
                <w:rStyle w:val="c2"/>
              </w:rPr>
              <w:t>:</w:t>
            </w:r>
          </w:p>
          <w:p w:rsidR="00E7779E" w:rsidRPr="00AA4BB9" w:rsidRDefault="00E7779E" w:rsidP="00AA4BB9">
            <w:pPr>
              <w:pStyle w:val="c8"/>
              <w:spacing w:before="0" w:beforeAutospacing="0" w:after="0" w:afterAutospacing="0" w:line="240" w:lineRule="atLeast"/>
            </w:pPr>
            <w:r w:rsidRPr="00AA4BB9">
              <w:rPr>
                <w:rStyle w:val="c2"/>
              </w:rPr>
              <w:t xml:space="preserve"> Послушаем свое дыхание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c11"/>
              </w:rPr>
              <w:t xml:space="preserve">Цель: </w:t>
            </w:r>
            <w:r w:rsidRPr="00AA4BB9">
              <w:rPr>
                <w:rStyle w:val="c4"/>
              </w:rPr>
              <w:t>учить детей прислушиваться к своему дыханию.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"/>
              </w:rPr>
              <w:t>Исходное положение - стоя, сидя, лежа. Мышцы туловища расслаблены  дети прислушиваются к собственному дыханию и определяют: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"/>
              </w:rPr>
              <w:t>-куда попадает воздушная струя воздуха и откуда выходит;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"/>
              </w:rPr>
              <w:t>-какая часть тела приходит в движение при вдохе и  выдохе (живот, грудная клетка, плечи или все части - волнообразно);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"/>
              </w:rPr>
              <w:t>-какое дыхание: поверхностное (легкое) или глубокое;</w:t>
            </w:r>
          </w:p>
          <w:p w:rsidR="00E7779E" w:rsidRPr="00AA4BB9" w:rsidRDefault="00E7779E" w:rsidP="00AA4BB9">
            <w:pPr>
              <w:pStyle w:val="c1"/>
              <w:spacing w:before="0" w:beforeAutospacing="0" w:after="0" w:afterAutospacing="0" w:line="240" w:lineRule="atLeast"/>
            </w:pPr>
            <w:r w:rsidRPr="00AA4BB9">
              <w:rPr>
                <w:rStyle w:val="c4"/>
              </w:rPr>
              <w:t>-какова частота дыхания: часто происходит вдох-выдох или спокойно с определенным интервалом .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  <w:lang w:val="kk-KZ"/>
              </w:rPr>
              <w:t>Выполняют дыхательную гимнастику</w:t>
            </w: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7779E" w:rsidRPr="00AA4BB9" w:rsidRDefault="00E7779E" w:rsidP="00AA4BB9">
            <w:pPr>
              <w:pStyle w:val="NoSpacing"/>
              <w:spacing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4BB9">
              <w:rPr>
                <w:rFonts w:ascii="Times New Roman" w:hAnsi="Times New Roman"/>
                <w:sz w:val="24"/>
                <w:szCs w:val="24"/>
              </w:rPr>
              <w:t>Корректирование в ходе педагогической поддержки, помощи результатов собственной учебной деятельности.</w:t>
            </w:r>
          </w:p>
        </w:tc>
      </w:tr>
    </w:tbl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>Күтілетін нәтиже: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>Жаңғыртады:</w:t>
      </w:r>
      <w:r w:rsidRPr="00AA4BB9">
        <w:rPr>
          <w:rFonts w:ascii="Times New Roman" w:hAnsi="Times New Roman"/>
          <w:sz w:val="24"/>
          <w:szCs w:val="24"/>
          <w:lang w:val="kk-KZ"/>
        </w:rPr>
        <w:t xml:space="preserve"> усваивают новые виды основных движений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>Түсінеді:</w:t>
      </w:r>
      <w:r w:rsidRPr="00AA4BB9">
        <w:rPr>
          <w:rFonts w:ascii="Times New Roman" w:hAnsi="Times New Roman"/>
          <w:sz w:val="24"/>
          <w:szCs w:val="24"/>
          <w:lang w:val="kk-KZ"/>
        </w:rPr>
        <w:t xml:space="preserve"> качество своих действий</w:t>
      </w:r>
    </w:p>
    <w:p w:rsidR="00E7779E" w:rsidRPr="00AA4BB9" w:rsidRDefault="00E7779E" w:rsidP="00AA4BB9">
      <w:pPr>
        <w:pStyle w:val="NoSpacing"/>
        <w:spacing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 w:rsidRPr="00AA4BB9">
        <w:rPr>
          <w:rFonts w:ascii="Times New Roman" w:hAnsi="Times New Roman"/>
          <w:b/>
          <w:sz w:val="24"/>
          <w:szCs w:val="24"/>
          <w:lang w:val="kk-KZ"/>
        </w:rPr>
        <w:t>Қолданады:</w:t>
      </w:r>
      <w:r w:rsidRPr="00AA4BB9">
        <w:rPr>
          <w:rFonts w:ascii="Times New Roman" w:hAnsi="Times New Roman"/>
          <w:sz w:val="24"/>
          <w:szCs w:val="24"/>
          <w:lang w:val="kk-KZ"/>
        </w:rPr>
        <w:t xml:space="preserve">  умения </w:t>
      </w:r>
      <w:r w:rsidRPr="00AA4BB9">
        <w:rPr>
          <w:rFonts w:ascii="Times New Roman" w:hAnsi="Times New Roman"/>
          <w:sz w:val="24"/>
          <w:szCs w:val="24"/>
        </w:rPr>
        <w:t>бегать с</w:t>
      </w:r>
      <w:r w:rsidRPr="00AA4BB9">
        <w:rPr>
          <w:rFonts w:ascii="Times New Roman" w:hAnsi="Times New Roman"/>
          <w:color w:val="000000"/>
          <w:sz w:val="24"/>
          <w:szCs w:val="24"/>
        </w:rPr>
        <w:t xml:space="preserve"> преодолением препятствий.</w:t>
      </w:r>
      <w:r w:rsidRPr="00AA4BB9">
        <w:rPr>
          <w:rFonts w:ascii="Times New Roman" w:hAnsi="Times New Roman"/>
          <w:sz w:val="24"/>
          <w:szCs w:val="24"/>
        </w:rPr>
        <w:t xml:space="preserve"> Выполнять игровые упражнения с мячом, прыжками, бегом</w:t>
      </w:r>
    </w:p>
    <w:sectPr w:rsidR="00E7779E" w:rsidRPr="00AA4BB9" w:rsidSect="00AA4BB9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62F1A"/>
    <w:lvl w:ilvl="0">
      <w:numFmt w:val="bullet"/>
      <w:lvlText w:val="*"/>
      <w:lvlJc w:val="left"/>
    </w:lvl>
  </w:abstractNum>
  <w:abstractNum w:abstractNumId="1">
    <w:nsid w:val="62907E32"/>
    <w:multiLevelType w:val="hybridMultilevel"/>
    <w:tmpl w:val="D326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2C"/>
    <w:rsid w:val="0006303B"/>
    <w:rsid w:val="00086777"/>
    <w:rsid w:val="00086F59"/>
    <w:rsid w:val="000E0637"/>
    <w:rsid w:val="000F1E94"/>
    <w:rsid w:val="00234999"/>
    <w:rsid w:val="002E10BB"/>
    <w:rsid w:val="002F42D8"/>
    <w:rsid w:val="003235D7"/>
    <w:rsid w:val="003321AF"/>
    <w:rsid w:val="003321B1"/>
    <w:rsid w:val="003635E3"/>
    <w:rsid w:val="003D1613"/>
    <w:rsid w:val="003E662C"/>
    <w:rsid w:val="00413A37"/>
    <w:rsid w:val="00422FC3"/>
    <w:rsid w:val="00437ED3"/>
    <w:rsid w:val="004B3B26"/>
    <w:rsid w:val="004D01AE"/>
    <w:rsid w:val="004E6E56"/>
    <w:rsid w:val="00522156"/>
    <w:rsid w:val="00537F42"/>
    <w:rsid w:val="00544424"/>
    <w:rsid w:val="00596350"/>
    <w:rsid w:val="005A6115"/>
    <w:rsid w:val="005E46AD"/>
    <w:rsid w:val="00600B0A"/>
    <w:rsid w:val="00666539"/>
    <w:rsid w:val="006E52D8"/>
    <w:rsid w:val="0070276C"/>
    <w:rsid w:val="007F46D3"/>
    <w:rsid w:val="00805F74"/>
    <w:rsid w:val="00827647"/>
    <w:rsid w:val="00836000"/>
    <w:rsid w:val="008B142E"/>
    <w:rsid w:val="00967592"/>
    <w:rsid w:val="00984B29"/>
    <w:rsid w:val="00AA4BB9"/>
    <w:rsid w:val="00AA792E"/>
    <w:rsid w:val="00AC2F96"/>
    <w:rsid w:val="00AF59BD"/>
    <w:rsid w:val="00B71C9F"/>
    <w:rsid w:val="00B75451"/>
    <w:rsid w:val="00C34163"/>
    <w:rsid w:val="00CC34EA"/>
    <w:rsid w:val="00CD10B2"/>
    <w:rsid w:val="00CD22EA"/>
    <w:rsid w:val="00D07FA8"/>
    <w:rsid w:val="00D9238D"/>
    <w:rsid w:val="00E122A5"/>
    <w:rsid w:val="00E46A56"/>
    <w:rsid w:val="00E7779E"/>
    <w:rsid w:val="00EA6A7E"/>
    <w:rsid w:val="00F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E662C"/>
  </w:style>
  <w:style w:type="paragraph" w:styleId="ListParagraph">
    <w:name w:val="List Paragraph"/>
    <w:basedOn w:val="Normal"/>
    <w:uiPriority w:val="99"/>
    <w:qFormat/>
    <w:rsid w:val="003E662C"/>
    <w:pPr>
      <w:tabs>
        <w:tab w:val="left" w:pos="709"/>
      </w:tabs>
      <w:suppressAutoHyphens/>
      <w:spacing w:after="0" w:line="276" w:lineRule="atLeast"/>
      <w:ind w:left="720"/>
      <w:contextualSpacing/>
    </w:pPr>
    <w:rPr>
      <w:kern w:val="1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D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E56"/>
    <w:rPr>
      <w:rFonts w:ascii="Courier New" w:hAnsi="Courier New" w:cs="Courier New"/>
      <w:sz w:val="20"/>
      <w:szCs w:val="20"/>
    </w:rPr>
  </w:style>
  <w:style w:type="character" w:customStyle="1" w:styleId="c4c0">
    <w:name w:val="c4 c0"/>
    <w:basedOn w:val="DefaultParagraphFont"/>
    <w:uiPriority w:val="99"/>
    <w:rsid w:val="005E46AD"/>
    <w:rPr>
      <w:rFonts w:cs="Times New Roman"/>
    </w:rPr>
  </w:style>
  <w:style w:type="paragraph" w:customStyle="1" w:styleId="c13c2">
    <w:name w:val="c13 c2"/>
    <w:basedOn w:val="Normal"/>
    <w:uiPriority w:val="99"/>
    <w:rsid w:val="005E4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0F1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1E94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0F1E94"/>
    <w:rPr>
      <w:sz w:val="22"/>
      <w:lang w:val="ru-RU" w:eastAsia="ru-RU"/>
    </w:rPr>
  </w:style>
  <w:style w:type="paragraph" w:customStyle="1" w:styleId="c8">
    <w:name w:val="c8"/>
    <w:basedOn w:val="Normal"/>
    <w:uiPriority w:val="99"/>
    <w:rsid w:val="00AA4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c21">
    <w:name w:val="c4 c11 c21"/>
    <w:basedOn w:val="DefaultParagraphFont"/>
    <w:uiPriority w:val="99"/>
    <w:rsid w:val="00AA4BB9"/>
    <w:rPr>
      <w:rFonts w:cs="Times New Roman"/>
    </w:rPr>
  </w:style>
  <w:style w:type="paragraph" w:customStyle="1" w:styleId="c1">
    <w:name w:val="c1"/>
    <w:basedOn w:val="Normal"/>
    <w:uiPriority w:val="99"/>
    <w:rsid w:val="00AA4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AA4BB9"/>
    <w:rPr>
      <w:rFonts w:cs="Times New Roman"/>
    </w:rPr>
  </w:style>
  <w:style w:type="character" w:customStyle="1" w:styleId="c4c11">
    <w:name w:val="c4 c11"/>
    <w:basedOn w:val="DefaultParagraphFont"/>
    <w:uiPriority w:val="99"/>
    <w:rsid w:val="00AA4BB9"/>
    <w:rPr>
      <w:rFonts w:cs="Times New Roman"/>
    </w:rPr>
  </w:style>
  <w:style w:type="character" w:customStyle="1" w:styleId="c4">
    <w:name w:val="c4"/>
    <w:basedOn w:val="DefaultParagraphFont"/>
    <w:uiPriority w:val="99"/>
    <w:rsid w:val="00AA4BB9"/>
    <w:rPr>
      <w:rFonts w:cs="Times New Roman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AA4BB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575</Words>
  <Characters>3282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</cp:lastModifiedBy>
  <cp:revision>15</cp:revision>
  <cp:lastPrinted>2015-11-24T03:38:00Z</cp:lastPrinted>
  <dcterms:created xsi:type="dcterms:W3CDTF">2015-08-14T08:05:00Z</dcterms:created>
  <dcterms:modified xsi:type="dcterms:W3CDTF">2016-05-08T12:47:00Z</dcterms:modified>
</cp:coreProperties>
</file>