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В реле всех остальных типов постоянный магнит должен быть применен с магнитным потоком не менее 8*10-</w:t>
      </w:r>
      <w:r w:rsidRPr="0006238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5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 Вб (8000 Мкс).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Магнитный поток измеряется флюксметром в разомкнутой маг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нитной цепи.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После гарантийного количества срабатываний (см. с. 449) элект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рические характеристики реле КШ1-400, КШ1М-400 и КШ1-1000 не должны выходить за пределы значений, указанных в табл. 149, а электрические характеристики всех остальных реле не должны отли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чаться более чем на 10% от данных, указанных также в табл. 149.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Измерение электрических характеристик реле производится при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борами класса точности не ниже 1,0 при воздействии полной кон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тактной нагрузки.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Перед проверкой электрических характеристик реле проверяют правильность работы якорей, для чего поляризованный якорь на 50% освобождают от воздействия контактов (для этого между упор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ными пластинами и неподвижными контактами двух переключаю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контактов подкладывают щупы толщиной 0,7—0,8 мм).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К обмоткам реле подводится напряжение или ток обратной по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лярности (плюс к выводу /, минус к выводу </w:t>
      </w:r>
      <w:r w:rsidRPr="000623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4),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равные значению пе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регрузки. Затем напряжение или ток снижают до нуля, цепь преры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вают и направление тока в обмотках изменяют на прямое (плюс к выводу </w:t>
      </w:r>
      <w:r w:rsidRPr="000623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4, 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минус к выводу 7). При плавном увеличении напряжения или тока поляризованный якорь должен перебрасываться раньше, чем произойдет притяжение нейтрального якоря.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Аналогично проверяют правильность работы якорей при обрат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полярности.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Временные характеристики реле проверяют любым методом, обеспечивающим погрешность измерения не более ±10%. Отсчет времени отпускания якоря реле производится с момента выключе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обмоток реле до размыкания замыкающих контактов.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Проверка сопротивления обмоток реле постоянному току осуще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ствляется любым методом с погрешностью измерения не более ±1%.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Электрическая прочность и сопротивление изоляции.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Изоляция ре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ле должна в течение 1 мин выдерживать без пробоя испытательное напряжение 2000 В переменного тока частотой 50 Гц, приложенное между всеми токоведущими частями и магнитопроводом.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Испытание электрической прочности изоляции производится пу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 приложения испытательного напряжения (при мощности испы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тательной установки не менее 0,5 кВА, дающей практически синусо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идальную кривую напряжения частотой 50 Гц) в течение 1 мин±5 с. Погрешность измерения испытательного напряжения не должна превышать ±5%.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Сопротивление изоляции при относительной влажности окружа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ющего воздуха до 90% и температуре +20°С между соседними элект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рически не связанными токоведущими частями реле, а также между ними и магнитопроводом реле должно быть не ниже 200 МОм. При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температуре +40°С и относительной влажности воздуха 70% сопротивление изоляции должно быть не ниже 50 МОм.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Сопротивление изоляции измеряют любым методом, обеспечива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ющим погрешность не более ±20% при напряжении постоянного то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500 В.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Обмоточные данные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катушек реле при температуре +20°С должны соответствовать данным, указанным в табл. 150.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   150 Обмоточные данные реле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1862"/>
        <w:gridCol w:w="1498"/>
        <w:gridCol w:w="1541"/>
      </w:tblGrid>
      <w:tr w:rsidR="00062382" w:rsidRPr="00062382" w:rsidTr="00062382">
        <w:trPr>
          <w:trHeight w:val="475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 реле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Сопротивление одной катушки, Ом+10%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Диаметр провода марки ПЭЛ, мм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Число витков од</w:t>
            </w: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нойкатушки</w:t>
            </w:r>
          </w:p>
        </w:tc>
      </w:tr>
      <w:tr w:rsidR="00062382" w:rsidRPr="00062382" w:rsidTr="00062382">
        <w:trPr>
          <w:trHeight w:val="302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КШ1-40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2300</w:t>
            </w:r>
          </w:p>
        </w:tc>
      </w:tr>
      <w:tr w:rsidR="00062382" w:rsidRPr="00062382" w:rsidTr="00062382">
        <w:trPr>
          <w:trHeight w:val="302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КШ1-80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3000</w:t>
            </w:r>
          </w:p>
        </w:tc>
      </w:tr>
      <w:tr w:rsidR="00062382" w:rsidRPr="00062382" w:rsidTr="00062382">
        <w:trPr>
          <w:trHeight w:val="298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КШ 1-280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5900</w:t>
            </w:r>
          </w:p>
        </w:tc>
      </w:tr>
      <w:tr w:rsidR="00062382" w:rsidRPr="00062382" w:rsidTr="00062382">
        <w:trPr>
          <w:trHeight w:val="302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КШ 1-400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5500</w:t>
            </w:r>
          </w:p>
        </w:tc>
      </w:tr>
      <w:tr w:rsidR="00062382" w:rsidRPr="00062382" w:rsidTr="00062382">
        <w:trPr>
          <w:trHeight w:val="302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КШШ-400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4500*</w:t>
            </w:r>
          </w:p>
        </w:tc>
      </w:tr>
      <w:tr w:rsidR="00062382" w:rsidRPr="00062382" w:rsidTr="00062382">
        <w:trPr>
          <w:trHeight w:val="298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КШ 1-600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8600</w:t>
            </w:r>
          </w:p>
        </w:tc>
      </w:tr>
      <w:tr w:rsidR="00062382" w:rsidRPr="00062382" w:rsidTr="00062382">
        <w:trPr>
          <w:trHeight w:val="302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КШ 1-800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</w:t>
            </w:r>
          </w:p>
        </w:tc>
      </w:tr>
      <w:tr w:rsidR="00062382" w:rsidRPr="00062382" w:rsidTr="00062382">
        <w:trPr>
          <w:trHeight w:val="322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КШ1-1000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11000</w:t>
            </w:r>
          </w:p>
        </w:tc>
      </w:tr>
    </w:tbl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* Поверх обмотки наматываются 2000 короткозамкнутых витков из провода 11ЭЛ диаметром 0,25 мм.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Выводы катушек реле выполняются гибким проводом марки ПМВГ или МГШВ сечением не менее 0,35 мм</w:t>
      </w:r>
      <w:r w:rsidRPr="0006238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Механические характеристики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реле приведены в табл. 151.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После гарантийного количества срабатываний (см с. 449) механи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ческие характеристики реле КШ1-400, КШ1М-400 и КШ1-1000 не должны выходить за пределы значений, указанных в табл. 151. Для всех остальных реле контактное нажатие на угольных контактах должно быть не менее 0,25 Н (25 гс), на серебряных — не менее 0,17 Н (17 гс). Расстояние между подвижными и неподвижными контактами при крайних положениях якорей должно быть не менее 1,1 мм.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Измерение зазоров производится с помощью индикатора, щупов и шаблонов класса 2. Физические зазоры поляризованного якоря из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меряют у концов якоря. Контактные нажатия измеряют граммометром с точностью ±0,01 Н (±1 гс).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    Таблица   151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Механические характеристики реле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3"/>
        <w:gridCol w:w="893"/>
        <w:gridCol w:w="898"/>
        <w:gridCol w:w="878"/>
      </w:tblGrid>
      <w:tr w:rsidR="00062382" w:rsidRPr="00062382" w:rsidTr="00062382">
        <w:trPr>
          <w:trHeight w:val="984"/>
        </w:trPr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КШ 1-400,КШ1-1000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КШШ-400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КШ1-40,КШ1-80, КШ1-280, КШ1-600, КШ 1-800</w:t>
            </w:r>
          </w:p>
        </w:tc>
      </w:tr>
      <w:tr w:rsidR="00062382" w:rsidRPr="00062382" w:rsidTr="00062382">
        <w:trPr>
          <w:trHeight w:val="1099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Физический зазор, т. е. зазор между нейтра</w:t>
            </w: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льным якорем и полюсами после покрытия их защитным слоем, не менее, мм:</w:t>
            </w:r>
          </w:p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передним полюсом</w:t>
            </w:r>
          </w:p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задним полюсом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062382" w:rsidRPr="00062382" w:rsidTr="00062382">
        <w:trPr>
          <w:trHeight w:val="922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Физический зазор, т. е. зазор между поляри</w:t>
            </w: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зованным якорем и полюсами, не менее, мм:</w:t>
            </w:r>
          </w:p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передним полюсом</w:t>
            </w:r>
          </w:p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задним полюсом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062382" w:rsidRPr="00062382" w:rsidTr="00062382">
        <w:trPr>
          <w:trHeight w:val="48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Зазор между нейтральным якорем в отпав</w:t>
            </w: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шемположении и упорным винтом, мм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0,4—1,0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0,4—1,0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0,4—1,0</w:t>
            </w:r>
          </w:p>
        </w:tc>
      </w:tr>
      <w:tr w:rsidR="00062382" w:rsidRPr="00062382" w:rsidTr="00062382">
        <w:trPr>
          <w:trHeight w:val="1142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Люфт в осях якорей, мм:</w:t>
            </w:r>
          </w:p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нейтрального и поляризованного перпен</w:t>
            </w: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дикулярно оси цапф нейтрального вдоль оси поляризованного вдоль оси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0,05—0,1</w:t>
            </w:r>
          </w:p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0,25—0,5 0,25—0,5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0,05—0,1</w:t>
            </w:r>
          </w:p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0,25-0,5 0,25—0,5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0,05—0,1</w:t>
            </w:r>
          </w:p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0,25—0,8 0,25—0,5</w:t>
            </w:r>
          </w:p>
        </w:tc>
      </w:tr>
      <w:tr w:rsidR="00062382" w:rsidRPr="00062382" w:rsidTr="00062382">
        <w:trPr>
          <w:trHeight w:val="662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Расстояние между неподвижными и подвиж</w:t>
            </w: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ными   контактами   при   крайних  положениях якорей, не менее, мм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062382" w:rsidRPr="00062382" w:rsidTr="00062382">
        <w:trPr>
          <w:trHeight w:val="749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Контактное нажатие, не менее, Н (гс): на каждыйиз угольных контактов на каждый из серебряныхконтактов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 (30) 0,2 (20)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 (30) 0,2 (20)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 (30) 0,2 (20)</w:t>
            </w:r>
          </w:p>
        </w:tc>
      </w:tr>
      <w:tr w:rsidR="00062382" w:rsidRPr="00062382" w:rsidTr="00062382">
        <w:trPr>
          <w:trHeight w:val="485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Неодновременность замыкания или размыка</w:t>
            </w: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нияконтактов, не более, мм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</w:tr>
      <w:tr w:rsidR="00062382" w:rsidRPr="00062382" w:rsidTr="00062382">
        <w:trPr>
          <w:trHeight w:val="499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Контактное нажатие штепсельных пружин на ножи розетки, не менее, Н (гс)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(100)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(100)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(100)</w:t>
            </w:r>
          </w:p>
        </w:tc>
      </w:tr>
    </w:tbl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Контактная система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каждого из комбинированных штепсельных реле КШ1 — 4 фт, 4 нп, то есть четыре переключающих контакта нейтральной части (4 фт) и четыре переключающих контакта поля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ризованной части (4 нп). Схема расположения контактов реле с монтажной стороны показана на рис. 175.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Положение поляризованного якоря, соответствующее замкнуто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состоянию верхних контактов, принято называть нормальным (н), при этом питание подводится к выводам </w:t>
      </w:r>
      <w:r w:rsidRPr="000623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1—4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(минус к выводу /, плюс к выводу </w:t>
      </w:r>
      <w:r w:rsidRPr="000623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4).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Положение поляризованного якоря, соответствующее замкнутому состоянию нижних контактов, принято называть переведенным (п), при этом питание подводится к выводам </w:t>
      </w:r>
      <w:r w:rsidRPr="000623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1—4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(плюс к выводу /, минус к выводу </w:t>
      </w:r>
      <w:r w:rsidRPr="000623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4).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Каждый контакт реле КШ 1-400, КШ 1-1000 должен обеспечивать не менее 100 000, а реле КШ1М-400 — не менее 50 000 включений и исключений электрических цепей переменного тока ЗА, 12 Впри безындукционной нагрузке.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Каждый контакт поляризованного якоря реле КШ1-40, КШ1-80, КШ1-280, КШ1-600 и КШ1-800 должен обеспечивать 200 000, нейтрального якоря — 400 000 включений и выключений электрических цепей постоянного тока 2 А, 24 В или цепей переменного тока 0,5 А, 220 В при активной нагрузке.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Переходное сопротивление контактов всех типов реле должно соответствовать следующим значениям: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— для переключающих контактов поляризованной части и замы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кающих контактов нейтральной части (серебро — уголь), измерен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без контактов розетки, — не более 0,25 Ом, то же с контактами розетки — не более 0,28 Ом;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— для размыкающих контактов нейтральной части (серебро — се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ребро) — не более 0,03 Ом без контактов розетки и не более 0,06 Ом — с контактами розетки.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После гарантированного количества срабатываний переходное сопротивление контактов реле КШ1-400, КШ1М-400 и КШ1-1000 не должно выходить за пределы указанных значений. Переходное сопротивление контактов реле КШ1-40, КШ1-80, КШ1-280, К.1Ш-600 и КШ 1-800 должно быть не более 0,5 Ом без контактов розетки для переключающих контактов поляризованной части и за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мыкающих контактов нейтральной части и не более 0,1 Ом — для размыкающих контактов нейтральной части.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Переходное сопротивление контактов измеряется методом вольт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метра — амперметра при токе 0,5 А и источнике питания 12 В постоянного тока при крайних положениях якорей приборами класса точности не ниже 2,5.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За переходное сопротивление контактов принимается среднее значение из трех наблюдений с двукратным включением и выключе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нием реле после каждого отсчета.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Испытание контактов всех типов реле на длительную работу производится при частоте срабатывания 15—20 раз в 1 мин током чере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дующейся полярности.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Замкнутые контакты каждого из указанных типов реле при испытании должны выдерживать, не деформируясь, непрерывную нагруз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ку ЗА. Температура нагрева контактов при этом не должна превы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шать температуру окружающей среды более чем на 100°С. Температуру нагрева измеряют термопарой.</w:t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Условия эксплуатации.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Реле изготовляют для следующих условий эксплуатации:</w:t>
      </w:r>
    </w:p>
    <w:p w:rsidR="00062382" w:rsidRPr="00062382" w:rsidRDefault="00062382" w:rsidP="00062382">
      <w:pPr>
        <w:shd w:val="clear" w:color="auto" w:fill="FFFFFF"/>
        <w:spacing w:before="221" w:after="0" w:line="211" w:lineRule="atLeast"/>
        <w:ind w:left="31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Pr="00062382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температура окружающего воздуха от —50 до +60°С;</w:t>
      </w:r>
    </w:p>
    <w:p w:rsidR="00062382" w:rsidRPr="00062382" w:rsidRDefault="00062382" w:rsidP="00062382">
      <w:pPr>
        <w:shd w:val="clear" w:color="auto" w:fill="FFFFFF"/>
        <w:spacing w:after="0" w:line="211" w:lineRule="atLeast"/>
        <w:ind w:left="10" w:firstLine="30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относительная влажность окружающего воздуха до 90% при </w:t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температуре +20°С и до 70% при температуре +40°С;</w:t>
      </w:r>
    </w:p>
    <w:p w:rsidR="00062382" w:rsidRPr="00062382" w:rsidRDefault="00062382" w:rsidP="00062382">
      <w:pPr>
        <w:shd w:val="clear" w:color="auto" w:fill="FFFFFF"/>
        <w:spacing w:after="0" w:line="211" w:lineRule="atLeast"/>
        <w:ind w:left="10" w:right="5" w:firstLine="30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Pr="0006238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рабочее положение — горизонтальное, контактным набором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снизу.</w:t>
      </w:r>
    </w:p>
    <w:p w:rsidR="00062382" w:rsidRPr="00062382" w:rsidRDefault="00062382" w:rsidP="00062382">
      <w:pPr>
        <w:shd w:val="clear" w:color="auto" w:fill="FFFFFF"/>
        <w:spacing w:after="0" w:line="211" w:lineRule="atLeast"/>
        <w:ind w:left="19" w:firstLine="28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Допускаются отклонения от рабочего положения не более чем на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5° в любую сторону.</w:t>
      </w:r>
    </w:p>
    <w:p w:rsidR="00062382" w:rsidRPr="00062382" w:rsidRDefault="00062382" w:rsidP="00062382">
      <w:pPr>
        <w:shd w:val="clear" w:color="auto" w:fill="FFFFFF"/>
        <w:spacing w:after="0" w:line="211" w:lineRule="atLeast"/>
        <w:ind w:left="14" w:right="5" w:firstLine="3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Реле должны храниться в закрытом вентилируемом помещении в картонных коробках при температуре от 5 до +35°С, относительной </w:t>
      </w:r>
      <w:r w:rsidRPr="00062382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влажности воздуха не более 80% и отсутствии в окружающей среде</w:t>
      </w:r>
      <w:r w:rsidRPr="0006238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кислотных и других агрессивных примесей. Хранение в транспорт</w:t>
      </w:r>
      <w:r w:rsidRPr="0006238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ной упаковке допускается не более трех месяцев.</w:t>
      </w:r>
    </w:p>
    <w:p w:rsidR="00062382" w:rsidRPr="00062382" w:rsidRDefault="00062382" w:rsidP="00062382">
      <w:pPr>
        <w:shd w:val="clear" w:color="auto" w:fill="FFFFFF"/>
        <w:spacing w:after="0" w:line="211" w:lineRule="atLeast"/>
        <w:ind w:left="14" w:right="10" w:firstLine="3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Габаритные размеры реле 230x82x203 мм; масса реле без розетки,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кг: КШ1-40 - 3,97; КШ1-80 - 3,95; КШ1-280 - 3,5; КШ1-400 -3,8; КШ1М-400 - 3,8; КШ1-600 - 4,15; КШ1-800 - 3,86; КШ1-1000 - 3,8.</w:t>
      </w:r>
    </w:p>
    <w:p w:rsidR="00062382" w:rsidRPr="00062382" w:rsidRDefault="00062382" w:rsidP="00062382">
      <w:pPr>
        <w:shd w:val="clear" w:color="auto" w:fill="FFFFFF"/>
        <w:spacing w:before="346" w:after="0" w:line="240" w:lineRule="atLeast"/>
        <w:ind w:left="14" w:righ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Arial" w:eastAsia="Times New Roman" w:hAnsi="Arial" w:cs="Arial"/>
          <w:b/>
          <w:bCs/>
          <w:color w:val="000000"/>
          <w:lang w:eastAsia="ru-RU"/>
        </w:rPr>
        <w:t>8. Реле комбинированное штепсельное самоудерживающее типа СКШ1-250</w:t>
      </w:r>
    </w:p>
    <w:p w:rsidR="00062382" w:rsidRPr="00062382" w:rsidRDefault="00062382" w:rsidP="00062382">
      <w:pPr>
        <w:shd w:val="clear" w:color="auto" w:fill="FFFFFF"/>
        <w:spacing w:before="182" w:after="0" w:line="211" w:lineRule="atLeast"/>
        <w:ind w:right="14" w:firstLine="3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Назначение. 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Реле предназначено для осуществления электриче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  <w:t>ских зависимостей в устройствах автоматики и телемеханики на же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лезнодорожном транспорте и изготовляется по черт. 24001.00.00А.</w:t>
      </w:r>
    </w:p>
    <w:p w:rsidR="00062382" w:rsidRPr="00062382" w:rsidRDefault="00062382" w:rsidP="00062382">
      <w:pPr>
        <w:shd w:val="clear" w:color="auto" w:fill="FFFFFF"/>
        <w:spacing w:before="5" w:after="0" w:line="211" w:lineRule="atLeast"/>
        <w:ind w:left="5" w:right="5" w:firstLine="29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b/>
          <w:bCs/>
          <w:color w:val="000000"/>
          <w:spacing w:val="-12"/>
          <w:lang w:eastAsia="ru-RU"/>
        </w:rPr>
        <w:t>Некоторые конструктивные особенности. </w:t>
      </w:r>
      <w:r w:rsidRPr="00062382">
        <w:rPr>
          <w:rFonts w:ascii="Times New Roman" w:eastAsia="Times New Roman" w:hAnsi="Times New Roman" w:cs="Times New Roman"/>
          <w:color w:val="000000"/>
          <w:spacing w:val="-12"/>
          <w:lang w:eastAsia="ru-RU"/>
        </w:rPr>
        <w:t>Реле СКШ 1-250 является </w:t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медленнодействующим. Основное конструктивное отличие реле ти</w:t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па СКШ 1-250 от реле типа КШ1 заключается в наличии самоудер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живающей системы, представляющей собой электромагнитное реле, установленное в нижней части контактов нейтрального якоря. Элек</w:t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тромагнитное реле по своей конструкции аналогично плоскому теле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фонному реле. Якорь удерживающего электромагнита шарнирно </w:t>
      </w:r>
      <w:r w:rsidRPr="0006238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связан специальной тягой с нейтральным якорем основной магнит</w:t>
      </w:r>
      <w:r w:rsidRPr="0006238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ной системы реле, аналогичной магнитной системе реле КШ1.</w:t>
      </w:r>
    </w:p>
    <w:p w:rsidR="00062382" w:rsidRPr="00062382" w:rsidRDefault="00062382" w:rsidP="00062382">
      <w:pPr>
        <w:shd w:val="clear" w:color="auto" w:fill="FFFFFF"/>
        <w:spacing w:after="0" w:line="211" w:lineRule="atLeast"/>
        <w:ind w:left="14" w:right="10" w:firstLine="3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На каждой катушке основной магнитной системы реле размеще</w:t>
      </w:r>
      <w:r w:rsidRPr="0006238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  <w:t>но по две обмотки: первичная (нижняя) и вторичная (верхняя). Две 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первичные обмотки соединены 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lastRenderedPageBreak/>
        <w:t>последовательно, а две вторичные — </w:t>
      </w:r>
      <w:r w:rsidRPr="0006238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параллельно. Схема соединения обмоток реле показана на рис. 176.</w:t>
      </w:r>
    </w:p>
    <w:p w:rsidR="00062382" w:rsidRPr="00062382" w:rsidRDefault="00062382" w:rsidP="00062382">
      <w:pPr>
        <w:shd w:val="clear" w:color="auto" w:fill="FFFFFF"/>
        <w:spacing w:after="0" w:line="211" w:lineRule="atLeast"/>
        <w:ind w:left="5" w:firstLine="30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При перемене полярности тока,  а также при выключении  и </w:t>
      </w:r>
      <w:r w:rsidRPr="0006238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включении первичной обмотки во вторичной обмотке реле индукти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руется ток, который, протекая через обмотку катушки самоудержания, индуктирует ток самоудержания. Однако нейтральный якорь основной магнитной системы удерживается только при перемене полярности в первичной цепи, а при размыкании и замыкании первичной цепи без перемены полярности удержания якоря не пропс ходит. Объясняется это тем, что при размыкании и замыкании первичной цепи без перемены полярности индуктируемый ток во вторичной цепи проходит через нулевую точку и удерживающая элект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ромагнитная система перемагничивается. В момент прохождения магнитного потока через нулевую точку якорь его отпадает. При смене полярности в первичной цепи во вторичной цепи также ин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дуктируется ток на время одного положительного направления, и в момент прохождения магнитного потока в основной магнитной сис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теме через нулевую точку нейтральный якорь реле удерживается в притянутом положении якорем самоудерживающей системы.</w:t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6"/>
      </w:tblGrid>
      <w:tr w:rsidR="00062382" w:rsidRPr="00062382" w:rsidTr="00062382">
        <w:trPr>
          <w:trHeight w:val="5700"/>
          <w:tblCellSpacing w:w="0" w:type="dxa"/>
        </w:trPr>
        <w:tc>
          <w:tcPr>
            <w:tcW w:w="0" w:type="auto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062382" w:rsidRPr="00062382" w:rsidRDefault="00062382" w:rsidP="000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7DB1B3" wp14:editId="338C763F">
                  <wp:extent cx="4273550" cy="5429250"/>
                  <wp:effectExtent l="0" t="0" r="0" b="0"/>
                  <wp:docPr id="1" name="Picture 1" descr="http://scbist.com/spravochnik/nsh2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bist.com/spravochnik/nsh2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0" cy="542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2382" w:rsidRPr="00062382" w:rsidRDefault="00062382" w:rsidP="00062382">
      <w:pPr>
        <w:shd w:val="clear" w:color="auto" w:fill="FFFFFF"/>
        <w:spacing w:after="0" w:line="206" w:lineRule="atLeast"/>
        <w:ind w:right="10" w:firstLine="29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b/>
          <w:bCs/>
          <w:color w:val="000000"/>
          <w:spacing w:val="-8"/>
          <w:lang w:eastAsia="ru-RU"/>
        </w:rPr>
        <w:lastRenderedPageBreak/>
        <w:t>Электрические </w:t>
      </w:r>
      <w:r w:rsidRPr="00062382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характеристики реле при относительной влажности </w:t>
      </w:r>
      <w:r w:rsidRPr="00062382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окружающего воздуха до 90% и температуре +20°С должны соответ</w:t>
      </w:r>
      <w:r w:rsidRPr="00062382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ствовать данным:</w:t>
      </w:r>
    </w:p>
    <w:p w:rsidR="00062382" w:rsidRPr="00062382" w:rsidRDefault="00062382" w:rsidP="00062382">
      <w:pPr>
        <w:shd w:val="clear" w:color="auto" w:fill="FFFFFF"/>
        <w:spacing w:before="29" w:after="0" w:line="211" w:lineRule="atLeast"/>
        <w:ind w:left="29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Сопротивление   основной   первичной   обмотки,</w:t>
      </w:r>
    </w:p>
    <w:p w:rsidR="00062382" w:rsidRPr="00062382" w:rsidRDefault="00062382" w:rsidP="00062382">
      <w:pPr>
        <w:shd w:val="clear" w:color="auto" w:fill="FFFFFF"/>
        <w:spacing w:before="5" w:after="0" w:line="211" w:lineRule="atLeast"/>
        <w:ind w:left="59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14"/>
          <w:lang w:eastAsia="ru-RU"/>
        </w:rPr>
        <w:t>Ом</w:t>
      </w:r>
      <w:r w:rsidRPr="00062382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                   </w:t>
      </w:r>
      <w:r w:rsidRPr="00062382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250±10%</w:t>
      </w:r>
    </w:p>
    <w:p w:rsidR="00062382" w:rsidRPr="00062382" w:rsidRDefault="00062382" w:rsidP="00062382">
      <w:pPr>
        <w:shd w:val="clear" w:color="auto" w:fill="FFFFFF"/>
        <w:spacing w:after="0" w:line="211" w:lineRule="atLeast"/>
        <w:ind w:left="288" w:right="40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Сопротивление основной вторичной обмотки, Ом   0,43±5%</w:t>
      </w:r>
      <w:r w:rsidRPr="0006238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br/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Сопротивление самоудерживающей обмотки, Ом     0,6±5%</w:t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br/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Напряжение отпускания нейтрального якоря при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br/>
        <w:t>любом положении поляризованного якоря, не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менее, В</w:t>
      </w:r>
      <w:r w:rsidRPr="00062382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                    </w:t>
      </w:r>
      <w:r w:rsidRPr="00062382">
        <w:rPr>
          <w:rFonts w:ascii="Times New Roman" w:eastAsia="Times New Roman" w:hAnsi="Times New Roman" w:cs="Times New Roman"/>
          <w:color w:val="000000"/>
          <w:spacing w:val="-16"/>
          <w:lang w:eastAsia="ru-RU"/>
        </w:rPr>
        <w:t>1,8</w:t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    Напряжение полного притяжения нейтрального якоря при любом положении поляризованного   якоря, не более, В</w:t>
      </w:r>
      <w:r w:rsidRPr="00062382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8,5</w:t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Напряжение переброса поляризованного якоря, В</w:t>
      </w:r>
      <w:r w:rsidRPr="00062382">
        <w:rPr>
          <w:rFonts w:ascii="Arial" w:eastAsia="Times New Roman" w:hAnsi="Arial" w:cs="Arial"/>
          <w:color w:val="000000"/>
          <w:lang w:eastAsia="ru-RU"/>
        </w:rPr>
        <w:t>   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3,5—5,0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Напряжение самоудержания нейтрального якоря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при перемене полярности, В</w:t>
      </w:r>
      <w:r w:rsidRPr="00062382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8,5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Напряжение перегрузки при испытании, В</w:t>
      </w:r>
      <w:r w:rsidRPr="00062382">
        <w:rPr>
          <w:rFonts w:ascii="Arial" w:eastAsia="Times New Roman" w:hAnsi="Arial" w:cs="Arial"/>
          <w:color w:val="000000"/>
          <w:lang w:eastAsia="ru-RU"/>
        </w:rPr>
        <w:t>                 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32,0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Замедление якоря на отпускание при напряжении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12 В, не менее, с</w:t>
      </w:r>
      <w:r w:rsidRPr="00062382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 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0,2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При проверке самоудержания нейтрального якоря при перемене полярности допускается отход нейтрального якоря от полюсных на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конечников без размыкания замыкающих контактов.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Постоянные магниты применяются с магнитным потоком 6*10</w:t>
      </w:r>
      <w:r w:rsidRPr="0006238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-5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—8*10-</w:t>
      </w:r>
      <w:r w:rsidRPr="0006238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5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 Вб (6000—8000 Мкс). Постоянные магниты намагни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чиваются и подбираются таким образом, чтобы магнитные потоки, измеренные в разомкнутой магнитной цепи, были равны между со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бой. Разность магнитных потоков допускается не более 5*10</w:t>
      </w:r>
      <w:r w:rsidRPr="0006238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-6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 Вб (500 Мкс), причем магнит с большим магнитным потоком устанав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ливают ближе к цоколю реле.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После 100 000 гарантийных срабатываний реле все электрические характеристики не должны выходить за пределы первоначальных норм.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Измерение электрических характеристик производится на посто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янном токе приборами класса точности не ниже 1,0. Временные ха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рактеристики реле проверяют любым методом, обеспечивающим по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грешность измерения не более ±10%.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Сопротивление обмоток постоянному току измеряют любым ме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тодом с погрешностью не более ±1%. Магнитный поток постоянно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магнита измеряют флюксметром в разомкнутой цепи.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Электрическая прочность и сопротивление изоляции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реле СКШ1-250 такие же, как у реле типа КПП.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Обмоточные данные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катушек реле при температуре +20°С должны соответствовать данным, указанным в табл. 152.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Таблица   152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Обмоточные данные реле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1033"/>
        <w:gridCol w:w="1528"/>
        <w:gridCol w:w="1008"/>
        <w:gridCol w:w="1195"/>
        <w:gridCol w:w="1033"/>
      </w:tblGrid>
      <w:tr w:rsidR="00062382" w:rsidRPr="00062382" w:rsidTr="00062382">
        <w:trPr>
          <w:trHeight w:val="634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</w:t>
            </w: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ние обмотки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Сопротивле</w:t>
            </w: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ние одной катушки, Ом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Диаметр про</w:t>
            </w: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вода маркиПЭЛ,мм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Число вит</w:t>
            </w: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ков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Соединение катушек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Сопротивле</w:t>
            </w: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ние обмоток реле, Ом</w:t>
            </w:r>
          </w:p>
        </w:tc>
      </w:tr>
      <w:tr w:rsidR="00062382" w:rsidRPr="00062382" w:rsidTr="00062382">
        <w:trPr>
          <w:trHeight w:val="461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Первичная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125±10%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Последовате</w:t>
            </w: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льное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250±10%</w:t>
            </w:r>
          </w:p>
        </w:tc>
      </w:tr>
      <w:tr w:rsidR="00062382" w:rsidRPr="00062382" w:rsidTr="00062382">
        <w:trPr>
          <w:trHeight w:val="28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Вторичная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0,86±5%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Параллельное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0,43±5%</w:t>
            </w:r>
          </w:p>
        </w:tc>
      </w:tr>
      <w:tr w:rsidR="00062382" w:rsidRPr="00062382" w:rsidTr="00062382">
        <w:trPr>
          <w:trHeight w:val="48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Самоудер</w:t>
            </w: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живающая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0,6±5%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0,6±5%</w:t>
            </w:r>
          </w:p>
        </w:tc>
      </w:tr>
    </w:tbl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Выводы основных катушек реле и самоудерживающей обмотки выполняются гибким проводом марки ПМВГ или МГШВ сечением не менее 0,35 мм</w:t>
      </w:r>
      <w:r w:rsidRPr="0006238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Механические характеристики реле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Физический зазор между полюсами и поляризо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ванным якорем после покрытия их защитным слоем, не менее, мм</w:t>
      </w:r>
      <w:r w:rsidRPr="00062382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0,15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Физический зазор между полюсом и нейтраль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якорем после покрытия их защитным слоем, не менее, мм</w:t>
      </w:r>
      <w:r w:rsidRPr="00062382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0,35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Физический зазор между сердечником и якорем самоудерживающей системы, мм: при притянутом нейтральном якоре, не более</w:t>
      </w:r>
      <w:r w:rsidRPr="00062382">
        <w:rPr>
          <w:rFonts w:ascii="Arial" w:eastAsia="Times New Roman" w:hAnsi="Arial" w:cs="Arial"/>
          <w:color w:val="000000"/>
          <w:lang w:eastAsia="ru-RU"/>
        </w:rPr>
        <w:t>        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0,2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при притянутом якоре самоудерживающей си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стемы, не менее</w:t>
      </w:r>
      <w:r w:rsidRPr="00062382">
        <w:rPr>
          <w:rFonts w:ascii="Arial" w:eastAsia="Times New Roman" w:hAnsi="Arial" w:cs="Arial"/>
          <w:color w:val="000000"/>
          <w:lang w:eastAsia="ru-RU"/>
        </w:rPr>
        <w:t>  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0,05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Зазор между нейтральным якорем в его отпавшем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положении и упорным винтом, мм</w:t>
      </w:r>
      <w:r w:rsidRPr="00062382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0,4—1,0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Люфт в осях якорей, мм: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перпендикулярно оси цапф</w:t>
      </w:r>
      <w:r w:rsidRPr="00062382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 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0,05—0,1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вдоль оси</w:t>
      </w:r>
      <w:r w:rsidRPr="00062382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                            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0,25—0,5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Расстояние от неподвижных контактов до по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движных при крайних положениях якорей, не менее, мм</w:t>
      </w:r>
      <w:r w:rsidRPr="00062382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1,3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Контактное нажатие не менее, Н (гс):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на каждый угольный контакт</w:t>
      </w:r>
      <w:r w:rsidRPr="00062382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         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0,3 (30)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на каждый серебряный контакт</w:t>
      </w:r>
      <w:r w:rsidRPr="00062382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0,2 (20)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Неодновременность замыкания или размыкания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контактов, не более, мм</w:t>
      </w:r>
      <w:r w:rsidRPr="00062382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 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0,4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Скольжение контактов, не менее, мм</w:t>
      </w:r>
      <w:r w:rsidRPr="00062382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0,25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Контактное нажатие штепсельных пружин реле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на ножи розетки, не менее, Н (гс)</w:t>
      </w:r>
      <w:r w:rsidRPr="00062382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1 (100)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После 100 000 гарантийных срабатываний реле все механические характеристики реле не должны выходить за пределы первоначаль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значений.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Зазоры измеряют с помощью индикатора, щупов и шаблонов класса 2. Физические зазоры поляризованного якоря измеряют у концов якоря.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Контактные нажатия измеряют с помощью граммометра с точно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±0,01 Н</w:t>
      </w:r>
      <w:r w:rsidRPr="000623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(±1 гс).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Контактная система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реле СКИП-250 — 4 фт, 2 нп, то есть четыре переключающих контакта нейтральной части (4 фт) и два переклю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чающих контакта поляризованной части (2 нп). Схема расположения контактов с монтажной стороны показана на рис. 176.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Контакты реле должны обеспечивать не менее 100 000 включений и выключений электрических цепей переменного тока ЗА, 12 В при безындукционной нагрузке. Переходное сопротивление контактов должно соответствовать следующим значениям: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— для переключающих контактов поляризованной части и замы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кающих контактов нейтральной части (серебро — уголь), измерен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без контактов розетки, — не более 0,25 Ом, с контактами розет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— не более 0,28 Ом;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— для размыкающих контактов нейтральной части (серебро — се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ребро) — не более 0,03 Ом без контактов розетки и не более 0,06 Ом — с контактами розетки.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После 100 000 гарантийных срабатываний реле переходное со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противление контактов не должно выходить за пределы первонача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льных значений.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Переходное сопротивление контактов измеряют методом вольт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метра — амперметра при токе 0,5 А и источнике питания 12 В по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стоянного тока при крайних положениях якорей приборами класса точности не ниже 2,5.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За переходное сопротивление контактов принимается среднее значение из трех наблюдений с двукратным включением и выключе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нием реле после каждого отсчета.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Испытание контактов на длительную работу производится при частоте срабатывания 15—20 раз в 1 мин током чередующейся по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лярности.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Замкнутые контакты реле должны выдерживать при испытании, не деформируясь, непрерывную нагрузку 3 А. Температура нагрева контактов при этом не должна превышать температуру окружающей среды более чем на 100°С. Температуру нагрева измеряют термопа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Условия эксплуатации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реле СКШ1-250 такие же, как и для реле КШ1.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Габаритные размеры реле без розетки 230x82x203 мм; масса реле без розетки 4,9 кг.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Arial" w:eastAsia="Times New Roman" w:hAnsi="Arial" w:cs="Arial"/>
          <w:b/>
          <w:bCs/>
          <w:color w:val="000000"/>
          <w:lang w:eastAsia="ru-RU"/>
        </w:rPr>
        <w:t>9. Реле комбинированные самоудерживающие пусковые штепсельные типа СКПШ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Назначение.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Реле типа СКПШ 1 А-100 (черт. 2190.00.00А) и СКПШ5-320 (черт. 24146.00.00) предназначены для управления стре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лочными электроприводами с электродвигателями на напряжение 30 В постоянного тока; реле типа СКПШ4-160 (черт. 24061.00.00) используется для управления стрелочными электроприводами с электродвигателями на напряжение 100 и 160 В постоянного тока. Реле могут устанавливаться на стативах и в релейных шкафах.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Некоторые конструктивные особенности.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Основными деталями ре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ле СКПШ 1 А-100 являются: сердечник, катушки, полюсные нако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нечники, кронштейн, основание, поляризованный якорь; якорь, сердечник электромагнита самоудержания, магнит для дугогашения.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постоянный магнит; нейтральный якорь, ручка, кожух. Реле типа СКПШ являются медленнодействующими.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Комбинированное пусковое реле с самоудерживающимся нейтральным якорем типа СКПШ 1 А-100 по конструкции аналогично реле СКШ1-250, но имеет несколько измененную (усиленную) контакт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систему, так как используется как пусковое в двухпроводной схеме управления стрелочным приводом.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Электромагнитная система реле СКПШ 1А-100 представляет со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бой комбинированное реле КШ1 с той лишь разницей, что Г-образные  постоянные магниты имеют более удлиненную форму.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Магнитная система арматуры самоудержания в принципе анало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гична магнитной системе реле СКШ1 и отличается от нее несколько увеличенным ходом якоря и некоторыми изменениями по размерам. Кроме того, электромагнит удержания, расположенный на двух кон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тактных колодочках, помещен под нейтральным якорем основной магнитной системы.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Удержание нейтрального якоря реле основной магнитной систе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мы может происходить по двум магнитным цепям: от вспомогатель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обмотки при перемене полярности в основной обмотке и от то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ковой обмотки при прохождении через нее рабочего тока электродвигателя стрелочного привода. В обоих случаях при обрыве удерживающей цепи реле должно отпускать нейтральный якорь с замедле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нием не менее 0,15 с. Это время обеспечивает замыкание пусковой стрелочной цепи на время перелета контакта автопереключателя при переводе спаренной стрелки.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Принципиальное отличие реле типа СКПШ 1А от других реле комбинированного типа заключается в том, что напряжение протя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жения нейтрального якоря должно быть меньше напряжения пере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броса поляризованного якоря. Следовательно, порядок работы не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сколько другой, чем у реле типа КШ1, то есть сначала срабатывает нейтральный якорь, а затем поляризованный. Это требование обусловлено работой двухпроводной схемы управления стрелочным приводом.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Основная магнитная система реле СКПШ 1 А-100 имеет две катушки с последовательно соединенными обмотками общим сопротивлением 100 Ом. Параллельно основной обмотке включен двухполупериодный выпрямитель типа 15ВМ4А или 15ГМ4А, чтобы при перемене полярности в основной обмотке через обмотку электро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магнитной системы удержания проходил ток одного направления.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Катушка реле удержания имеет три обмотки: короткозамкнутую (вместо медной гильзы), вспомогательную, выводы которой присое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динены к выпрямителю, и токовую. Последняя включается в цепь электродвигателя стрелочного привода. Схема соединения обмоток реле типа СКПШ1А-100 показана на рис. 177.</w:t>
      </w:r>
    </w:p>
    <w:p w:rsidR="00062382" w:rsidRPr="00062382" w:rsidRDefault="00062382" w:rsidP="00062382">
      <w:pPr>
        <w:shd w:val="clear" w:color="auto" w:fill="FFFFFF"/>
        <w:spacing w:before="134" w:after="0" w:line="211" w:lineRule="atLeast"/>
        <w:ind w:left="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Взамен реле типа СКПШЗ-375/375 с 1963 г. выпускается реле &lt; КПШ4-160, отличающееся от первого тем, что порядок срабатыва</w:t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ния якорей (вначале нейтрального, а затем поляризованного) дости</w:t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  <w:t>гается схемным путем, то есть в цепь обмотки поляризованного яко</w:t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  <w:t>ря включается вспомогательный контакт </w:t>
      </w:r>
      <w:r w:rsidRPr="00062382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  <w:t>ВК, </w:t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который устанавлива</w:t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ется на месте снятого нейтрального якоря основной магнитной сис</w:t>
      </w:r>
      <w:r w:rsidRPr="0006238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темы. Для осуществления схемной зависимости срабатывания внача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  <w:t>ле нейтрального якоря, а затем поляризованного внутри реле уста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  <w:t>новлены и подключены к схеме два диода типа Д7Г. Схема соедине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ния обмоток реле типа СКПШ4-160 показана на рис. 178.</w:t>
      </w:r>
    </w:p>
    <w:p w:rsidR="00062382" w:rsidRPr="00062382" w:rsidRDefault="00062382" w:rsidP="00062382">
      <w:pPr>
        <w:shd w:val="clear" w:color="auto" w:fill="FFFFFF"/>
        <w:spacing w:before="24" w:after="0" w:line="211" w:lineRule="atLeast"/>
        <w:ind w:firstLine="30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Механизм самоудерживающего комбинированного пускового ре</w:t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ле СКПШ5-320 имеет электромагнитную и контактную системы. </w:t>
      </w:r>
      <w:r w:rsidRPr="0006238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Электромагнитная система реле состоит из двух частей —комбини</w:t>
      </w:r>
      <w:r w:rsidRPr="0006238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  <w:t>рованной  и  удерживающей.   Комбинированная  электромагнитная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система аналогична реле КШ и отличается тем, что нейтральный якорь имеет шарнирную связь с якорем удерживающей системы. Удерживающая электромагнитная система состоит из сердечника, </w:t>
      </w:r>
      <w:r w:rsidRPr="0006238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якоря и катушки, имеющей вспомогательную и токовую (удержива</w:t>
      </w:r>
      <w:r w:rsidRPr="0006238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ющую) обмотки. В реле СКПШ5-320 ранее устанавливались выпря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мители типа АВС-15-312 или АВС-15-12; в настоящее время уста- навливаются типа 15ГМ4А, 15ВМ4А или КЦ402И. Схема соедине</w:t>
      </w:r>
      <w:r w:rsidRPr="0006238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ния обмоток реле типа СКПШ5-320 показана на рис. 179.</w:t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0"/>
      </w:tblGrid>
      <w:tr w:rsidR="00062382" w:rsidRPr="00062382" w:rsidTr="00062382">
        <w:trPr>
          <w:trHeight w:val="3470"/>
          <w:tblCellSpacing w:w="0" w:type="dxa"/>
        </w:trPr>
        <w:tc>
          <w:tcPr>
            <w:tcW w:w="0" w:type="auto"/>
            <w:tcMar>
              <w:top w:w="0" w:type="dxa"/>
              <w:left w:w="10080" w:type="dxa"/>
              <w:bottom w:w="0" w:type="dxa"/>
              <w:right w:w="10080" w:type="dxa"/>
            </w:tcMar>
            <w:hideMark/>
          </w:tcPr>
          <w:p w:rsidR="00062382" w:rsidRPr="00062382" w:rsidRDefault="00062382" w:rsidP="000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616D873" wp14:editId="4D09C8F1">
                  <wp:extent cx="4413250" cy="3308350"/>
                  <wp:effectExtent l="0" t="0" r="6350" b="6350"/>
                  <wp:docPr id="2" name="Picture 2" descr="http://scbist.com/spravochnik/nsh2.files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bist.com/spravochnik/nsh2.files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0" cy="330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6"/>
      </w:tblGrid>
      <w:tr w:rsidR="00062382" w:rsidRPr="00062382" w:rsidTr="00062382">
        <w:trPr>
          <w:trHeight w:val="3600"/>
          <w:tblCellSpacing w:w="0" w:type="dxa"/>
        </w:trPr>
        <w:tc>
          <w:tcPr>
            <w:tcW w:w="0" w:type="auto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062382" w:rsidRPr="00062382" w:rsidRDefault="00062382" w:rsidP="000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7A8500" wp14:editId="7DBFB066">
                  <wp:extent cx="4419600" cy="3429000"/>
                  <wp:effectExtent l="0" t="0" r="0" b="0"/>
                  <wp:docPr id="3" name="Picture 3" descr="http://scbist.com/spravochnik/nsh2.files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bist.com/spravochnik/nsh2.files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6"/>
      </w:tblGrid>
      <w:tr w:rsidR="00062382" w:rsidRPr="00062382" w:rsidTr="00062382">
        <w:trPr>
          <w:trHeight w:val="3230"/>
          <w:tblCellSpacing w:w="0" w:type="dxa"/>
        </w:trPr>
        <w:tc>
          <w:tcPr>
            <w:tcW w:w="0" w:type="auto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062382" w:rsidRPr="00062382" w:rsidRDefault="00062382" w:rsidP="000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84D26F2" wp14:editId="5A8F15DF">
                  <wp:extent cx="4267200" cy="3079750"/>
                  <wp:effectExtent l="0" t="0" r="0" b="6350"/>
                  <wp:docPr id="4" name="Picture 4" descr="http://scbist.com/spravochnik/nsh2.files/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cbist.com/spravochnik/nsh2.files/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307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062382" w:rsidRPr="00062382" w:rsidRDefault="00062382" w:rsidP="00062382">
      <w:pPr>
        <w:shd w:val="clear" w:color="auto" w:fill="FFFFFF"/>
        <w:spacing w:before="163" w:after="0" w:line="206" w:lineRule="atLeast"/>
        <w:ind w:left="38" w:firstLine="28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Электрические и временные характеристики реле при относитель</w:t>
      </w:r>
      <w:r w:rsidRPr="0006238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ной влажности окружающего воздуха до 90% и температуре +20°С </w:t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должны соответствовать данным, указанным в табл. 153.</w:t>
      </w:r>
    </w:p>
    <w:p w:rsidR="00062382" w:rsidRPr="00062382" w:rsidRDefault="00062382" w:rsidP="00062382">
      <w:pPr>
        <w:shd w:val="clear" w:color="auto" w:fill="FFFFFF"/>
        <w:spacing w:after="0" w:line="206" w:lineRule="atLeast"/>
        <w:ind w:left="29" w:firstLine="3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Постоянные магниты должны быть применены для реле С</w:t>
      </w:r>
      <w:r w:rsidRPr="00062382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КПШ1А-100 с магнитным потоком 9*10</w:t>
      </w:r>
      <w:r w:rsidRPr="00062382">
        <w:rPr>
          <w:rFonts w:ascii="Times New Roman" w:eastAsia="Times New Roman" w:hAnsi="Times New Roman" w:cs="Times New Roman"/>
          <w:color w:val="000000"/>
          <w:spacing w:val="-9"/>
          <w:vertAlign w:val="superscript"/>
          <w:lang w:eastAsia="ru-RU"/>
        </w:rPr>
        <w:t>-5</w:t>
      </w:r>
      <w:r w:rsidRPr="00062382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 – 10*10</w:t>
      </w:r>
      <w:r w:rsidRPr="00062382">
        <w:rPr>
          <w:rFonts w:ascii="Times New Roman" w:eastAsia="Times New Roman" w:hAnsi="Times New Roman" w:cs="Times New Roman"/>
          <w:color w:val="000000"/>
          <w:spacing w:val="-9"/>
          <w:vertAlign w:val="superscript"/>
          <w:lang w:eastAsia="ru-RU"/>
        </w:rPr>
        <w:t>-5</w:t>
      </w:r>
      <w:r w:rsidRPr="00062382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 Вб (9000—10 000 </w:t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Мкс). Магнитные потоки обоих магнитов должны быть равны. До</w:t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пустимая разность магнитных потоков не более 4-10-</w:t>
      </w:r>
      <w:r w:rsidRPr="00062382">
        <w:rPr>
          <w:rFonts w:ascii="Times New Roman" w:eastAsia="Times New Roman" w:hAnsi="Times New Roman" w:cs="Times New Roman"/>
          <w:color w:val="000000"/>
          <w:spacing w:val="-6"/>
          <w:vertAlign w:val="superscript"/>
          <w:lang w:eastAsia="ru-RU"/>
        </w:rPr>
        <w:t>6</w:t>
      </w:r>
      <w:r w:rsidRPr="0006238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 Вб (400 Мкс). 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Магнит с большим магнитным потоком устанавливается ближе к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штепсельной розетке.</w:t>
      </w:r>
    </w:p>
    <w:p w:rsidR="00062382" w:rsidRPr="00062382" w:rsidRDefault="00062382" w:rsidP="00062382">
      <w:pPr>
        <w:shd w:val="clear" w:color="auto" w:fill="FFFFFF"/>
        <w:spacing w:before="14" w:after="0" w:line="206" w:lineRule="atLeast"/>
        <w:ind w:left="19" w:right="14" w:firstLine="2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Постоянный магнит для реле СКПШ4-160 должен быть приме</w:t>
      </w:r>
      <w:r w:rsidRPr="0006238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нен с магнитным потоком не менее 13*10</w:t>
      </w:r>
      <w:r w:rsidRPr="0006238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5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 Вб (13 000 Мкс) а для реле СКПШ5-320 - не менее 10*10-</w:t>
      </w:r>
      <w:r w:rsidRPr="0006238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5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 Вб (10 000 Мкс).</w:t>
      </w:r>
    </w:p>
    <w:p w:rsidR="00062382" w:rsidRPr="00062382" w:rsidRDefault="00062382" w:rsidP="00062382">
      <w:pPr>
        <w:shd w:val="clear" w:color="auto" w:fill="FFFFFF"/>
        <w:spacing w:after="0" w:line="206" w:lineRule="atLeast"/>
        <w:ind w:left="43" w:right="14" w:firstLine="27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Магнитный поток постоянных магнитов дугогашения для всех </w:t>
      </w:r>
      <w:r w:rsidRPr="0006238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П1ПОВ реле должен быть не менее 8*10-</w:t>
      </w:r>
      <w:r w:rsidRPr="00062382">
        <w:rPr>
          <w:rFonts w:ascii="Times New Roman" w:eastAsia="Times New Roman" w:hAnsi="Times New Roman" w:cs="Times New Roman"/>
          <w:color w:val="000000"/>
          <w:spacing w:val="-6"/>
          <w:vertAlign w:val="superscript"/>
          <w:lang w:eastAsia="ru-RU"/>
        </w:rPr>
        <w:t>6</w:t>
      </w:r>
      <w:r w:rsidRPr="0006238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 Вб (800 Мкс).</w:t>
      </w:r>
    </w:p>
    <w:p w:rsidR="00062382" w:rsidRPr="00062382" w:rsidRDefault="00062382" w:rsidP="00062382">
      <w:pPr>
        <w:shd w:val="clear" w:color="auto" w:fill="FFFFFF"/>
        <w:spacing w:after="0" w:line="206" w:lineRule="atLeast"/>
        <w:ind w:left="10" w:right="24" w:firstLine="25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После гарантийного количества срабатываний реле (см с. 462) </w:t>
      </w:r>
      <w:r w:rsidRPr="00062382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электрические характеристики реле СКПШ1А-100 не должны отли</w:t>
      </w:r>
      <w:r w:rsidRPr="00062382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чаться от соответствующих значений, измеренных до испытания. Электрические характеристики реле СКПШ4-160 и СКПШ5-320 не 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должны отличаться от соответствующих значений, измеренных до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испытания, более чем на 15%.</w:t>
      </w:r>
    </w:p>
    <w:p w:rsidR="00062382" w:rsidRPr="00062382" w:rsidRDefault="00062382" w:rsidP="00062382">
      <w:pPr>
        <w:shd w:val="clear" w:color="auto" w:fill="FFFFFF"/>
        <w:spacing w:before="230" w:after="0" w:line="221" w:lineRule="atLeast"/>
        <w:ind w:right="2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Измерение электрических характеристик производится на постоянн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ом токе приборами класса точности не ниже 1,0 отдельно для </w:t>
      </w:r>
      <w:r w:rsidRPr="0006238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нейтрального и поляризованного якорей. Временные характеристи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ки реле проверяют любым методом, обеспечивающим погрешность </w:t>
      </w:r>
      <w:r w:rsidRPr="0006238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измерения не более ±10%. Магнитный поток измеряют флюксмет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ром в разомкнутой магнитной цепи.</w:t>
      </w:r>
    </w:p>
    <w:p w:rsidR="00062382" w:rsidRPr="00062382" w:rsidRDefault="00062382" w:rsidP="00062382">
      <w:pPr>
        <w:shd w:val="clear" w:color="auto" w:fill="FFFFFF"/>
        <w:spacing w:after="0" w:line="211" w:lineRule="atLeast"/>
        <w:ind w:left="5" w:right="5" w:firstLine="29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b/>
          <w:bCs/>
          <w:color w:val="000000"/>
          <w:spacing w:val="-13"/>
          <w:lang w:eastAsia="ru-RU"/>
        </w:rPr>
        <w:t>Электрическая прочность и сопротивление изоляции. </w:t>
      </w:r>
      <w:r w:rsidRPr="00062382">
        <w:rPr>
          <w:rFonts w:ascii="Times New Roman" w:eastAsia="Times New Roman" w:hAnsi="Times New Roman" w:cs="Times New Roman"/>
          <w:color w:val="000000"/>
          <w:spacing w:val="-13"/>
          <w:lang w:eastAsia="ru-RU"/>
        </w:rPr>
        <w:t>Изоляция вы</w:t>
      </w:r>
      <w:r w:rsidRPr="00062382">
        <w:rPr>
          <w:rFonts w:ascii="Times New Roman" w:eastAsia="Times New Roman" w:hAnsi="Times New Roman" w:cs="Times New Roman"/>
          <w:color w:val="000000"/>
          <w:spacing w:val="-13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прямителя и связанных с ним электрических цепей (клеммы </w:t>
      </w:r>
      <w:r w:rsidRPr="00062382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1, 2, 3 </w:t>
      </w:r>
      <w:r w:rsidRPr="0006238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и </w:t>
      </w:r>
      <w:r w:rsidRPr="00062382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4) </w:t>
      </w:r>
      <w:r w:rsidRPr="0006238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реле СКПШ1А-100 и СКПШ5-320 должна выдерживать без про</w:t>
      </w:r>
      <w:r w:rsidRPr="0006238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боя в течение 1 мин испытательное напряжение 1000 В переменного тока частотой 50 Гц, приложенное между этими цепями и магнито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проводом реле. Изоляция всех остальных токоведущих частей реле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СКПШ1А-100, СКПШ5-320, а также реле СКПШ4-160 в целом </w:t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должна выдерживать без пробоя в течение 1 мин испытательное на</w:t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пряжение 2000 В переменного тока частотой 50 Гц, приложенное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между ними и магнитопроводом.</w:t>
      </w:r>
    </w:p>
    <w:p w:rsidR="00062382" w:rsidRPr="00062382" w:rsidRDefault="00062382" w:rsidP="00062382">
      <w:pPr>
        <w:shd w:val="clear" w:color="auto" w:fill="FFFFFF"/>
        <w:spacing w:after="0" w:line="216" w:lineRule="atLeast"/>
        <w:ind w:left="29" w:firstLine="3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Испытание электрической прочности изоляции производится при помощи испытательной установки мощностью не менее </w:t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0,5 кВА. Испытательное напряжение повышается постепенно. По</w:t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  <w:t>грешность измерения испытательного напряжения не должна пре</w:t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вышать ±5%.</w:t>
      </w:r>
    </w:p>
    <w:p w:rsidR="00062382" w:rsidRPr="00062382" w:rsidRDefault="00062382" w:rsidP="00062382">
      <w:pPr>
        <w:shd w:val="clear" w:color="auto" w:fill="FFFFFF"/>
        <w:spacing w:after="0" w:line="216" w:lineRule="atLeast"/>
        <w:ind w:left="29" w:firstLine="3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Сопротивление изоляции между соседними электрически не свя</w:t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занными токоведущими частями всех типов реле, а также между ни</w:t>
      </w:r>
      <w:r w:rsidRPr="0006238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 ми и магнитопроводом реле при относительной влажности воздуха 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до 90% и температуре +20°С должно быть не ниже 200 МОм. При </w:t>
      </w:r>
      <w:r w:rsidRPr="0006238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температуре +40°С и относительной влажности 70% сопротивление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изоляции должно быть не ниже 50 МОм. Сопротивление изоляции </w:t>
      </w:r>
      <w:r w:rsidRPr="0006238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измеряют любым методом, обеспечивающим погрешность измере</w:t>
      </w:r>
      <w:r w:rsidRPr="0006238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ния не более 20% при напряжении постоянного тока 500 В.</w:t>
      </w:r>
    </w:p>
    <w:p w:rsidR="00062382" w:rsidRPr="00062382" w:rsidRDefault="00062382" w:rsidP="00062382">
      <w:pPr>
        <w:shd w:val="clear" w:color="auto" w:fill="FFFFFF"/>
        <w:spacing w:before="235" w:after="0" w:line="250" w:lineRule="atLeast"/>
        <w:ind w:left="1267" w:firstLine="378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16"/>
          <w:lang w:eastAsia="ru-RU"/>
        </w:rPr>
        <w:lastRenderedPageBreak/>
        <w:t> </w:t>
      </w:r>
    </w:p>
    <w:p w:rsidR="00062382" w:rsidRPr="00062382" w:rsidRDefault="00062382" w:rsidP="00062382">
      <w:pPr>
        <w:shd w:val="clear" w:color="auto" w:fill="FFFFFF"/>
        <w:spacing w:before="235" w:after="0" w:line="250" w:lineRule="atLeast"/>
        <w:ind w:left="1267" w:firstLine="378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16"/>
          <w:lang w:eastAsia="ru-RU"/>
        </w:rPr>
        <w:t> </w:t>
      </w:r>
    </w:p>
    <w:p w:rsidR="00062382" w:rsidRPr="00062382" w:rsidRDefault="00062382" w:rsidP="00062382">
      <w:pPr>
        <w:shd w:val="clear" w:color="auto" w:fill="FFFFFF"/>
        <w:spacing w:before="235" w:after="0" w:line="250" w:lineRule="atLeast"/>
        <w:ind w:left="1267" w:firstLine="378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16"/>
          <w:lang w:eastAsia="ru-RU"/>
        </w:rPr>
        <w:t> </w:t>
      </w:r>
    </w:p>
    <w:p w:rsidR="00062382" w:rsidRPr="00062382" w:rsidRDefault="00062382" w:rsidP="00062382">
      <w:pPr>
        <w:shd w:val="clear" w:color="auto" w:fill="FFFFFF"/>
        <w:spacing w:before="235" w:after="0" w:line="250" w:lineRule="atLeast"/>
        <w:ind w:left="1267" w:firstLine="378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16"/>
          <w:lang w:eastAsia="ru-RU"/>
        </w:rPr>
        <w:t> </w:t>
      </w:r>
    </w:p>
    <w:p w:rsidR="00062382" w:rsidRPr="00062382" w:rsidRDefault="00062382" w:rsidP="00062382">
      <w:pPr>
        <w:shd w:val="clear" w:color="auto" w:fill="FFFFFF"/>
        <w:spacing w:before="235" w:after="0" w:line="250" w:lineRule="atLeast"/>
        <w:ind w:left="1267" w:firstLine="378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16"/>
          <w:lang w:eastAsia="ru-RU"/>
        </w:rPr>
        <w:t>Таблица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   153</w:t>
      </w:r>
    </w:p>
    <w:p w:rsidR="00062382" w:rsidRPr="00062382" w:rsidRDefault="00062382" w:rsidP="00062382">
      <w:pPr>
        <w:shd w:val="clear" w:color="auto" w:fill="FFFFFF"/>
        <w:spacing w:before="235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</w:t>
      </w:r>
      <w:r w:rsidRPr="00062382">
        <w:rPr>
          <w:rFonts w:ascii="Times New Roman" w:eastAsia="Times New Roman" w:hAnsi="Times New Roman" w:cs="Times New Roman"/>
          <w:color w:val="000000"/>
          <w:spacing w:val="-17"/>
          <w:lang w:eastAsia="ru-RU"/>
        </w:rPr>
        <w:t>Электрические и временные характеристики реле</w:t>
      </w:r>
    </w:p>
    <w:p w:rsidR="00062382" w:rsidRPr="00062382" w:rsidRDefault="00062382" w:rsidP="00062382">
      <w:pPr>
        <w:spacing w:after="144" w:line="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1032"/>
        <w:gridCol w:w="1027"/>
        <w:gridCol w:w="1075"/>
      </w:tblGrid>
      <w:tr w:rsidR="00062382" w:rsidRPr="00062382" w:rsidTr="00062382">
        <w:trPr>
          <w:trHeight w:val="341"/>
        </w:trPr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ind w:left="9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pacing w:val="-5"/>
                <w:sz w:val="16"/>
                <w:szCs w:val="16"/>
                <w:lang w:eastAsia="ru-RU"/>
              </w:rPr>
              <w:t>СКПШ1А-100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pacing w:val="-3"/>
                <w:sz w:val="16"/>
                <w:szCs w:val="16"/>
                <w:lang w:eastAsia="ru-RU"/>
              </w:rPr>
              <w:t>СКПШ4-160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pacing w:val="-3"/>
                <w:sz w:val="16"/>
                <w:szCs w:val="16"/>
                <w:lang w:eastAsia="ru-RU"/>
              </w:rPr>
              <w:t>СКПШ5-320</w:t>
            </w:r>
          </w:p>
        </w:tc>
      </w:tr>
      <w:tr w:rsidR="00062382" w:rsidRPr="00062382" w:rsidTr="00062382">
        <w:trPr>
          <w:trHeight w:val="509"/>
        </w:trPr>
        <w:tc>
          <w:tcPr>
            <w:tcW w:w="3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178" w:lineRule="atLeast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Напряжение отпускания нейтрального якоря, не менее, 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062382" w:rsidRPr="00062382" w:rsidTr="00062382">
        <w:trPr>
          <w:trHeight w:val="509"/>
        </w:trPr>
        <w:tc>
          <w:tcPr>
            <w:tcW w:w="3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178" w:lineRule="atLeast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Напряжение полного притяжения ней</w:t>
            </w: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  <w:t>трального якоря, не более, 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</w:tr>
      <w:tr w:rsidR="00062382" w:rsidRPr="00062382" w:rsidTr="00062382">
        <w:trPr>
          <w:trHeight w:val="514"/>
        </w:trPr>
        <w:tc>
          <w:tcPr>
            <w:tcW w:w="3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182" w:lineRule="atLeast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Напряжение перебрасывания поляризо</w:t>
            </w: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  <w:t>ванного якоря, 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5,2—6,5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8,0-15,0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3,5-7,5</w:t>
            </w:r>
          </w:p>
        </w:tc>
      </w:tr>
      <w:tr w:rsidR="00062382" w:rsidRPr="00062382" w:rsidTr="00062382">
        <w:trPr>
          <w:trHeight w:val="874"/>
        </w:trPr>
        <w:tc>
          <w:tcPr>
            <w:tcW w:w="3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1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Ток отпускания нейтрального якоря после перегрузки токовой обмотки током 14 А у реле СКПШ1А-100, СКПШ5-320 и током 5 Ау реле СКПШ4-160, не менее, 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062382" w:rsidRPr="00062382" w:rsidTr="00062382">
        <w:trPr>
          <w:trHeight w:val="514"/>
        </w:trPr>
        <w:tc>
          <w:tcPr>
            <w:tcW w:w="3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178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Напряжение перегрузки управляющей обмотки, 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062382" w:rsidRPr="00062382" w:rsidTr="00062382">
        <w:trPr>
          <w:trHeight w:val="1229"/>
        </w:trPr>
        <w:tc>
          <w:tcPr>
            <w:tcW w:w="3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178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Время с момента возбуждения реле до момента замыкания фронтовых контак</w:t>
            </w: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  <w:t>товнейтральной части при напряжении 12 В уреле СКПШ1А-100, СКПШ5-320 и принапряжении 24 В у реле СКПШ4-160, неболее, с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</w:t>
            </w:r>
          </w:p>
        </w:tc>
      </w:tr>
      <w:tr w:rsidR="00062382" w:rsidRPr="00062382" w:rsidTr="00062382">
        <w:trPr>
          <w:trHeight w:val="1234"/>
        </w:trPr>
        <w:tc>
          <w:tcPr>
            <w:tcW w:w="3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178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Время с момента выключения тока силой 6А у реле СКПШ1А-100, СКПШ5-320 и  силой1,5 А у реле СКПШ4-160 в об</w:t>
            </w: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  <w:t>мотке тока(при выключенной обмотке возбуждения) доразмыкания фронтовых контактовнейтральной части, не менее, с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</w:tr>
      <w:tr w:rsidR="00062382" w:rsidRPr="00062382" w:rsidTr="00062382">
        <w:trPr>
          <w:trHeight w:val="1445"/>
        </w:trPr>
        <w:tc>
          <w:tcPr>
            <w:tcW w:w="3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182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Время с момента выключения обмотки возбуждения при напряжении 12 В у ре</w:t>
            </w: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  <w:t>пеСКПШ1А-100, СКПШ5-320 и при на</w:t>
            </w: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  <w:t>пряжении 24 В у реле СКПШ4-160 (при выключенной обмотке тока) до размыка</w:t>
            </w: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  <w:t>нияфронтовых контактов нейтральной части,не менее, с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</w:t>
            </w:r>
          </w:p>
        </w:tc>
      </w:tr>
    </w:tbl>
    <w:p w:rsidR="00062382" w:rsidRPr="00062382" w:rsidRDefault="00062382" w:rsidP="00062382">
      <w:pPr>
        <w:shd w:val="clear" w:color="auto" w:fill="FFFFFF"/>
        <w:spacing w:after="0" w:line="211" w:lineRule="atLeast"/>
        <w:ind w:left="38" w:firstLine="3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6"/>
      </w:tblGrid>
      <w:tr w:rsidR="00062382" w:rsidRPr="00062382" w:rsidTr="00062382">
        <w:trPr>
          <w:trHeight w:val="3630"/>
          <w:tblCellSpacing w:w="0" w:type="dxa"/>
        </w:trPr>
        <w:tc>
          <w:tcPr>
            <w:tcW w:w="0" w:type="auto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062382" w:rsidRPr="00062382" w:rsidRDefault="00062382" w:rsidP="000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2DBD281" wp14:editId="097704B9">
                  <wp:extent cx="4216400" cy="3454400"/>
                  <wp:effectExtent l="0" t="0" r="0" b="0"/>
                  <wp:docPr id="5" name="Picture 5" descr="http://scbist.com/spravochnik/nsh2.files/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cbist.com/spravochnik/nsh2.files/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0" cy="345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Обмоточные </w:t>
      </w:r>
      <w:r w:rsidRPr="00062382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данные катушек реле при температуре +20°С должны с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оответствовать данным, указанным в табл. 154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Таблица   154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Обмоточные данные катушек реле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1123"/>
        <w:gridCol w:w="1541"/>
        <w:gridCol w:w="750"/>
        <w:gridCol w:w="706"/>
        <w:gridCol w:w="739"/>
        <w:gridCol w:w="936"/>
      </w:tblGrid>
      <w:tr w:rsidR="00062382" w:rsidRPr="00062382" w:rsidTr="00062382">
        <w:trPr>
          <w:trHeight w:val="302"/>
        </w:trPr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 реле</w:t>
            </w:r>
          </w:p>
        </w:tc>
        <w:tc>
          <w:tcPr>
            <w:tcW w:w="11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</w:t>
            </w: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ниеякоря электромаг</w:t>
            </w: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нита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 об</w:t>
            </w: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мотки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Провод</w:t>
            </w:r>
          </w:p>
        </w:tc>
        <w:tc>
          <w:tcPr>
            <w:tcW w:w="7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Число</w:t>
            </w:r>
          </w:p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витков</w:t>
            </w:r>
          </w:p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одной</w:t>
            </w:r>
          </w:p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катушки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Сопротив</w:t>
            </w: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ление од</w:t>
            </w: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нойка</w:t>
            </w: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тушки, Ом</w:t>
            </w:r>
          </w:p>
        </w:tc>
      </w:tr>
      <w:tr w:rsidR="00062382" w:rsidRPr="00062382" w:rsidTr="00062382">
        <w:trPr>
          <w:trHeight w:val="6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2382" w:rsidRPr="00062382" w:rsidRDefault="00062382" w:rsidP="000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2382" w:rsidRPr="00062382" w:rsidRDefault="00062382" w:rsidP="000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2382" w:rsidRPr="00062382" w:rsidRDefault="00062382" w:rsidP="000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</w:t>
            </w: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ка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диа</w:t>
            </w: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метр,мм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2382" w:rsidRPr="00062382" w:rsidRDefault="00062382" w:rsidP="000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2382" w:rsidRPr="00062382" w:rsidRDefault="00062382" w:rsidP="000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382" w:rsidRPr="00062382" w:rsidTr="00062382">
        <w:trPr>
          <w:trHeight w:val="1133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СКПШ1А-100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Поляризо</w:t>
            </w: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ванный Нейтральный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Основная</w:t>
            </w:r>
          </w:p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Короткозамкнутая</w:t>
            </w:r>
          </w:p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Вспомогательная</w:t>
            </w:r>
          </w:p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Токовая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ПЭЛ</w:t>
            </w:r>
          </w:p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ММ ПЭЛПЭЛ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0,41</w:t>
            </w:r>
          </w:p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0,5 0,15 1,35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3400</w:t>
            </w:r>
          </w:p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1100</w:t>
            </w:r>
          </w:p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4200</w:t>
            </w:r>
          </w:p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50±10%</w:t>
            </w:r>
          </w:p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300±10% 0,04+10%</w:t>
            </w:r>
          </w:p>
        </w:tc>
      </w:tr>
      <w:tr w:rsidR="00062382" w:rsidRPr="00062382" w:rsidTr="00062382">
        <w:trPr>
          <w:trHeight w:val="1133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СКПШ4-160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Поляризо</w:t>
            </w: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ванный Нейтральный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Основная</w:t>
            </w:r>
          </w:p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Короткозамкнутая</w:t>
            </w:r>
          </w:p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Возбуждения</w:t>
            </w:r>
          </w:p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Токовая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ПЭЛ</w:t>
            </w:r>
          </w:p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ММ ПЭЛПЭЛ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0,33</w:t>
            </w:r>
          </w:p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0,5 0,19 0,8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6200</w:t>
            </w:r>
          </w:p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1450 3600 120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160±10%</w:t>
            </w:r>
          </w:p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160±10% 0,35±5%</w:t>
            </w:r>
          </w:p>
        </w:tc>
      </w:tr>
      <w:tr w:rsidR="00062382" w:rsidRPr="00062382" w:rsidTr="00062382">
        <w:trPr>
          <w:trHeight w:val="1157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СКПШ5-320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Поляризо</w:t>
            </w: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ванный Нейтральный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Основная</w:t>
            </w:r>
          </w:p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Короткозамкнутая</w:t>
            </w:r>
          </w:p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Вспомогательная</w:t>
            </w:r>
          </w:p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Токовая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ПЭЛ</w:t>
            </w:r>
          </w:p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ММ ПЭЛПЭЛ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0,33</w:t>
            </w:r>
          </w:p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0,5 0,23 1,35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6200</w:t>
            </w:r>
          </w:p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7200</w:t>
            </w:r>
          </w:p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160±10%</w:t>
            </w:r>
          </w:p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180±10% 0,04+15%</w:t>
            </w:r>
          </w:p>
        </w:tc>
      </w:tr>
    </w:tbl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Выводы катушек и монтаж внутри реле выполняются гибким проводом марки ПМВГ или МГШВ сечением не менее 0,35 мм</w:t>
      </w:r>
      <w:r w:rsidRPr="0006238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 (для токовой обмотки не менее 0,75 мм</w:t>
      </w:r>
      <w:r w:rsidRPr="0006238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Физический зазор между притянутым поляризованным якорем и передним полюсом после покрытия их защитным слоем не менее: СКПШ1А-100 и СКПШ4-160 - 0,15 мм; СКПШ5-320 - 0,3 мм.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Физический зазор между притянутым поляризованным якорем и задним полюсом после покрытия их защитным слоем у СКПШ5-320 не менее 0,5 мм.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Физический зазор между якорем самоудерживающей системы и сердечником не менее: СКПШ1А-100 и СКПШ5-320 - 0,03 мм; СКПШ4-160 - 0,05 мм.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Физический зазор между нейтральным якорем в его отпавшем положении и упорным винтом: СКПШ1А-100 — 0,4—1,5 мм; СКПШ5-320 - 0,4-1,0 мм.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Физический зазор между нейтральным якорем и передним полю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после покрытия их защитным слоем не менее: СКПШ1А-100 -0,7 мм; СКПШ5-320 - 0,5 мм.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Физический зазор между нейтральным якорем и задним полюсом после покрытия их защитным слоем у реле СКПШ5-320 не менее 0,05 мм.</w:t>
      </w:r>
    </w:p>
    <w:tbl>
      <w:tblPr>
        <w:tblpPr w:leftFromText="165" w:rightFromText="16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</w:tblGrid>
      <w:tr w:rsidR="00062382" w:rsidRPr="00062382" w:rsidTr="00062382">
        <w:trPr>
          <w:trHeight w:val="778"/>
        </w:trPr>
        <w:tc>
          <w:tcPr>
            <w:tcW w:w="85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0,05-0,1 0,25-0,5 0,25-0,5</w:t>
            </w:r>
          </w:p>
        </w:tc>
      </w:tr>
      <w:tr w:rsidR="00062382" w:rsidRPr="00062382" w:rsidTr="00062382">
        <w:trPr>
          <w:trHeight w:val="658"/>
        </w:trPr>
        <w:tc>
          <w:tcPr>
            <w:tcW w:w="85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062382" w:rsidRPr="00062382" w:rsidTr="00062382">
        <w:trPr>
          <w:trHeight w:val="658"/>
        </w:trPr>
        <w:tc>
          <w:tcPr>
            <w:tcW w:w="85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062382" w:rsidRPr="00062382" w:rsidTr="00062382">
        <w:trPr>
          <w:trHeight w:val="883"/>
        </w:trPr>
        <w:tc>
          <w:tcPr>
            <w:tcW w:w="85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(50) 0,3 (30) 0,2 (20)</w:t>
            </w:r>
          </w:p>
        </w:tc>
      </w:tr>
      <w:tr w:rsidR="00062382" w:rsidRPr="00062382" w:rsidTr="00062382">
        <w:trPr>
          <w:trHeight w:val="528"/>
        </w:trPr>
        <w:tc>
          <w:tcPr>
            <w:tcW w:w="85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</w:tr>
    </w:tbl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Механические характеристики реле СКПШ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Люфт якорей в осях, мм: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нейтрального и поляризованного перпендику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лярно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оси цапф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нейтрального вдоль оси*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поляризованного вдоль оси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Расстояние между контактами, не менее, мм: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фронтовыми и подвижными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тыловыми и подвижными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неподвижными и подвижными поляризован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якоря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вспомогательными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Контактное нажатие, не менее, Н (гс):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на фронтовых, нормальных и переведенных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на тыловых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на вспомогательных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Неодновременность замыкания или размыкания контактов, не более, мм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Скольжение контактов, мм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Контактное нажатие штепсельных пружин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на но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жи розетки, не менее, Н (гс)                                                                          1 (100)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* У реле СКПШ5-320 - 0,25-0,8.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После гарантийного количества срабатываний реле механические характеристики всех реле СКПШ не должны отличаться от соответ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ствующих значений, измеренных до испытаний, более чем на 20%.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Измерение зазоров производится с помощью индикатора, щупов и шаблонов класса 2. Физические зазоры поляризованного якоря из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меряют у концов якоря. Контактные нажатия измеряют граммометром с точностью ±0,01 Н (±1гс).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Контактная система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каждого из указанных типов реле — 2 фут, 2 пупу, 1 п, 1 н, то есть два переключающих контакта с усиленными фронтовыми контактами нейтрального якоря, два переключающих усиленных контакта поляризованного якоря, один замыкающий и &lt; &gt;дин размыкающий вспомогательный контакт поляризованного яко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ря. Усиленные контакты имеют постоянные магниты для гашения электрической дуги, возникающей при работе реле.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Схемы расположения контактов реле показаны на рис. 177—179.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При подключении питания к выводам </w:t>
      </w:r>
      <w:r w:rsidRPr="000623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1—4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реле (минус к выводу /, плюс к выводу </w:t>
      </w:r>
      <w:r w:rsidRPr="000623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4)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должны быть замкнуты контакты </w:t>
      </w:r>
      <w:r w:rsidRPr="000623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121—122, 141— 142, 131—133.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Это положение поляризованного якоря называется нормальным.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При изменении направления тока в катушках (минус к выводу </w:t>
      </w:r>
      <w:r w:rsidRPr="000623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4,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 плюс к выводу </w:t>
      </w:r>
      <w:r w:rsidRPr="000623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1)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должны быть замкнуты контакты </w:t>
      </w:r>
      <w:r w:rsidRPr="000623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121—123, 141— 143, 111—113.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Это положение якоря называется переведенным.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Контакты реле СКПШ всех типов должны обеспечивать не менее 100 000 включений и 1000 выключений для усиленных контактов и 100 000 включений и выключений для всех остальных контактов сле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дующих электрических цепей: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— каждый усиленный контакт — 5А, 220 В постоянного тока;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— каждый размыкающий контакт нейтрального якоря — 3 А, 12 В переменного тока частотой 50 Гц;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— каждый вспомогательный контакт — 0,5 А, 12 В переменного тока частотой 50 Гц.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Переходное сопротивление контактов реле СКПШ всех типов должно соответствовать следующим значениям: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— для всех металлокерамических контактов, измеренное без кон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тактов штепсельной розетки, — не более 0,15 Ом, с контактами ро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зетки — не более 0,18 Ом;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— для вспомогательных серебряных контактов без контактов ро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зетки — не более 0,03 Ом, с контактами розетки — не более 0,06 Ом.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После гарантийного количества срабатываний реле переходное сопротивление усиленных контактов не должно превышать 0,4 Ом.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Переходное сопротивление контактов измеряется методом вольт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метра — амперметра при токе 0,5 А и источнике питания 12 В по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стоянного тока при крайних положениях якорей приборами класса точности не ниже 2,5.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За переходное сопротивление принимается среднее значение из трех наблюдений с двукратным включением и выключением реле после каждого отсчета.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Замкнутые контакты реле СКПШ должны выдерживать при ис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пытании, не деформируясь, непрерывную нагрузку 5 А. Температура нагрева контактов при этом не должна превышать температуру окру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жающей среды более чем на 100°С. Температуру нагрева измеряют термопарой.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Испытание контактов на длительную работу производится при частоте срабатывания 15—20 раз в 1 мин током чередующейся по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лярности.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Условия эксплуатации.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Реле типов СКПШ изготовляют для следу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ющих условий эксплуатации: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— температура окружающего воздуха от —50 до +60°С;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— относительная влажность окружающего воздуха до 90% при температуре +20°С и до 70% при температуре +40°С;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— рабочее положение — горизонтальное, контактным набором снизу.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Допускаются отклонения от рабочего положения не более чем на 5° в любую сторону.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Реле должны храниться в закрытом вентилируемом помещении на картонных коробках при температуре от 5 до +35°С, относительной влажности воздуха не более 80% и отсутствии в окружающей среде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кислотных и других агрессивных примесей. Хранение в транспорт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упаковке допускается не более трех месяцев.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Габаритные размеры каждого реле типа СКПШ без розетки 230x82x203 мм; масса реле без розетки, кг: СКПШ1А-100 — 3,62; СКПШ4-160 - 4,8; СКПШ5-320 - 4,84.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Arial" w:eastAsia="Times New Roman" w:hAnsi="Arial" w:cs="Arial"/>
          <w:b/>
          <w:bCs/>
          <w:color w:val="000000"/>
          <w:lang w:eastAsia="ru-RU"/>
        </w:rPr>
        <w:t>10. Реле двухэлементные секторные штепсельные переменного тока типа ДСШ-2, ДСШ-12, ДСШ-13 и ДСШ-13А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Назначение.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Реле типа ДСШ-2 (черт. 13727.00.00Б) применяются в устройствах автоматики и телемеханики метрополитенов, реле ти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ДСШ-12 (черт. 13861.00.00Б), ДСШ-13 (черт. 13861.00.00Б) и ДСШ-13А (черт. 13861.00.00Б) — в устройствах автоматики и телеме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ханики магистрального железнодорожного транспорта.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Реле ДСШ- 13А выпускается вместо снятого с производства ДСШ-13.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Некоторые конструктивные особенности.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Основными деталями ре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пе типа ДСШ-2 (рис. 180) являются: / — ручка, </w:t>
      </w:r>
      <w:r w:rsidRPr="000623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 —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колпак, </w:t>
      </w:r>
      <w:r w:rsidRPr="000623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3 —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сек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тор, </w:t>
      </w:r>
      <w:r w:rsidRPr="000623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4—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станина, </w:t>
      </w:r>
      <w:r w:rsidRPr="000623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5 —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основание, </w:t>
      </w:r>
      <w:r w:rsidRPr="000623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6—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путевой элемент, 7— местный элемент, </w:t>
      </w:r>
      <w:r w:rsidRPr="000623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8 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— фронтовой контакт, </w:t>
      </w:r>
      <w:r w:rsidRPr="000623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9 —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тыловой контакт, </w:t>
      </w:r>
      <w:r w:rsidRPr="000623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10 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— пере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кидной контакт. Устройство остальных реле ДСШ аналогично. Реле типа ДСШ являются индукционными реле переменного тока </w:t>
      </w:r>
      <w:r w:rsidRPr="00062382">
        <w:rPr>
          <w:rFonts w:ascii="Times New Roman" w:eastAsia="Times New Roman" w:hAnsi="Times New Roman" w:cs="Times New Roman"/>
          <w:color w:val="000000"/>
          <w:lang w:val="en-US" w:eastAsia="ru-RU"/>
        </w:rPr>
        <w:t>I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класса надежности, могут устанавливаться на стативах и в релейных шкафах.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Принцип действия реле основан на взаимодействии магнитных потоков, сдвинутых по фазе, образованных при прохождении тока но катушкам местного и путевого элементов, и токов, индуктируе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мых в подвижном алюминиевом секторе.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Электромагнитная система реле ДСШ состоит из двух электро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магнитных элементов: местного и путевого (линейного) и подвижного алюминиевого сектора, расположенного в зазоре между двумя элементами и связанного с контактной системой.</w:t>
      </w:r>
    </w:p>
    <w:p w:rsidR="00062382" w:rsidRPr="00062382" w:rsidRDefault="00062382" w:rsidP="0006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Сердечники местного и путевого элементов расположены сим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метрично относительно друг друга. Местный и путевой элементы представляют собой фасонные сердечники, собранные из трансфор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маторной стали, на которые насажены катушки. Оба элемента за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креплены на металлической станине таким образом, что между их полюсами образуется воздушный зазор, в котором перемещается в вертикальной плоскости легкий алюминиевый сектор. Поворот сектора ограничивается сверху и снизу роликами, которые для смягче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ударов могут перемещаться в направляющих их держателях. Ось сектора кривошипами связана с контактными тягами, которые в свою очередь шарнирно связаны с подвижными контактами.</w:t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Если при включении реле сектор стремится опуститься вниз, то в этом случае необходимо сменить фазу тока путевого или местного элемента.</w:t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6"/>
      </w:tblGrid>
      <w:tr w:rsidR="00062382" w:rsidRPr="00062382" w:rsidTr="00062382">
        <w:trPr>
          <w:trHeight w:val="6740"/>
          <w:tblCellSpacing w:w="0" w:type="dxa"/>
        </w:trPr>
        <w:tc>
          <w:tcPr>
            <w:tcW w:w="0" w:type="auto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062382" w:rsidRPr="00062382" w:rsidRDefault="00062382" w:rsidP="000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27685F" wp14:editId="6C3AD6EE">
                  <wp:extent cx="4229100" cy="6311900"/>
                  <wp:effectExtent l="0" t="0" r="0" b="0"/>
                  <wp:docPr id="6" name="Picture 6" descr="http://scbist.com/spravochnik/nsh2.files/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cbist.com/spravochnik/nsh2.files/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631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062382" w:rsidRPr="00062382" w:rsidRDefault="00062382" w:rsidP="00062382">
      <w:pPr>
        <w:shd w:val="clear" w:color="auto" w:fill="FFFFFF"/>
        <w:spacing w:before="240" w:after="0" w:line="211" w:lineRule="atLeast"/>
        <w:ind w:left="5" w:right="43" w:firstLine="29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Реле типа ДСШ-2 может быть использовано как в качестве путев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ого, так и в качестве линейного. При использовании реле ДСШ-2 в качестве линейного применяют другую штепсельную розетку, на ко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торой с монтажной стороны в цепь линейного элемента включены последовательно резистор и конденсатор. Это сделано для создания </w:t>
      </w:r>
      <w:r w:rsidRPr="0006238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сдвига фаз между местным и линейным элементами.</w:t>
      </w:r>
    </w:p>
    <w:p w:rsidR="00062382" w:rsidRPr="00062382" w:rsidRDefault="00062382" w:rsidP="00062382">
      <w:pPr>
        <w:shd w:val="clear" w:color="auto" w:fill="FFFFFF"/>
        <w:spacing w:after="0" w:line="211" w:lineRule="atLeast"/>
        <w:ind w:left="14" w:right="48" w:firstLine="29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 качестве путевого реле ДСШ-2 применяется со штепсельной розеткой по черт. 13704.00.00Б, а линейного — с розеткой по черт. </w:t>
      </w:r>
      <w:r w:rsidRPr="00062382">
        <w:rPr>
          <w:rFonts w:ascii="Times New Roman" w:eastAsia="Times New Roman" w:hAnsi="Times New Roman" w:cs="Times New Roman"/>
          <w:color w:val="000000"/>
          <w:lang w:val="en-US" w:eastAsia="ru-RU"/>
        </w:rPr>
        <w:t>I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4073.00.00</w:t>
      </w:r>
      <w:r w:rsidRPr="00062382">
        <w:rPr>
          <w:rFonts w:ascii="Times New Roman" w:eastAsia="Times New Roman" w:hAnsi="Times New Roman" w:cs="Times New Roman"/>
          <w:color w:val="000000"/>
          <w:lang w:val="en-US" w:eastAsia="ru-RU"/>
        </w:rPr>
        <w:t>A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62382" w:rsidRPr="00062382" w:rsidRDefault="00062382" w:rsidP="00062382">
      <w:pPr>
        <w:shd w:val="clear" w:color="auto" w:fill="FFFFFF"/>
        <w:spacing w:after="0" w:line="211" w:lineRule="atLeast"/>
        <w:ind w:left="5" w:right="43" w:firstLine="3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b/>
          <w:bCs/>
          <w:color w:val="000000"/>
          <w:spacing w:val="-8"/>
          <w:lang w:eastAsia="ru-RU"/>
        </w:rPr>
        <w:t>Электрические характеристики </w:t>
      </w:r>
      <w:r w:rsidRPr="00062382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реле, измеренные на переменном </w:t>
      </w:r>
      <w:r w:rsidRPr="00062382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токе частотой 50 Гц при относительной влажности воздуха до 90% и </w:t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температуре +20°С, должны соответствовать данным, указанным в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табл. 155.</w:t>
      </w:r>
    </w:p>
    <w:p w:rsidR="00062382" w:rsidRPr="00062382" w:rsidRDefault="00062382" w:rsidP="00062382">
      <w:pPr>
        <w:shd w:val="clear" w:color="auto" w:fill="FFFFFF"/>
        <w:spacing w:before="77" w:after="0" w:line="216" w:lineRule="atLeast"/>
        <w:ind w:left="1766" w:firstLine="32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13308" w:rsidRDefault="00062382" w:rsidP="00913308">
      <w:pPr>
        <w:shd w:val="clear" w:color="auto" w:fill="FFFFFF"/>
        <w:spacing w:before="77" w:after="0" w:line="216" w:lineRule="atLeast"/>
        <w:ind w:firstLine="32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  155</w:t>
      </w:r>
    </w:p>
    <w:p w:rsidR="00062382" w:rsidRPr="00062382" w:rsidRDefault="00062382" w:rsidP="00913308">
      <w:pPr>
        <w:shd w:val="clear" w:color="auto" w:fill="FFFFFF"/>
        <w:spacing w:before="77" w:after="0" w:line="21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062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Электрические характеристики реле</w:t>
      </w:r>
    </w:p>
    <w:p w:rsidR="00062382" w:rsidRPr="00062382" w:rsidRDefault="00062382" w:rsidP="00062382">
      <w:pPr>
        <w:spacing w:after="149" w:line="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2382" w:rsidRPr="00062382" w:rsidRDefault="00062382" w:rsidP="00062382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2382" w:rsidRPr="00062382" w:rsidRDefault="00062382" w:rsidP="000623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08"/>
        <w:gridCol w:w="579"/>
        <w:gridCol w:w="683"/>
        <w:gridCol w:w="346"/>
        <w:gridCol w:w="619"/>
        <w:gridCol w:w="403"/>
        <w:gridCol w:w="509"/>
        <w:gridCol w:w="545"/>
        <w:gridCol w:w="1014"/>
        <w:gridCol w:w="2359"/>
      </w:tblGrid>
      <w:tr w:rsidR="00062382" w:rsidRPr="00062382" w:rsidTr="00062382">
        <w:trPr>
          <w:trHeight w:val="307"/>
        </w:trPr>
        <w:tc>
          <w:tcPr>
            <w:tcW w:w="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pacing w:val="-5"/>
                <w:sz w:val="16"/>
                <w:szCs w:val="16"/>
                <w:lang w:eastAsia="ru-RU"/>
              </w:rPr>
              <w:t>Тип реле</w:t>
            </w:r>
          </w:p>
        </w:tc>
        <w:tc>
          <w:tcPr>
            <w:tcW w:w="14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>Местный элемент</w:t>
            </w:r>
          </w:p>
        </w:tc>
        <w:tc>
          <w:tcPr>
            <w:tcW w:w="283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Путевой элемент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182" w:lineRule="atLeast"/>
              <w:ind w:right="5"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pacing w:val="-6"/>
                <w:sz w:val="16"/>
                <w:szCs w:val="16"/>
                <w:lang w:eastAsia="ru-RU"/>
              </w:rPr>
              <w:t>Номинальный</w:t>
            </w:r>
            <w:r w:rsidRPr="00062382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угол сдвига фаз</w:t>
            </w:r>
          </w:p>
        </w:tc>
      </w:tr>
      <w:tr w:rsidR="00062382" w:rsidRPr="00062382" w:rsidTr="00062382">
        <w:trPr>
          <w:trHeight w:val="6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2382" w:rsidRPr="00062382" w:rsidRDefault="00062382" w:rsidP="000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pacing w:val="-5"/>
                <w:sz w:val="16"/>
                <w:szCs w:val="16"/>
                <w:lang w:eastAsia="ru-RU"/>
              </w:rPr>
              <w:t>на-</w:t>
            </w:r>
            <w:r w:rsidRPr="00062382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>пря-</w:t>
            </w:r>
            <w:r w:rsidRPr="00062382">
              <w:rPr>
                <w:rFonts w:ascii="Arial" w:eastAsia="Times New Roman" w:hAnsi="Arial" w:cs="Arial"/>
                <w:spacing w:val="-3"/>
                <w:sz w:val="16"/>
                <w:szCs w:val="16"/>
                <w:lang w:eastAsia="ru-RU"/>
              </w:rPr>
              <w:t>же-</w:t>
            </w:r>
          </w:p>
          <w:p w:rsidR="00062382" w:rsidRPr="00062382" w:rsidRDefault="00062382" w:rsidP="00062382">
            <w:pPr>
              <w:shd w:val="clear" w:color="auto" w:fill="FFFFFF"/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pacing w:val="-7"/>
                <w:sz w:val="16"/>
                <w:szCs w:val="16"/>
                <w:lang w:eastAsia="ru-RU"/>
              </w:rPr>
              <w:t>ние, </w:t>
            </w: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5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ток, не бо</w:t>
            </w: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</w:r>
            <w:r w:rsidRPr="00062382">
              <w:rPr>
                <w:rFonts w:ascii="Arial" w:eastAsia="Times New Roman" w:hAnsi="Arial" w:cs="Arial"/>
                <w:spacing w:val="-6"/>
                <w:sz w:val="16"/>
                <w:szCs w:val="16"/>
                <w:lang w:eastAsia="ru-RU"/>
              </w:rPr>
              <w:t>лее,А</w:t>
            </w:r>
          </w:p>
        </w:tc>
        <w:tc>
          <w:tcPr>
            <w:tcW w:w="5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>мощ</w:t>
            </w:r>
            <w:r w:rsidRPr="00062382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softHyphen/>
            </w:r>
            <w:r w:rsidRPr="00062382">
              <w:rPr>
                <w:rFonts w:ascii="Arial" w:eastAsia="Times New Roman" w:hAnsi="Arial" w:cs="Arial"/>
                <w:spacing w:val="-6"/>
                <w:sz w:val="16"/>
                <w:szCs w:val="16"/>
                <w:lang w:eastAsia="ru-RU"/>
              </w:rPr>
              <w:t>ность,</w:t>
            </w: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прямой</w:t>
            </w:r>
          </w:p>
          <w:p w:rsidR="00062382" w:rsidRPr="00062382" w:rsidRDefault="00062382" w:rsidP="00062382">
            <w:pPr>
              <w:shd w:val="clear" w:color="auto" w:fill="FFFFFF"/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подъем,не</w:t>
            </w:r>
          </w:p>
          <w:p w:rsidR="00062382" w:rsidRPr="00062382" w:rsidRDefault="00062382" w:rsidP="00062382">
            <w:pPr>
              <w:shd w:val="clear" w:color="auto" w:fill="FFFFFF"/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более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полный</w:t>
            </w:r>
          </w:p>
          <w:p w:rsidR="00062382" w:rsidRPr="00062382" w:rsidRDefault="00062382" w:rsidP="00062382">
            <w:pPr>
              <w:shd w:val="clear" w:color="auto" w:fill="FFFFFF"/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подъем,не</w:t>
            </w:r>
          </w:p>
          <w:p w:rsidR="00062382" w:rsidRPr="00062382" w:rsidRDefault="00062382" w:rsidP="00062382">
            <w:pPr>
              <w:shd w:val="clear" w:color="auto" w:fill="FFFFFF"/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более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pacing w:val="-5"/>
                <w:sz w:val="16"/>
                <w:szCs w:val="16"/>
                <w:lang w:eastAsia="ru-RU"/>
              </w:rPr>
              <w:t>отпускание, </w:t>
            </w:r>
            <w:r w:rsidRPr="00062382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>неменее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2382" w:rsidRPr="00062382" w:rsidRDefault="00062382" w:rsidP="000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382" w:rsidRPr="00062382" w:rsidTr="00062382">
        <w:trPr>
          <w:trHeight w:val="34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2382" w:rsidRPr="00062382" w:rsidRDefault="00062382" w:rsidP="000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2382" w:rsidRPr="00062382" w:rsidRDefault="00062382" w:rsidP="000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2382" w:rsidRPr="00062382" w:rsidRDefault="00062382" w:rsidP="000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2382" w:rsidRPr="00062382" w:rsidRDefault="00062382" w:rsidP="000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ind w:right="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2382" w:rsidRPr="00062382" w:rsidRDefault="00062382" w:rsidP="000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382" w:rsidRPr="00062382" w:rsidTr="00062382">
        <w:trPr>
          <w:trHeight w:val="118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ДСШ-2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178" w:lineRule="atLeas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Ток путевого элемента опе</w:t>
            </w: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  <w:t>режает напря</w:t>
            </w: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  <w:t>жение местного элемента на 20+5'</w:t>
            </w:r>
          </w:p>
        </w:tc>
      </w:tr>
      <w:tr w:rsidR="00062382" w:rsidRPr="00062382" w:rsidTr="00062382">
        <w:trPr>
          <w:trHeight w:val="118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ДСШ-12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0,0165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178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Ток путевого элемента от</w:t>
            </w: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  <w:t>стаетот напря</w:t>
            </w: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  <w:t>женияместного элемента на162±5'</w:t>
            </w:r>
          </w:p>
        </w:tc>
      </w:tr>
      <w:tr w:rsidR="00062382" w:rsidRPr="00062382" w:rsidTr="00062382">
        <w:trPr>
          <w:trHeight w:val="28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ДСШ-13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0,0155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 же</w:t>
            </w:r>
          </w:p>
        </w:tc>
      </w:tr>
      <w:tr w:rsidR="00062382" w:rsidRPr="00062382" w:rsidTr="00062382">
        <w:trPr>
          <w:trHeight w:val="31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ДСШ-13А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0,0155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pacing w:val="-3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 же</w:t>
            </w:r>
          </w:p>
        </w:tc>
      </w:tr>
    </w:tbl>
    <w:p w:rsidR="00062382" w:rsidRPr="00062382" w:rsidRDefault="00062382" w:rsidP="00062382">
      <w:pPr>
        <w:shd w:val="clear" w:color="auto" w:fill="FFFFFF"/>
        <w:spacing w:before="230" w:after="0" w:line="187" w:lineRule="atLeast"/>
        <w:ind w:left="29" w:right="34" w:firstLine="30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Примечания. 1. Величина отпускания сектора должна быть не менее 50% фактически измеренных величин полного подъема как по току, так и по направлению,</w:t>
      </w:r>
    </w:p>
    <w:p w:rsidR="00062382" w:rsidRPr="00062382" w:rsidRDefault="00062382" w:rsidP="00062382">
      <w:pPr>
        <w:shd w:val="clear" w:color="auto" w:fill="FFFFFF"/>
        <w:spacing w:after="0" w:line="187" w:lineRule="atLeast"/>
        <w:ind w:left="32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2.</w:t>
      </w:r>
      <w:r w:rsidRPr="00062382">
        <w:rPr>
          <w:rFonts w:ascii="Times New Roman" w:eastAsia="Times New Roman" w:hAnsi="Times New Roman" w:cs="Times New Roman"/>
          <w:color w:val="000000"/>
          <w:spacing w:val="-15"/>
          <w:sz w:val="14"/>
          <w:szCs w:val="14"/>
          <w:lang w:eastAsia="ru-RU"/>
        </w:rPr>
        <w:t>     </w:t>
      </w:r>
      <w:r w:rsidRPr="00062382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Прямой подъем соответствует моменту замыкания всех фронтовых контактов.</w:t>
      </w:r>
    </w:p>
    <w:p w:rsidR="00062382" w:rsidRPr="00062382" w:rsidRDefault="00062382" w:rsidP="00062382">
      <w:pPr>
        <w:shd w:val="clear" w:color="auto" w:fill="FFFFFF"/>
        <w:spacing w:after="0" w:line="187" w:lineRule="atLeast"/>
        <w:ind w:left="38" w:right="29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3.</w:t>
      </w:r>
      <w:r w:rsidRPr="00062382">
        <w:rPr>
          <w:rFonts w:ascii="Times New Roman" w:eastAsia="Times New Roman" w:hAnsi="Times New Roman" w:cs="Times New Roman"/>
          <w:color w:val="000000"/>
          <w:spacing w:val="-12"/>
          <w:sz w:val="14"/>
          <w:szCs w:val="14"/>
          <w:lang w:eastAsia="ru-RU"/>
        </w:rPr>
        <w:t>     </w:t>
      </w:r>
      <w:r w:rsidRPr="0006238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Полный подъем соответствует моменту касания обжимкой сектора верхнего упорного ролика.</w:t>
      </w:r>
    </w:p>
    <w:p w:rsidR="00062382" w:rsidRPr="00062382" w:rsidRDefault="00062382" w:rsidP="00062382">
      <w:pPr>
        <w:shd w:val="clear" w:color="auto" w:fill="FFFFFF"/>
        <w:spacing w:after="0" w:line="182" w:lineRule="atLeast"/>
        <w:ind w:left="32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4.</w:t>
      </w:r>
      <w:r w:rsidRPr="00062382">
        <w:rPr>
          <w:rFonts w:ascii="Times New Roman" w:eastAsia="Times New Roman" w:hAnsi="Times New Roman" w:cs="Times New Roman"/>
          <w:color w:val="000000"/>
          <w:spacing w:val="-11"/>
          <w:sz w:val="14"/>
          <w:szCs w:val="14"/>
          <w:lang w:eastAsia="ru-RU"/>
        </w:rPr>
        <w:t>     </w:t>
      </w:r>
      <w:r w:rsidRPr="0006238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Отпускание соответствует моменту размыкания всех фронтовых контактов.</w:t>
      </w:r>
    </w:p>
    <w:p w:rsidR="00062382" w:rsidRPr="00062382" w:rsidRDefault="00062382" w:rsidP="00062382">
      <w:pPr>
        <w:shd w:val="clear" w:color="auto" w:fill="FFFFFF"/>
        <w:spacing w:after="0" w:line="182" w:lineRule="atLeast"/>
        <w:ind w:left="32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5.</w:t>
      </w:r>
      <w:r w:rsidRPr="00062382">
        <w:rPr>
          <w:rFonts w:ascii="Times New Roman" w:eastAsia="Times New Roman" w:hAnsi="Times New Roman" w:cs="Times New Roman"/>
          <w:color w:val="000000"/>
          <w:spacing w:val="-15"/>
          <w:sz w:val="14"/>
          <w:szCs w:val="14"/>
          <w:lang w:eastAsia="ru-RU"/>
        </w:rPr>
        <w:t>     </w:t>
      </w:r>
      <w:r w:rsidRPr="00062382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Электрические характеристики измеряются при номинальном угле сдвига фаз.</w:t>
      </w:r>
    </w:p>
    <w:p w:rsidR="00062382" w:rsidRPr="00062382" w:rsidRDefault="00062382" w:rsidP="00062382">
      <w:pPr>
        <w:shd w:val="clear" w:color="auto" w:fill="FFFFFF"/>
        <w:spacing w:after="0" w:line="182" w:lineRule="atLeast"/>
        <w:ind w:left="38" w:right="29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t>6.</w:t>
      </w:r>
      <w:r w:rsidRPr="00062382"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  <w:lang w:eastAsia="ru-RU"/>
        </w:rPr>
        <w:t>     </w:t>
      </w:r>
      <w:r w:rsidRPr="0006238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Реле должно быть проверено на надежность его работы в резонансной рельсовой цепи.</w:t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2382" w:rsidRPr="00062382" w:rsidRDefault="00062382" w:rsidP="00062382">
      <w:pPr>
        <w:shd w:val="clear" w:color="auto" w:fill="FFFFFF"/>
        <w:spacing w:before="62" w:after="0" w:line="211" w:lineRule="atLeast"/>
        <w:ind w:left="43" w:firstLine="3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100 000 гарантийных срабатываний реле допускается изме</w:t>
      </w:r>
      <w:r w:rsidRPr="00062382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нение электрических характеристик не более чем на 15% соответст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вующих значений, измеренных до испытаний.</w:t>
      </w:r>
    </w:p>
    <w:p w:rsidR="00062382" w:rsidRPr="00062382" w:rsidRDefault="00062382" w:rsidP="00062382">
      <w:pPr>
        <w:shd w:val="clear" w:color="auto" w:fill="FFFFFF"/>
        <w:spacing w:after="0" w:line="211" w:lineRule="atLeast"/>
        <w:ind w:left="38" w:firstLine="30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Проверка электрических характеристик производится приборами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класса точности не ниже 1,0 следующим образом:</w:t>
      </w:r>
    </w:p>
    <w:p w:rsidR="00062382" w:rsidRPr="00062382" w:rsidRDefault="00062382" w:rsidP="00062382">
      <w:pPr>
        <w:shd w:val="clear" w:color="auto" w:fill="FFFFFF"/>
        <w:spacing w:after="0" w:line="211" w:lineRule="atLeast"/>
        <w:ind w:left="30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Pr="0006238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на местный элемент подается номинальное напряжение;</w:t>
      </w:r>
    </w:p>
    <w:p w:rsidR="00062382" w:rsidRPr="00062382" w:rsidRDefault="00062382" w:rsidP="00062382">
      <w:pPr>
        <w:shd w:val="clear" w:color="auto" w:fill="FFFFFF"/>
        <w:spacing w:after="0" w:line="211" w:lineRule="atLeast"/>
        <w:ind w:right="5" w:firstLine="30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на путевой элемент напряжение подается от фазорегулятора, которым создается угол сдвига фаз между током путевого элемента и напряжением местного элемента; угол сдвига фаз устанавливается по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фазометру;</w:t>
      </w:r>
    </w:p>
    <w:p w:rsidR="00062382" w:rsidRPr="00062382" w:rsidRDefault="00062382" w:rsidP="00062382">
      <w:pPr>
        <w:shd w:val="clear" w:color="auto" w:fill="FFFFFF"/>
        <w:spacing w:before="10" w:after="0" w:line="211" w:lineRule="atLeast"/>
        <w:ind w:right="10" w:firstLine="30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измеряется ток местного элемента и мощность, потребляемая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местной обмоткой реле;</w:t>
      </w:r>
    </w:p>
    <w:p w:rsidR="00062382" w:rsidRPr="00062382" w:rsidRDefault="00062382" w:rsidP="00062382">
      <w:pPr>
        <w:shd w:val="clear" w:color="auto" w:fill="FFFFFF"/>
        <w:spacing w:before="5" w:after="0" w:line="211" w:lineRule="atLeast"/>
        <w:ind w:right="14" w:firstLine="30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прямой подъем определяется по замыканию замыкающих кон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  <w:t>тактов по световому экрану или сигнальным лампам включенным на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контакты реле; вольтметром фиксируется напряжение, ампермет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— ток;</w:t>
      </w:r>
    </w:p>
    <w:p w:rsidR="00062382" w:rsidRPr="00062382" w:rsidRDefault="00062382" w:rsidP="00062382">
      <w:pPr>
        <w:shd w:val="clear" w:color="auto" w:fill="FFFFFF"/>
        <w:spacing w:before="10" w:after="0" w:line="211" w:lineRule="atLeast"/>
        <w:ind w:right="24" w:firstLine="30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полный подъем определяется по касанию верхней обжимкой </w:t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сектора упорного ролика; вольтметром фиксируется напряжение,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амперметром — ток;</w:t>
      </w:r>
    </w:p>
    <w:p w:rsidR="00062382" w:rsidRPr="00062382" w:rsidRDefault="00062382" w:rsidP="00062382">
      <w:pPr>
        <w:shd w:val="clear" w:color="auto" w:fill="FFFFFF"/>
        <w:spacing w:before="5" w:after="0" w:line="211" w:lineRule="atLeast"/>
        <w:ind w:right="24" w:firstLine="30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отпускание определяется с помощью светового экрана или сиг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нальных ламп по моменту размыкания замыкающих контактов; вольтметром фиксируется напряжение, амперметром — ток;</w:t>
      </w:r>
    </w:p>
    <w:p w:rsidR="00062382" w:rsidRPr="00062382" w:rsidRDefault="00062382" w:rsidP="00062382">
      <w:pPr>
        <w:shd w:val="clear" w:color="auto" w:fill="FFFFFF"/>
        <w:spacing w:after="0" w:line="211" w:lineRule="atLeast"/>
        <w:ind w:right="29" w:firstLine="30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измерение электрических характеристик производится путем </w:t>
      </w:r>
      <w:r w:rsidRPr="0006238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плавного повышения напряжения на путевой обмотке до напряже</w:t>
      </w:r>
      <w:r w:rsidRPr="0006238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ния прямого, а затем полного подъема, после чего напряжение по</w:t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  <w:t>нижается до напряжения отпускания. При этих измерениях на мест</w:t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  <w:t>ном элементе поддерживается номинальное напряжение и фазорегу</w:t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лятором создается и поддерживается номинальный угол сдвига фаз</w:t>
      </w:r>
      <w:r w:rsidRPr="0006238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между током путевого элемента и напряжением местного элемента.</w:t>
      </w:r>
    </w:p>
    <w:p w:rsidR="00062382" w:rsidRPr="00062382" w:rsidRDefault="00062382" w:rsidP="00062382">
      <w:pPr>
        <w:shd w:val="clear" w:color="auto" w:fill="FFFFFF"/>
        <w:spacing w:after="0" w:line="211" w:lineRule="atLeast"/>
        <w:ind w:left="10" w:right="34" w:firstLine="30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Реле ДСШ на надежность работы в резонансной рельсовой цепи </w:t>
      </w:r>
      <w:r w:rsidRPr="00062382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проверяют по схеме, изображенной на рис. 181. В схеме использованы </w:t>
      </w:r>
      <w:r w:rsidRPr="0006238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вольтметры переменного тока; </w:t>
      </w:r>
      <w:r w:rsidRPr="00062382">
        <w:rPr>
          <w:rFonts w:ascii="Times New Roman" w:eastAsia="Times New Roman" w:hAnsi="Times New Roman" w:cs="Times New Roman"/>
          <w:i/>
          <w:iCs/>
          <w:color w:val="000000"/>
          <w:spacing w:val="-6"/>
          <w:lang w:val="en-US" w:eastAsia="ru-RU"/>
        </w:rPr>
        <w:t>VI </w:t>
      </w:r>
      <w:r w:rsidRPr="0006238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— класса точности не ниже 1,5;</w:t>
      </w:r>
      <w:r w:rsidRPr="00062382">
        <w:rPr>
          <w:rFonts w:ascii="Times New Roman" w:eastAsia="Times New Roman" w:hAnsi="Times New Roman" w:cs="Times New Roman"/>
          <w:i/>
          <w:iCs/>
          <w:color w:val="000000"/>
          <w:spacing w:val="-6"/>
          <w:lang w:val="en-US" w:eastAsia="ru-RU"/>
        </w:rPr>
        <w:t>V</w:t>
      </w:r>
      <w:r w:rsidRPr="00062382">
        <w:rPr>
          <w:rFonts w:ascii="Times New Roman" w:eastAsia="Times New Roman" w:hAnsi="Times New Roman" w:cs="Times New Roman"/>
          <w:i/>
          <w:iCs/>
          <w:color w:val="000000"/>
          <w:spacing w:val="-6"/>
          <w:lang w:eastAsia="ru-RU"/>
        </w:rPr>
        <w:t>2— </w:t>
      </w:r>
      <w:r w:rsidRPr="00062382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класса точности не ниже 4. Проверку осуществляют таким образом:</w:t>
      </w:r>
    </w:p>
    <w:p w:rsidR="00062382" w:rsidRPr="00062382" w:rsidRDefault="00062382" w:rsidP="00062382">
      <w:pPr>
        <w:shd w:val="clear" w:color="auto" w:fill="FFFFFF"/>
        <w:spacing w:after="0" w:line="206" w:lineRule="atLeast"/>
        <w:ind w:left="24" w:right="2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—        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реле ставят на цоколь в штепсельную розетку, включенную по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br/>
      </w:r>
      <w:r w:rsidRPr="0006238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указанной схеме и расположенную горизонтально, включают тумб пер </w:t>
      </w:r>
      <w:r w:rsidRPr="00062382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К1 </w:t>
      </w:r>
      <w:r w:rsidRPr="0006238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 устанавливают по вольтметру </w:t>
      </w:r>
      <w:r w:rsidRPr="00062382">
        <w:rPr>
          <w:rFonts w:ascii="Times New Roman" w:eastAsia="Times New Roman" w:hAnsi="Times New Roman" w:cs="Times New Roman"/>
          <w:i/>
          <w:iCs/>
          <w:color w:val="000000"/>
          <w:spacing w:val="-1"/>
          <w:lang w:val="en-US" w:eastAsia="ru-RU"/>
        </w:rPr>
        <w:t>VI </w:t>
      </w:r>
      <w:r w:rsidRPr="0006238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на обмотке местного эле</w:t>
      </w:r>
      <w:r w:rsidRPr="0006238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мента номинальное напряжение;</w:t>
      </w:r>
    </w:p>
    <w:p w:rsidR="00062382" w:rsidRPr="00062382" w:rsidRDefault="00062382" w:rsidP="00062382">
      <w:pPr>
        <w:shd w:val="clear" w:color="auto" w:fill="FFFFFF"/>
        <w:spacing w:after="0" w:line="206" w:lineRule="atLeast"/>
        <w:ind w:left="5" w:right="24" w:firstLine="3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тумблером </w:t>
      </w:r>
      <w:r w:rsidRPr="00062382">
        <w:rPr>
          <w:rFonts w:ascii="Times New Roman" w:eastAsia="Times New Roman" w:hAnsi="Times New Roman" w:cs="Times New Roman"/>
          <w:i/>
          <w:iCs/>
          <w:color w:val="000000"/>
          <w:spacing w:val="-4"/>
          <w:lang w:eastAsia="ru-RU"/>
        </w:rPr>
        <w:t>К2 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к обмотке путевого элемента подключают кон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денсатор емкостью 5 мкФ. В момент подключения конденсатора 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сектор реле должен быть неподвижен или перемещаться в направле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нии размыкающих контактов;</w:t>
      </w:r>
    </w:p>
    <w:p w:rsidR="00062382" w:rsidRPr="00062382" w:rsidRDefault="00062382" w:rsidP="00062382">
      <w:pPr>
        <w:shd w:val="clear" w:color="auto" w:fill="FFFFFF"/>
        <w:spacing w:after="0" w:line="206" w:lineRule="atLeast"/>
        <w:ind w:left="5" w:right="34" w:firstLine="3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измеряют напряжение вольтметром </w:t>
      </w:r>
      <w:r w:rsidRPr="00062382">
        <w:rPr>
          <w:rFonts w:ascii="Times New Roman" w:eastAsia="Times New Roman" w:hAnsi="Times New Roman" w:cs="Times New Roman"/>
          <w:i/>
          <w:iCs/>
          <w:color w:val="000000"/>
          <w:spacing w:val="-4"/>
          <w:lang w:val="en-US" w:eastAsia="ru-RU"/>
        </w:rPr>
        <w:t>V</w:t>
      </w:r>
      <w:r w:rsidRPr="00062382">
        <w:rPr>
          <w:rFonts w:ascii="Times New Roman" w:eastAsia="Times New Roman" w:hAnsi="Times New Roman" w:cs="Times New Roman"/>
          <w:i/>
          <w:iCs/>
          <w:color w:val="000000"/>
          <w:spacing w:val="-4"/>
          <w:lang w:eastAsia="ru-RU"/>
        </w:rPr>
        <w:t>2 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на путевом элементе,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которое должно быть не более 5 В.</w:t>
      </w:r>
    </w:p>
    <w:p w:rsidR="00062382" w:rsidRPr="00062382" w:rsidRDefault="00062382" w:rsidP="00062382">
      <w:pPr>
        <w:shd w:val="clear" w:color="auto" w:fill="FFFFFF"/>
        <w:spacing w:after="0" w:line="206" w:lineRule="atLeast"/>
        <w:ind w:left="10" w:right="29" w:firstLine="3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Реле, у которых сектор неподвижен при подключении к путевому 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элементу конденсатора емкостью 5 мкФ или передвигается в направлении размыкающих контактов, но напряжение на путевом элементе не превышает 5 В, считается годным для работы в резонансной рель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совой цепи.</w:t>
      </w:r>
    </w:p>
    <w:p w:rsidR="00062382" w:rsidRPr="00062382" w:rsidRDefault="00062382" w:rsidP="00062382">
      <w:pPr>
        <w:shd w:val="clear" w:color="auto" w:fill="FFFFFF"/>
        <w:spacing w:after="0" w:line="206" w:lineRule="atLeast"/>
        <w:ind w:left="19" w:right="34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b/>
          <w:bCs/>
          <w:color w:val="000000"/>
          <w:spacing w:val="-12"/>
          <w:lang w:eastAsia="ru-RU"/>
        </w:rPr>
        <w:t>Электрическая прочность и сопротивление изоляции. </w:t>
      </w:r>
      <w:r w:rsidRPr="00062382">
        <w:rPr>
          <w:rFonts w:ascii="Times New Roman" w:eastAsia="Times New Roman" w:hAnsi="Times New Roman" w:cs="Times New Roman"/>
          <w:color w:val="000000"/>
          <w:spacing w:val="-12"/>
          <w:lang w:eastAsia="ru-RU"/>
        </w:rPr>
        <w:t>Изоляция ре</w:t>
      </w:r>
      <w:r w:rsidRPr="00062382">
        <w:rPr>
          <w:rFonts w:ascii="Times New Roman" w:eastAsia="Times New Roman" w:hAnsi="Times New Roman" w:cs="Times New Roman"/>
          <w:color w:val="000000"/>
          <w:spacing w:val="-12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ле должна в течение 1 мин±5 с выдерживать без пробоя испытатель</w:t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ное напряжение 2000 В переменного тока частотой 50 Гц при мощ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ности испытательной установки не менее 0,5 кВА, приложенное 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между всеми токоведущими частями реле и магнитопроводом. По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грешность измерения испытательного напряжения не должна пре</w:t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вышать ±5%.</w:t>
      </w:r>
    </w:p>
    <w:p w:rsidR="00062382" w:rsidRPr="00062382" w:rsidRDefault="00062382" w:rsidP="00062382">
      <w:pPr>
        <w:shd w:val="clear" w:color="auto" w:fill="FFFFFF"/>
        <w:spacing w:after="0" w:line="206" w:lineRule="atLeast"/>
        <w:ind w:right="29" w:firstLine="25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Сопротивление изоляции между соседними электрически не связанными токоведущими частями реле, а также между ними и магни</w:t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топроводом реле при относительной влажности воздуха до 80% и температуре +20°С должно быть не ниже 200 МОм. При температуре </w:t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ь40°С и относительной влажности до 70% сопротивление изоляции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должно быть не ниже 50 МОм.</w:t>
      </w:r>
    </w:p>
    <w:p w:rsidR="00062382" w:rsidRPr="00062382" w:rsidRDefault="00062382" w:rsidP="00062382">
      <w:pPr>
        <w:shd w:val="clear" w:color="auto" w:fill="FFFFFF"/>
        <w:spacing w:after="0" w:line="206" w:lineRule="atLeast"/>
        <w:ind w:left="5" w:right="34" w:firstLine="28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Сопротивление изоляции измеряют любым методом, обеспечива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ющим погрешность измерения ±20% при напряжении постоянного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тока 500 </w:t>
      </w:r>
      <w:r w:rsidRPr="000623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В.</w:t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6"/>
      </w:tblGrid>
      <w:tr w:rsidR="00062382" w:rsidRPr="00062382" w:rsidTr="00062382">
        <w:trPr>
          <w:trHeight w:val="1550"/>
          <w:tblCellSpacing w:w="0" w:type="dxa"/>
        </w:trPr>
        <w:tc>
          <w:tcPr>
            <w:tcW w:w="0" w:type="auto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062382" w:rsidRPr="00062382" w:rsidRDefault="00062382" w:rsidP="000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DBBF42" wp14:editId="3CDB042D">
                  <wp:extent cx="4337050" cy="1473200"/>
                  <wp:effectExtent l="0" t="0" r="6350" b="0"/>
                  <wp:docPr id="7" name="Picture 7" descr="http://scbist.com/spravochnik/nsh2.files/image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cbist.com/spravochnik/nsh2.files/image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2382" w:rsidRPr="00062382" w:rsidRDefault="00062382" w:rsidP="00062382">
      <w:pPr>
        <w:shd w:val="clear" w:color="auto" w:fill="FFFFFF"/>
        <w:spacing w:after="0" w:line="206" w:lineRule="atLeast"/>
        <w:ind w:left="10" w:right="29" w:firstLine="29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b/>
          <w:bCs/>
          <w:color w:val="000000"/>
          <w:spacing w:val="-9"/>
          <w:lang w:eastAsia="ru-RU"/>
        </w:rPr>
        <w:t>Обмоточные данные </w:t>
      </w:r>
      <w:r w:rsidRPr="00062382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реле ДСШ при температуре +20°С должны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соответствовать</w:t>
      </w:r>
    </w:p>
    <w:p w:rsidR="00062382" w:rsidRPr="00062382" w:rsidRDefault="00062382" w:rsidP="00062382">
      <w:pPr>
        <w:shd w:val="clear" w:color="auto" w:fill="FFFFFF"/>
        <w:spacing w:after="0" w:line="206" w:lineRule="atLeast"/>
        <w:ind w:left="10" w:right="29" w:firstLine="29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указанным в табл. 156.</w:t>
      </w:r>
    </w:p>
    <w:p w:rsidR="00062382" w:rsidRPr="00062382" w:rsidRDefault="00062382" w:rsidP="00062382">
      <w:pPr>
        <w:shd w:val="clear" w:color="auto" w:fill="FFFFFF"/>
        <w:spacing w:before="154" w:after="0" w:line="259" w:lineRule="atLeast"/>
        <w:ind w:left="2203" w:firstLine="281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062382" w:rsidRPr="00062382" w:rsidRDefault="00062382" w:rsidP="00062382">
      <w:pPr>
        <w:shd w:val="clear" w:color="auto" w:fill="FFFFFF"/>
        <w:spacing w:before="154" w:after="0" w:line="259" w:lineRule="atLeast"/>
        <w:ind w:firstLine="281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             Таблица   156</w:t>
      </w:r>
    </w:p>
    <w:p w:rsidR="00062382" w:rsidRPr="00062382" w:rsidRDefault="00062382" w:rsidP="00062382">
      <w:pPr>
        <w:shd w:val="clear" w:color="auto" w:fill="FFFFFF"/>
        <w:spacing w:before="154" w:after="0" w:line="259" w:lineRule="atLeast"/>
        <w:ind w:firstLine="281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Обмоточные данные реле</w:t>
      </w:r>
    </w:p>
    <w:p w:rsidR="00062382" w:rsidRPr="00062382" w:rsidRDefault="00062382" w:rsidP="00062382">
      <w:pPr>
        <w:spacing w:after="149" w:line="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768"/>
        <w:gridCol w:w="768"/>
        <w:gridCol w:w="1419"/>
        <w:gridCol w:w="1965"/>
        <w:gridCol w:w="768"/>
        <w:gridCol w:w="1449"/>
        <w:gridCol w:w="1419"/>
      </w:tblGrid>
      <w:tr w:rsidR="00062382" w:rsidRPr="00062382" w:rsidTr="00062382">
        <w:trPr>
          <w:trHeight w:val="302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pacing w:val="-5"/>
                <w:sz w:val="16"/>
                <w:szCs w:val="16"/>
                <w:lang w:eastAsia="ru-RU"/>
              </w:rPr>
              <w:t>Тип реле</w:t>
            </w:r>
          </w:p>
        </w:tc>
        <w:tc>
          <w:tcPr>
            <w:tcW w:w="23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ind w:left="4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Местный элемент</w:t>
            </w:r>
          </w:p>
        </w:tc>
        <w:tc>
          <w:tcPr>
            <w:tcW w:w="3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ind w:left="8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Путевой элемент</w:t>
            </w:r>
          </w:p>
        </w:tc>
      </w:tr>
      <w:tr w:rsidR="00062382" w:rsidRPr="00062382" w:rsidTr="00062382">
        <w:trPr>
          <w:trHeight w:val="80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2382" w:rsidRPr="00062382" w:rsidRDefault="00062382" w:rsidP="000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pacing w:val="-3"/>
                <w:sz w:val="16"/>
                <w:szCs w:val="16"/>
                <w:lang w:eastAsia="ru-RU"/>
              </w:rPr>
              <w:t>диаметр</w:t>
            </w:r>
          </w:p>
          <w:p w:rsidR="00062382" w:rsidRPr="00062382" w:rsidRDefault="00062382" w:rsidP="00062382">
            <w:pPr>
              <w:shd w:val="clear" w:color="auto" w:fill="FFFFFF"/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>провода</w:t>
            </w:r>
          </w:p>
          <w:p w:rsidR="00062382" w:rsidRPr="00062382" w:rsidRDefault="00062382" w:rsidP="00062382">
            <w:pPr>
              <w:shd w:val="clear" w:color="auto" w:fill="FFFFFF"/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марки</w:t>
            </w:r>
          </w:p>
          <w:p w:rsidR="00062382" w:rsidRPr="00062382" w:rsidRDefault="00062382" w:rsidP="00062382">
            <w:pPr>
              <w:shd w:val="clear" w:color="auto" w:fill="FFFFFF"/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pacing w:val="-6"/>
                <w:sz w:val="16"/>
                <w:szCs w:val="16"/>
                <w:lang w:eastAsia="ru-RU"/>
              </w:rPr>
              <w:t>ПЭВ1, мм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>количест</w:t>
            </w:r>
            <w:r w:rsidRPr="00062382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softHyphen/>
              <w:t>вовитков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>активное </w:t>
            </w:r>
            <w:r w:rsidRPr="00062382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сопро</w:t>
            </w:r>
            <w:r w:rsidRPr="00062382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softHyphen/>
            </w:r>
            <w:r w:rsidRPr="00062382">
              <w:rPr>
                <w:rFonts w:ascii="Arial" w:eastAsia="Times New Roman" w:hAnsi="Arial" w:cs="Arial"/>
                <w:spacing w:val="-6"/>
                <w:sz w:val="16"/>
                <w:szCs w:val="16"/>
                <w:lang w:eastAsia="ru-RU"/>
              </w:rPr>
              <w:t>тивление, </w:t>
            </w:r>
            <w:r w:rsidRPr="00062382">
              <w:rPr>
                <w:rFonts w:ascii="Arial" w:eastAsia="Times New Roman" w:hAnsi="Arial" w:cs="Arial"/>
                <w:spacing w:val="-5"/>
                <w:sz w:val="16"/>
                <w:szCs w:val="16"/>
                <w:lang w:eastAsia="ru-RU"/>
              </w:rPr>
              <w:t>Ом±10%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pacing w:val="-3"/>
                <w:sz w:val="16"/>
                <w:szCs w:val="16"/>
                <w:lang w:eastAsia="ru-RU"/>
              </w:rPr>
              <w:t>диаметр</w:t>
            </w:r>
            <w:r w:rsidRPr="00062382">
              <w:rPr>
                <w:rFonts w:ascii="Arial" w:eastAsia="Times New Roman" w:hAnsi="Arial" w:cs="Arial"/>
                <w:spacing w:val="-5"/>
                <w:sz w:val="16"/>
                <w:szCs w:val="16"/>
                <w:lang w:eastAsia="ru-RU"/>
              </w:rPr>
              <w:t>провода</w:t>
            </w:r>
            <w:r w:rsidRPr="00062382">
              <w:rPr>
                <w:rFonts w:ascii="Arial" w:eastAsia="Times New Roman" w:hAnsi="Arial" w:cs="Arial"/>
                <w:spacing w:val="-6"/>
                <w:sz w:val="16"/>
                <w:szCs w:val="16"/>
                <w:lang w:eastAsia="ru-RU"/>
              </w:rPr>
              <w:t>ПЭВ1, мм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>количест</w:t>
            </w:r>
            <w:r w:rsidRPr="00062382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softHyphen/>
              <w:t>вовитков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>активное </w:t>
            </w:r>
            <w:r w:rsidRPr="00062382">
              <w:rPr>
                <w:rFonts w:ascii="Arial" w:eastAsia="Times New Roman" w:hAnsi="Arial" w:cs="Arial"/>
                <w:spacing w:val="-1"/>
                <w:sz w:val="16"/>
                <w:szCs w:val="16"/>
                <w:lang w:eastAsia="ru-RU"/>
              </w:rPr>
              <w:t>сопро</w:t>
            </w:r>
            <w:r w:rsidRPr="00062382">
              <w:rPr>
                <w:rFonts w:ascii="Arial" w:eastAsia="Times New Roman" w:hAnsi="Arial" w:cs="Arial"/>
                <w:spacing w:val="-1"/>
                <w:sz w:val="16"/>
                <w:szCs w:val="16"/>
                <w:lang w:eastAsia="ru-RU"/>
              </w:rPr>
              <w:softHyphen/>
            </w:r>
            <w:r w:rsidRPr="00062382">
              <w:rPr>
                <w:rFonts w:ascii="Arial" w:eastAsia="Times New Roman" w:hAnsi="Arial" w:cs="Arial"/>
                <w:spacing w:val="-6"/>
                <w:sz w:val="16"/>
                <w:szCs w:val="16"/>
                <w:lang w:eastAsia="ru-RU"/>
              </w:rPr>
              <w:t>тивление, </w:t>
            </w: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Ом±10%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pacing w:val="-6"/>
                <w:sz w:val="16"/>
                <w:szCs w:val="16"/>
                <w:lang w:eastAsia="ru-RU"/>
              </w:rPr>
              <w:t>полное </w:t>
            </w:r>
            <w:r w:rsidRPr="00062382">
              <w:rPr>
                <w:rFonts w:ascii="Arial" w:eastAsia="Times New Roman" w:hAnsi="Arial" w:cs="Arial"/>
                <w:spacing w:val="-3"/>
                <w:sz w:val="16"/>
                <w:szCs w:val="16"/>
                <w:lang w:eastAsia="ru-RU"/>
              </w:rPr>
              <w:t>сопро</w:t>
            </w:r>
            <w:r w:rsidRPr="00062382">
              <w:rPr>
                <w:rFonts w:ascii="Arial" w:eastAsia="Times New Roman" w:hAnsi="Arial" w:cs="Arial"/>
                <w:spacing w:val="-3"/>
                <w:sz w:val="16"/>
                <w:szCs w:val="16"/>
                <w:lang w:eastAsia="ru-RU"/>
              </w:rPr>
              <w:softHyphen/>
            </w:r>
            <w:r w:rsidRPr="00062382">
              <w:rPr>
                <w:rFonts w:ascii="Arial" w:eastAsia="Times New Roman" w:hAnsi="Arial" w:cs="Arial"/>
                <w:spacing w:val="-6"/>
                <w:sz w:val="16"/>
                <w:szCs w:val="16"/>
                <w:lang w:eastAsia="ru-RU"/>
              </w:rPr>
              <w:t>тивление, </w:t>
            </w:r>
            <w:r w:rsidRPr="00062382">
              <w:rPr>
                <w:rFonts w:ascii="Arial" w:eastAsia="Times New Roman" w:hAnsi="Arial" w:cs="Arial"/>
                <w:spacing w:val="-5"/>
                <w:sz w:val="16"/>
                <w:szCs w:val="16"/>
                <w:lang w:eastAsia="ru-RU"/>
              </w:rPr>
              <w:t>Ом±10%</w:t>
            </w:r>
          </w:p>
        </w:tc>
      </w:tr>
      <w:tr w:rsidR="00062382" w:rsidRPr="00062382" w:rsidTr="00062382">
        <w:trPr>
          <w:trHeight w:val="293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ДСШ-2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</w:tr>
      <w:tr w:rsidR="00062382" w:rsidRPr="00062382" w:rsidTr="00062382">
        <w:trPr>
          <w:trHeight w:val="288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ДСШ-12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</w:tr>
      <w:tr w:rsidR="00062382" w:rsidRPr="00062382" w:rsidTr="00062382">
        <w:trPr>
          <w:trHeight w:val="293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ДСШ-13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</w:tr>
      <w:tr w:rsidR="00062382" w:rsidRPr="00062382" w:rsidTr="00062382">
        <w:trPr>
          <w:trHeight w:val="312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ДСШ-13А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382" w:rsidRPr="00062382" w:rsidRDefault="00062382" w:rsidP="0006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</w:tr>
    </w:tbl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2382" w:rsidRPr="00062382" w:rsidRDefault="00062382" w:rsidP="00062382">
      <w:pPr>
        <w:shd w:val="clear" w:color="auto" w:fill="FFFFFF"/>
        <w:spacing w:after="0" w:line="206" w:lineRule="atLeast"/>
        <w:ind w:left="29" w:firstLine="3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При этом следует иметь в виду, что в качестве обмоточного провода </w:t>
      </w:r>
      <w:r w:rsidRPr="0006238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могут применяться провода марки ПЭВ1 или ПЭМ1, ПЭС1, ПЭВТЛ1.</w:t>
      </w:r>
    </w:p>
    <w:p w:rsidR="00062382" w:rsidRPr="00062382" w:rsidRDefault="00062382" w:rsidP="00062382">
      <w:pPr>
        <w:shd w:val="clear" w:color="auto" w:fill="FFFFFF"/>
        <w:spacing w:after="0" w:line="206" w:lineRule="atLeast"/>
        <w:ind w:left="10" w:firstLine="3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До 1981 г. для обмотки путевого элемента у реле ДСШ-2 и </w:t>
      </w:r>
      <w:r w:rsidRPr="0006238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ДСШ-12 применялся провод диаметром 0,33 мм и активное сопро</w:t>
      </w:r>
      <w:r w:rsidRPr="0006238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тивление катушки было 55 Ом ±10%, у реле ДСШ-13 — диаметром 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0,29 мм и активное сопротивление одной катушки было 75 Ом ±10%.</w:t>
      </w:r>
    </w:p>
    <w:p w:rsidR="00062382" w:rsidRPr="00062382" w:rsidRDefault="00062382" w:rsidP="00062382">
      <w:pPr>
        <w:shd w:val="clear" w:color="auto" w:fill="FFFFFF"/>
        <w:spacing w:after="0" w:line="206" w:lineRule="atLeast"/>
        <w:ind w:left="24" w:right="14" w:firstLine="29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Выводы катушек и монтаж внутри реле выполняют гибким про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водом марки ПМВГ или МГШВ сечением не менее 0,35 мм</w:t>
      </w:r>
      <w:r w:rsidRPr="00062382">
        <w:rPr>
          <w:rFonts w:ascii="Times New Roman" w:eastAsia="Times New Roman" w:hAnsi="Times New Roman" w:cs="Times New Roman"/>
          <w:color w:val="000000"/>
          <w:spacing w:val="-2"/>
          <w:vertAlign w:val="superscript"/>
          <w:lang w:eastAsia="ru-RU"/>
        </w:rPr>
        <w:t>2</w:t>
      </w:r>
      <w:r w:rsidRPr="0006238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.</w:t>
      </w:r>
    </w:p>
    <w:p w:rsidR="00062382" w:rsidRPr="00062382" w:rsidRDefault="00062382" w:rsidP="00062382">
      <w:pPr>
        <w:shd w:val="clear" w:color="auto" w:fill="FFFFFF"/>
        <w:spacing w:after="0" w:line="206" w:lineRule="atLeast"/>
        <w:ind w:left="10" w:right="10" w:firstLine="30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Температура нагрева катушек по отношению к окружающей сре</w:t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  <w:t>де при номинальном значении тока не должна превышать +30°С. Превышение температуры нагрева над температурой окружающей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среды определяется по формуле:</w:t>
      </w:r>
    </w:p>
    <w:p w:rsidR="00062382" w:rsidRPr="00062382" w:rsidRDefault="00062382" w:rsidP="00062382">
      <w:pPr>
        <w:spacing w:after="0" w:line="240" w:lineRule="auto"/>
        <w:ind w:left="638" w:right="21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9450A0B" wp14:editId="7C0DB23E">
            <wp:extent cx="3530600" cy="482600"/>
            <wp:effectExtent l="0" t="0" r="0" b="0"/>
            <wp:docPr id="8" name="Picture 8" descr="http://scbist.com/spravochnik/nsh2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cbist.com/spravochnik/nsh2.files/image0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82" w:rsidRPr="00062382" w:rsidRDefault="00062382" w:rsidP="00062382">
      <w:pPr>
        <w:shd w:val="clear" w:color="auto" w:fill="FFFFFF"/>
        <w:spacing w:before="24" w:after="0" w:line="206" w:lineRule="atLeast"/>
        <w:ind w:left="797" w:right="24" w:hanging="78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где </w:t>
      </w:r>
      <w:proofErr w:type="spellStart"/>
      <w:r w:rsidRPr="00062382">
        <w:rPr>
          <w:rFonts w:ascii="Times New Roman" w:eastAsia="Times New Roman" w:hAnsi="Times New Roman" w:cs="Times New Roman"/>
          <w:i/>
          <w:iCs/>
          <w:color w:val="000000"/>
          <w:spacing w:val="-4"/>
          <w:lang w:val="en-US" w:eastAsia="ru-RU"/>
        </w:rPr>
        <w:t>Δt</w:t>
      </w:r>
      <w:proofErr w:type="spellEnd"/>
      <w:r w:rsidRPr="00062382">
        <w:rPr>
          <w:rFonts w:ascii="Times New Roman" w:eastAsia="Times New Roman" w:hAnsi="Times New Roman" w:cs="Times New Roman"/>
          <w:i/>
          <w:iCs/>
          <w:color w:val="000000"/>
          <w:spacing w:val="-4"/>
          <w:lang w:val="en-US" w:eastAsia="ru-RU"/>
        </w:rPr>
        <w:t> 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— превышение температуры катушки над температурой окру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жающей среды;</w:t>
      </w:r>
    </w:p>
    <w:p w:rsidR="00062382" w:rsidRPr="00062382" w:rsidRDefault="00062382" w:rsidP="00062382">
      <w:pPr>
        <w:shd w:val="clear" w:color="auto" w:fill="FFFFFF"/>
        <w:spacing w:before="5" w:after="0" w:line="206" w:lineRule="atLeast"/>
        <w:ind w:left="34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 w:eastAsia="ru-RU"/>
        </w:rPr>
        <w:t>R</w:t>
      </w:r>
      <w:r w:rsidRPr="00062382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  <w:t>, </w:t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— активное сопротивление нагретой катушки;</w:t>
      </w:r>
    </w:p>
    <w:p w:rsidR="00062382" w:rsidRPr="00062382" w:rsidRDefault="00062382" w:rsidP="00062382">
      <w:pPr>
        <w:shd w:val="clear" w:color="auto" w:fill="FFFFFF"/>
        <w:spacing w:after="0" w:line="206" w:lineRule="atLeast"/>
        <w:ind w:left="802" w:right="19" w:hanging="46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i/>
          <w:iCs/>
          <w:color w:val="000000"/>
          <w:spacing w:val="-5"/>
          <w:lang w:val="en-US" w:eastAsia="ru-RU"/>
        </w:rPr>
        <w:t>R</w:t>
      </w:r>
      <w:r w:rsidRPr="00062382">
        <w:rPr>
          <w:rFonts w:ascii="Times New Roman" w:eastAsia="Times New Roman" w:hAnsi="Times New Roman" w:cs="Times New Roman"/>
          <w:i/>
          <w:iCs/>
          <w:color w:val="000000"/>
          <w:spacing w:val="-5"/>
          <w:vertAlign w:val="subscript"/>
          <w:lang w:eastAsia="ru-RU"/>
        </w:rPr>
        <w:t>0</w:t>
      </w:r>
      <w:r w:rsidRPr="00062382">
        <w:rPr>
          <w:rFonts w:ascii="Times New Roman" w:eastAsia="Times New Roman" w:hAnsi="Times New Roman" w:cs="Times New Roman"/>
          <w:i/>
          <w:iCs/>
          <w:color w:val="000000"/>
          <w:spacing w:val="-5"/>
          <w:lang w:eastAsia="ru-RU"/>
        </w:rPr>
        <w:t> </w:t>
      </w:r>
      <w:r w:rsidRPr="00062382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— активное сопротивление катушки при температуре окружа</w:t>
      </w:r>
      <w:r w:rsidRPr="00062382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ющей среды.</w:t>
      </w:r>
    </w:p>
    <w:p w:rsidR="00062382" w:rsidRPr="00062382" w:rsidRDefault="00062382" w:rsidP="00062382">
      <w:pPr>
        <w:shd w:val="clear" w:color="auto" w:fill="FFFFFF"/>
        <w:spacing w:before="5" w:after="0" w:line="206" w:lineRule="atLeast"/>
        <w:ind w:right="24" w:firstLine="3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Сопротивление обмоток постоянному току измеряют любым ме</w:t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  <w:t>тодом с погрешностью измерения не более ±1%. Полное сопротив</w:t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ление путевого элемента измеряют высокоомным вольтметром и миллиамперметром при секторе, находящемся в положении полного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подъема.</w:t>
      </w:r>
    </w:p>
    <w:p w:rsidR="00062382" w:rsidRPr="00062382" w:rsidRDefault="00062382" w:rsidP="00062382">
      <w:pPr>
        <w:shd w:val="clear" w:color="auto" w:fill="FFFFFF"/>
        <w:spacing w:before="163" w:after="0" w:line="216" w:lineRule="atLeast"/>
        <w:ind w:left="30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b/>
          <w:bCs/>
          <w:color w:val="000000"/>
          <w:spacing w:val="-14"/>
          <w:lang w:eastAsia="ru-RU"/>
        </w:rPr>
        <w:t> </w:t>
      </w:r>
    </w:p>
    <w:p w:rsidR="00062382" w:rsidRPr="00062382" w:rsidRDefault="00062382" w:rsidP="00062382">
      <w:pPr>
        <w:shd w:val="clear" w:color="auto" w:fill="FFFFFF"/>
        <w:spacing w:before="163" w:after="0" w:line="216" w:lineRule="atLeast"/>
        <w:ind w:left="30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b/>
          <w:bCs/>
          <w:color w:val="000000"/>
          <w:spacing w:val="-14"/>
          <w:lang w:eastAsia="ru-RU"/>
        </w:rPr>
        <w:t>Механические характеристики реле:</w:t>
      </w:r>
    </w:p>
    <w:p w:rsidR="00062382" w:rsidRPr="00062382" w:rsidRDefault="00062382" w:rsidP="00062382">
      <w:pPr>
        <w:shd w:val="clear" w:color="auto" w:fill="FFFFFF"/>
        <w:spacing w:before="10" w:after="0" w:line="216" w:lineRule="atLeast"/>
        <w:ind w:left="3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Физический зазор между полюсами сердечников,</w:t>
      </w:r>
    </w:p>
    <w:p w:rsidR="00062382" w:rsidRPr="00062382" w:rsidRDefault="00062382" w:rsidP="00062382">
      <w:pPr>
        <w:shd w:val="clear" w:color="auto" w:fill="FFFFFF"/>
        <w:spacing w:after="0" w:line="216" w:lineRule="atLeast"/>
        <w:ind w:left="6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не менее, мм</w:t>
      </w:r>
      <w:r w:rsidRPr="00062382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        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:rsidR="00062382" w:rsidRPr="00062382" w:rsidRDefault="00062382" w:rsidP="00062382">
      <w:pPr>
        <w:shd w:val="clear" w:color="auto" w:fill="FFFFFF"/>
        <w:spacing w:before="10" w:after="0" w:line="216" w:lineRule="atLeast"/>
        <w:ind w:left="605" w:right="715" w:hanging="29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Зазор между поверхностью сектора и полюсами</w:t>
      </w:r>
      <w:r w:rsidRPr="00062382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br/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сердечников при любом положении сектора,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6238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не менее, мм</w:t>
      </w:r>
      <w:r w:rsidRPr="00062382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       </w:t>
      </w:r>
      <w:r w:rsidRPr="00062382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0,35</w:t>
      </w:r>
    </w:p>
    <w:p w:rsidR="00062382" w:rsidRPr="00062382" w:rsidRDefault="00062382" w:rsidP="00062382">
      <w:pPr>
        <w:shd w:val="clear" w:color="auto" w:fill="FFFFFF"/>
        <w:spacing w:after="0" w:line="216" w:lineRule="atLeast"/>
        <w:ind w:left="29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Люфт оси сектора, мм</w:t>
      </w:r>
    </w:p>
    <w:p w:rsidR="00062382" w:rsidRPr="00062382" w:rsidRDefault="00062382" w:rsidP="00062382">
      <w:pPr>
        <w:shd w:val="clear" w:color="auto" w:fill="FFFFFF"/>
        <w:spacing w:after="0" w:line="240" w:lineRule="auto"/>
        <w:ind w:left="60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продольный</w:t>
      </w:r>
      <w:r w:rsidRPr="00062382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   </w:t>
      </w:r>
      <w:r w:rsidRPr="00062382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0,15—0,25</w:t>
      </w:r>
    </w:p>
    <w:p w:rsidR="00062382" w:rsidRPr="00062382" w:rsidRDefault="00062382" w:rsidP="00062382">
      <w:pPr>
        <w:shd w:val="clear" w:color="auto" w:fill="FFFFFF"/>
        <w:spacing w:after="0" w:line="211" w:lineRule="atLeast"/>
        <w:ind w:left="60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поперечный</w:t>
      </w:r>
      <w:r w:rsidRPr="00062382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    </w:t>
      </w:r>
      <w:r w:rsidRPr="00062382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0,02—0,06</w:t>
      </w:r>
    </w:p>
    <w:p w:rsidR="00062382" w:rsidRPr="00062382" w:rsidRDefault="00062382" w:rsidP="00062382">
      <w:pPr>
        <w:shd w:val="clear" w:color="auto" w:fill="FFFFFF"/>
        <w:spacing w:after="0" w:line="211" w:lineRule="atLeast"/>
        <w:ind w:left="595" w:right="1483" w:hanging="28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Расстояние между любыми частями буферных об</w:t>
      </w:r>
      <w:r w:rsidRPr="0006238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жимок сектора и сердечниками магнитной це</w:t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пи, не менее, мм:</w:t>
      </w:r>
    </w:p>
    <w:p w:rsidR="00062382" w:rsidRPr="00062382" w:rsidRDefault="00062382" w:rsidP="00062382">
      <w:pPr>
        <w:shd w:val="clear" w:color="auto" w:fill="FFFFFF"/>
        <w:spacing w:before="14" w:after="0" w:line="211" w:lineRule="atLeast"/>
        <w:ind w:left="60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при нахождении сектора в нижнем положении</w:t>
      </w:r>
      <w:r w:rsidRPr="00062382">
        <w:rPr>
          <w:rFonts w:ascii="Arial" w:eastAsia="Times New Roman" w:hAnsi="Arial" w:cs="Arial"/>
          <w:color w:val="000000"/>
          <w:lang w:eastAsia="ru-RU"/>
        </w:rPr>
        <w:t>    </w:t>
      </w:r>
      <w:r w:rsidRPr="00062382">
        <w:rPr>
          <w:rFonts w:ascii="Times New Roman" w:eastAsia="Times New Roman" w:hAnsi="Times New Roman" w:cs="Times New Roman"/>
          <w:color w:val="000000"/>
          <w:spacing w:val="-16"/>
          <w:lang w:eastAsia="ru-RU"/>
        </w:rPr>
        <w:t>1,5</w:t>
      </w:r>
    </w:p>
    <w:p w:rsidR="00062382" w:rsidRPr="00062382" w:rsidRDefault="00062382" w:rsidP="00062382">
      <w:pPr>
        <w:shd w:val="clear" w:color="auto" w:fill="FFFFFF"/>
        <w:spacing w:after="0" w:line="211" w:lineRule="atLeast"/>
        <w:ind w:left="605" w:right="42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при нахождении сектора в верхнем положении </w:t>
      </w:r>
      <w:r w:rsidRPr="0006238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br/>
        <w:t>и касании обжимки сектора и ролика</w:t>
      </w:r>
      <w:r w:rsidRPr="00062382">
        <w:rPr>
          <w:rFonts w:ascii="Arial" w:eastAsia="Times New Roman" w:hAnsi="Arial" w:cs="Arial"/>
          <w:color w:val="000000"/>
          <w:lang w:eastAsia="ru-RU"/>
        </w:rPr>
        <w:t>                   </w:t>
      </w:r>
      <w:r w:rsidRPr="00062382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3,0</w:t>
      </w:r>
    </w:p>
    <w:p w:rsidR="00062382" w:rsidRPr="00062382" w:rsidRDefault="00062382" w:rsidP="00062382">
      <w:pPr>
        <w:shd w:val="clear" w:color="auto" w:fill="FFFFFF"/>
        <w:spacing w:before="5" w:after="0" w:line="211" w:lineRule="atLeast"/>
        <w:ind w:left="586" w:right="778" w:hanging="27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Расстояние от фронтовых и тыловых контактов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до контактов подвижных при крайних поло</w:t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br/>
      </w:r>
      <w:r w:rsidRPr="0006238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lastRenderedPageBreak/>
        <w:t>жениях сектора (при касании обжимками сек</w:t>
      </w:r>
      <w:r w:rsidRPr="0006238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br/>
      </w:r>
      <w:r w:rsidRPr="0006238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тора роликов), не менее, мм</w:t>
      </w:r>
      <w:r w:rsidRPr="00062382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</w:t>
      </w:r>
      <w:r w:rsidRPr="00062382">
        <w:rPr>
          <w:rFonts w:ascii="Times New Roman" w:eastAsia="Times New Roman" w:hAnsi="Times New Roman" w:cs="Times New Roman"/>
          <w:color w:val="000000"/>
          <w:spacing w:val="-16"/>
          <w:lang w:eastAsia="ru-RU"/>
        </w:rPr>
        <w:t>1,5</w:t>
      </w:r>
    </w:p>
    <w:p w:rsidR="00062382" w:rsidRPr="00062382" w:rsidRDefault="00062382" w:rsidP="00062382">
      <w:pPr>
        <w:shd w:val="clear" w:color="auto" w:fill="FFFFFF"/>
        <w:spacing w:before="5" w:after="0" w:line="211" w:lineRule="atLeast"/>
        <w:ind w:left="586" w:right="778" w:hanging="27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Arial" w:eastAsia="Times New Roman" w:hAnsi="Arial" w:cs="Arial"/>
          <w:color w:val="000000"/>
          <w:lang w:eastAsia="ru-RU"/>
        </w:rPr>
        <w:t>    </w:t>
      </w:r>
    </w:p>
    <w:p w:rsidR="00062382" w:rsidRPr="00062382" w:rsidRDefault="00062382" w:rsidP="00062382">
      <w:pPr>
        <w:shd w:val="clear" w:color="auto" w:fill="FFFFFF"/>
        <w:spacing w:before="77" w:after="0" w:line="211" w:lineRule="atLeast"/>
        <w:ind w:left="130" w:right="58" w:firstLine="29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После 100 000 гарантийных срабатываний реле механические ха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  <w:t>рактеристики не должны отличаться от соответствующих значений,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измеренных до испытаний, более чем на ±25%.</w:t>
      </w:r>
    </w:p>
    <w:p w:rsidR="00062382" w:rsidRPr="00062382" w:rsidRDefault="00062382" w:rsidP="00062382">
      <w:pPr>
        <w:shd w:val="clear" w:color="auto" w:fill="FFFFFF"/>
        <w:spacing w:before="19" w:after="0" w:line="216" w:lineRule="atLeast"/>
        <w:ind w:left="125" w:right="48" w:firstLine="2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Измерение зазоров производится с помощью индикатора щупов </w:t>
      </w:r>
      <w:r w:rsidRPr="0006238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 шаблонов класса 2. Контактные нажатия измеряют граммометром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с точностью ±0,01 Н</w:t>
      </w:r>
      <w:r w:rsidRPr="000623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(±1 гс).</w:t>
      </w:r>
    </w:p>
    <w:p w:rsidR="00062382" w:rsidRPr="00062382" w:rsidRDefault="00062382" w:rsidP="00062382">
      <w:pPr>
        <w:shd w:val="clear" w:color="auto" w:fill="FFFFFF"/>
        <w:spacing w:before="14" w:after="0" w:line="216" w:lineRule="atLeast"/>
        <w:ind w:left="115" w:right="53" w:firstLine="30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Контактная система </w:t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реле: ДСШ-2 — 4 фт, 2 ф, 2 т; ДСШ-12, ДСШ-13 и ДСШ-13А — 2 ф, 2 т. Расположение и нумерация контак</w:t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тов реле ДСШ показаны на рис. 182 и 183.</w:t>
      </w:r>
    </w:p>
    <w:p w:rsidR="00062382" w:rsidRPr="00062382" w:rsidRDefault="00062382" w:rsidP="00062382">
      <w:pPr>
        <w:shd w:val="clear" w:color="auto" w:fill="FFFFFF"/>
        <w:spacing w:before="14" w:after="0" w:line="216" w:lineRule="atLeast"/>
        <w:ind w:left="125" w:right="48" w:firstLine="29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Каждый замыкающий или размыкающий контакт должен обеспе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чивать не менее 100 000 включений и выключений электрической 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цепи переменного тока 1 А при напряжении 110 В частотой 50 Гц и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индукционной нагрузке (</w:t>
      </w:r>
      <w:r w:rsidRPr="00062382">
        <w:rPr>
          <w:rFonts w:ascii="Times New Roman" w:eastAsia="Times New Roman" w:hAnsi="Times New Roman" w:cs="Times New Roman"/>
          <w:color w:val="000000"/>
          <w:lang w:val="en-US" w:eastAsia="ru-RU"/>
        </w:rPr>
        <w:t>cos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 φ = 0,85).</w:t>
      </w:r>
    </w:p>
    <w:p w:rsidR="00062382" w:rsidRPr="00062382" w:rsidRDefault="00062382" w:rsidP="00062382">
      <w:pPr>
        <w:shd w:val="clear" w:color="auto" w:fill="FFFFFF"/>
        <w:spacing w:before="19" w:after="0" w:line="216" w:lineRule="atLeast"/>
        <w:ind w:left="130" w:right="53" w:firstLine="3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Контактирующие части подвижных пружин выполнены из сереб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ра, замыкающих и размыкающих — из графито-серебряной компо</w:t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зиции.</w:t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89EEAEA" wp14:editId="53A89D76">
            <wp:extent cx="4159250" cy="2139950"/>
            <wp:effectExtent l="0" t="0" r="0" b="0"/>
            <wp:docPr id="9" name="Picture 9" descr="http://scbist.com/spravochnik/nsh2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cbist.com/spravochnik/nsh2.files/image01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2382" w:rsidRPr="00062382" w:rsidRDefault="00062382" w:rsidP="00062382">
      <w:pPr>
        <w:shd w:val="clear" w:color="auto" w:fill="FFFFFF"/>
        <w:spacing w:before="14" w:after="0" w:line="216" w:lineRule="atLeast"/>
        <w:ind w:left="43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62382" w:rsidRPr="00062382" w:rsidRDefault="00062382" w:rsidP="00062382">
      <w:pPr>
        <w:shd w:val="clear" w:color="auto" w:fill="FFFFFF"/>
        <w:spacing w:before="14" w:after="0" w:line="216" w:lineRule="atLeast"/>
        <w:ind w:left="43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62382" w:rsidRPr="00062382" w:rsidRDefault="00062382" w:rsidP="00062382">
      <w:pPr>
        <w:shd w:val="clear" w:color="auto" w:fill="FFFFFF"/>
        <w:spacing w:before="14" w:after="0" w:line="216" w:lineRule="atLeast"/>
        <w:ind w:left="43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62382" w:rsidRPr="00062382" w:rsidRDefault="00062382" w:rsidP="00062382">
      <w:pPr>
        <w:shd w:val="clear" w:color="auto" w:fill="FFFFFF"/>
        <w:spacing w:before="14" w:after="0" w:line="216" w:lineRule="atLeast"/>
        <w:ind w:left="43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62382" w:rsidRPr="00062382" w:rsidRDefault="00062382" w:rsidP="00062382">
      <w:pPr>
        <w:shd w:val="clear" w:color="auto" w:fill="FFFFFF"/>
        <w:spacing w:before="14" w:after="0" w:line="216" w:lineRule="atLeast"/>
        <w:ind w:left="43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62382" w:rsidRPr="00062382" w:rsidRDefault="00062382" w:rsidP="00062382">
      <w:pPr>
        <w:shd w:val="clear" w:color="auto" w:fill="FFFFFF"/>
        <w:spacing w:before="14" w:after="0" w:line="216" w:lineRule="atLeast"/>
        <w:ind w:left="43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62382" w:rsidRPr="00062382" w:rsidRDefault="00062382" w:rsidP="00062382">
      <w:pPr>
        <w:shd w:val="clear" w:color="auto" w:fill="FFFFFF"/>
        <w:spacing w:before="14" w:after="0" w:line="216" w:lineRule="atLeast"/>
        <w:ind w:left="43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62382" w:rsidRPr="00062382" w:rsidRDefault="00062382" w:rsidP="00062382">
      <w:pPr>
        <w:shd w:val="clear" w:color="auto" w:fill="FFFFFF"/>
        <w:spacing w:before="14" w:after="0" w:line="216" w:lineRule="atLeast"/>
        <w:ind w:left="43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62382" w:rsidRPr="00062382" w:rsidRDefault="00062382" w:rsidP="00062382">
      <w:pPr>
        <w:shd w:val="clear" w:color="auto" w:fill="FFFFFF"/>
        <w:spacing w:before="14" w:after="0" w:line="216" w:lineRule="atLeast"/>
        <w:ind w:left="43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62382" w:rsidRPr="00062382" w:rsidRDefault="00062382" w:rsidP="00062382">
      <w:pPr>
        <w:shd w:val="clear" w:color="auto" w:fill="FFFFFF"/>
        <w:spacing w:before="14" w:after="0" w:line="216" w:lineRule="atLeast"/>
        <w:ind w:left="43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62382" w:rsidRPr="00062382" w:rsidRDefault="00062382" w:rsidP="00062382">
      <w:pPr>
        <w:shd w:val="clear" w:color="auto" w:fill="FFFFFF"/>
        <w:spacing w:before="14" w:after="0" w:line="216" w:lineRule="atLeast"/>
        <w:ind w:left="43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62382" w:rsidRPr="00062382" w:rsidRDefault="00062382" w:rsidP="00062382">
      <w:pPr>
        <w:shd w:val="clear" w:color="auto" w:fill="FFFFFF"/>
        <w:spacing w:before="14" w:after="0" w:line="216" w:lineRule="atLeast"/>
        <w:ind w:left="43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62382" w:rsidRPr="00062382" w:rsidRDefault="00062382" w:rsidP="00062382">
      <w:pPr>
        <w:shd w:val="clear" w:color="auto" w:fill="FFFFFF"/>
        <w:spacing w:before="14" w:after="0" w:line="216" w:lineRule="atLeast"/>
        <w:ind w:left="43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62382" w:rsidRPr="00062382" w:rsidRDefault="00062382" w:rsidP="00062382">
      <w:pPr>
        <w:shd w:val="clear" w:color="auto" w:fill="FFFFFF"/>
        <w:spacing w:before="14" w:after="0" w:line="216" w:lineRule="atLeast"/>
        <w:ind w:left="43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62382" w:rsidRPr="00062382" w:rsidRDefault="00062382" w:rsidP="00062382">
      <w:pPr>
        <w:shd w:val="clear" w:color="auto" w:fill="FFFFFF"/>
        <w:spacing w:before="14" w:after="0" w:line="216" w:lineRule="atLeast"/>
        <w:ind w:left="43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62382" w:rsidRPr="00062382" w:rsidRDefault="00062382" w:rsidP="00062382">
      <w:pPr>
        <w:shd w:val="clear" w:color="auto" w:fill="FFFFFF"/>
        <w:spacing w:before="14" w:after="0" w:line="216" w:lineRule="atLeast"/>
        <w:ind w:left="43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62382" w:rsidRPr="00062382" w:rsidRDefault="00062382" w:rsidP="00062382">
      <w:pPr>
        <w:shd w:val="clear" w:color="auto" w:fill="FFFFFF"/>
        <w:spacing w:before="14" w:after="0" w:line="216" w:lineRule="atLeast"/>
        <w:ind w:left="43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62382" w:rsidRPr="00062382" w:rsidRDefault="00062382" w:rsidP="00062382">
      <w:pPr>
        <w:shd w:val="clear" w:color="auto" w:fill="FFFFFF"/>
        <w:spacing w:before="14" w:after="0" w:line="216" w:lineRule="atLeast"/>
        <w:ind w:left="43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6"/>
      </w:tblGrid>
      <w:tr w:rsidR="00062382" w:rsidRPr="00062382" w:rsidTr="00062382">
        <w:trPr>
          <w:trHeight w:val="1520"/>
          <w:tblCellSpacing w:w="0" w:type="dxa"/>
        </w:trPr>
        <w:tc>
          <w:tcPr>
            <w:tcW w:w="0" w:type="auto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062382" w:rsidRPr="00062382" w:rsidRDefault="00062382" w:rsidP="000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A6EAB6" wp14:editId="570C069B">
                  <wp:extent cx="4476750" cy="1447800"/>
                  <wp:effectExtent l="0" t="0" r="0" b="0"/>
                  <wp:docPr id="10" name="Picture 10" descr="http://scbist.com/spravochnik/nsh2.files/image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cbist.com/spravochnik/nsh2.files/image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 w:type="textWrapping" w:clear="all"/>
      </w:r>
    </w:p>
    <w:p w:rsidR="00062382" w:rsidRPr="00062382" w:rsidRDefault="00062382" w:rsidP="00062382">
      <w:pPr>
        <w:shd w:val="clear" w:color="auto" w:fill="FFFFFF"/>
        <w:spacing w:before="14" w:after="0" w:line="216" w:lineRule="atLeast"/>
        <w:ind w:left="43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62382" w:rsidRPr="00062382" w:rsidRDefault="00062382" w:rsidP="00062382">
      <w:pPr>
        <w:shd w:val="clear" w:color="auto" w:fill="FFFFFF"/>
        <w:spacing w:before="350" w:after="0" w:line="211" w:lineRule="atLeast"/>
        <w:ind w:left="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Переходное сопротивление контактов (серебро — уголь), изме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ренное без контактов розетки – не более 0,5 Ом, то же с контактами розетки — не более 0,55 Ом. После 10 000 гарантийных срабаты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  <w:t>ваний реле переходное сопротивление контактов должно быть не бо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лее 1 Ом.</w:t>
      </w:r>
    </w:p>
    <w:p w:rsidR="00062382" w:rsidRPr="00062382" w:rsidRDefault="00062382" w:rsidP="00062382">
      <w:pPr>
        <w:shd w:val="clear" w:color="auto" w:fill="FFFFFF"/>
        <w:spacing w:before="24" w:after="0" w:line="216" w:lineRule="atLeast"/>
        <w:ind w:left="24" w:firstLine="29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Испытание контактов реле на длительную работу производится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при частоте срабатывания 15—20 раз в 1 мин.</w:t>
      </w:r>
    </w:p>
    <w:p w:rsidR="00062382" w:rsidRPr="00062382" w:rsidRDefault="00062382" w:rsidP="00062382">
      <w:pPr>
        <w:shd w:val="clear" w:color="auto" w:fill="FFFFFF"/>
        <w:spacing w:before="24" w:after="0" w:line="211" w:lineRule="atLeast"/>
        <w:ind w:left="5" w:right="5" w:firstLine="3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Переходное сопротивление контактов измеряется методом вольт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метра — амперметра при токе 0,5 А и источнике питания 12 В по</w:t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стоянного тока при положении полного подъема и обесточенном по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ложении приборами класса точности не ниже 2,5.</w:t>
      </w:r>
    </w:p>
    <w:p w:rsidR="00062382" w:rsidRPr="00062382" w:rsidRDefault="00062382" w:rsidP="00062382">
      <w:pPr>
        <w:shd w:val="clear" w:color="auto" w:fill="FFFFFF"/>
        <w:spacing w:before="24" w:after="0" w:line="211" w:lineRule="atLeast"/>
        <w:ind w:left="14" w:right="5" w:firstLine="29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За переходное сопротивление контактов принимается среднее 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значение из трех наблюдений с двукратным включением и выключе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нием реле после каждого отсчета.</w:t>
      </w:r>
    </w:p>
    <w:p w:rsidR="00062382" w:rsidRPr="00062382" w:rsidRDefault="00062382" w:rsidP="00062382">
      <w:pPr>
        <w:shd w:val="clear" w:color="auto" w:fill="FFFFFF"/>
        <w:spacing w:before="24" w:after="0" w:line="216" w:lineRule="atLeast"/>
        <w:ind w:left="10" w:right="10" w:firstLine="3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Контакты реле при испытании должны выдерживать непрерыв</w:t>
      </w:r>
      <w:r w:rsidRPr="0006238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ную нагрузку 3 А в течение 2 ч. Температура нагрева контактов при </w:t>
      </w:r>
      <w:r w:rsidRPr="0006238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этом не должна превышать температуру окружающей среды более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чем на 100°С. Температуру нагрева контактов измеряют термопарой.</w:t>
      </w:r>
    </w:p>
    <w:p w:rsidR="00062382" w:rsidRPr="00062382" w:rsidRDefault="00062382" w:rsidP="00062382">
      <w:pPr>
        <w:shd w:val="clear" w:color="auto" w:fill="FFFFFF"/>
        <w:spacing w:before="14" w:after="0" w:line="226" w:lineRule="atLeast"/>
        <w:ind w:left="10" w:right="5" w:firstLine="29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b/>
          <w:bCs/>
          <w:color w:val="000000"/>
          <w:spacing w:val="-8"/>
          <w:lang w:eastAsia="ru-RU"/>
        </w:rPr>
        <w:t>Условия эксплуатации. </w:t>
      </w:r>
      <w:r w:rsidRPr="00062382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Реле ДСШ изготовляют для следующих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условий эксплуатации:</w:t>
      </w:r>
    </w:p>
    <w:p w:rsidR="00062382" w:rsidRPr="00062382" w:rsidRDefault="00062382" w:rsidP="00062382">
      <w:pPr>
        <w:shd w:val="clear" w:color="auto" w:fill="FFFFFF"/>
        <w:spacing w:before="5" w:after="0" w:line="226" w:lineRule="atLeast"/>
        <w:ind w:left="3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Pr="00062382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температура окружающего воздуха от —50 до +60;</w:t>
      </w:r>
    </w:p>
    <w:p w:rsidR="00062382" w:rsidRPr="00062382" w:rsidRDefault="00062382" w:rsidP="00062382">
      <w:pPr>
        <w:shd w:val="clear" w:color="auto" w:fill="FFFFFF"/>
        <w:spacing w:before="24" w:after="0" w:line="216" w:lineRule="atLeast"/>
        <w:ind w:left="10" w:right="14" w:firstLine="3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Pr="00062382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относительная влажность окружающего воздуха до 90% при </w:t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температуре +20°С и до 70% при температуре +40°С;</w:t>
      </w:r>
    </w:p>
    <w:p w:rsidR="00062382" w:rsidRPr="00062382" w:rsidRDefault="00062382" w:rsidP="00062382">
      <w:pPr>
        <w:shd w:val="clear" w:color="auto" w:fill="FFFFFF"/>
        <w:spacing w:before="29" w:after="0" w:line="206" w:lineRule="atLeast"/>
        <w:ind w:left="10" w:right="14" w:firstLine="3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рабочее положение — горизонтальное, контактным набором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снизу.</w:t>
      </w:r>
    </w:p>
    <w:p w:rsidR="00062382" w:rsidRPr="00062382" w:rsidRDefault="00062382" w:rsidP="00062382">
      <w:pPr>
        <w:shd w:val="clear" w:color="auto" w:fill="FFFFFF"/>
        <w:spacing w:before="29" w:after="0" w:line="211" w:lineRule="atLeast"/>
        <w:ind w:left="19" w:right="10" w:firstLine="27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Допускаются отклонения от рабочего положения не более чем на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5° в любую сторону.</w:t>
      </w:r>
    </w:p>
    <w:p w:rsidR="00062382" w:rsidRPr="00062382" w:rsidRDefault="00062382" w:rsidP="00062382">
      <w:pPr>
        <w:shd w:val="clear" w:color="auto" w:fill="FFFFFF"/>
        <w:spacing w:before="24" w:after="0" w:line="216" w:lineRule="atLeast"/>
        <w:ind w:right="14" w:firstLine="31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Реле должны храниться в картонных коробках в закрытом венти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  <w:t>лируемом помещении при температуре от 1 до +40°С, относительной </w:t>
      </w:r>
      <w:r w:rsidRPr="00062382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влажности воздуха не более 80% и отсутствии в окружающей среде</w:t>
      </w:r>
      <w:r w:rsidRPr="0006238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кислотных и других агрессивных примесей. Хранение в транспорт</w:t>
      </w:r>
      <w:r w:rsidRPr="0006238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ной упаковке допускается не более трех месяцев.</w:t>
      </w:r>
    </w:p>
    <w:p w:rsidR="00062382" w:rsidRPr="00062382" w:rsidRDefault="00062382" w:rsidP="00062382">
      <w:pPr>
        <w:shd w:val="clear" w:color="auto" w:fill="FFFFFF"/>
        <w:spacing w:before="19" w:after="0" w:line="216" w:lineRule="atLeast"/>
        <w:ind w:left="5" w:right="24" w:firstLine="30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Габаритные размеры реле 220x134x203 мм; масса реле без розетки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6,1 кг.</w:t>
      </w:r>
    </w:p>
    <w:p w:rsidR="00062382" w:rsidRPr="00062382" w:rsidRDefault="00062382" w:rsidP="00062382">
      <w:pPr>
        <w:shd w:val="clear" w:color="auto" w:fill="FFFFFF"/>
        <w:spacing w:before="14" w:after="0" w:line="216" w:lineRule="atLeast"/>
        <w:ind w:left="43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2382" w:rsidRPr="00062382" w:rsidRDefault="00062382" w:rsidP="00062382">
      <w:pPr>
        <w:shd w:val="clear" w:color="auto" w:fill="FFFFFF"/>
        <w:spacing w:after="0" w:line="245" w:lineRule="atLeast"/>
        <w:ind w:left="19" w:right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Arial" w:eastAsia="Times New Roman" w:hAnsi="Arial" w:cs="Arial"/>
          <w:b/>
          <w:bCs/>
          <w:color w:val="000000"/>
          <w:lang w:eastAsia="ru-RU"/>
        </w:rPr>
        <w:t>11. Реле двухэлементные индукционные фазочувствительные типов ДСШ-15 и ДСШ-16</w:t>
      </w:r>
    </w:p>
    <w:p w:rsidR="00062382" w:rsidRPr="00062382" w:rsidRDefault="00062382" w:rsidP="00062382">
      <w:pPr>
        <w:shd w:val="clear" w:color="auto" w:fill="FFFFFF"/>
        <w:spacing w:before="254" w:after="0" w:line="230" w:lineRule="atLeast"/>
        <w:ind w:left="14" w:right="10" w:firstLine="2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Назначение. </w:t>
      </w:r>
      <w:r w:rsidRPr="00062382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Реле ДСШ-15 (черт. 24692-00-00) и ДСШ-16 (черт. 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24699-00-00) предназначены для работы в рельсовых цепях перемен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ного тока частотой 25 Гц и 50 Гц в непрерывном режиме.</w:t>
      </w:r>
    </w:p>
    <w:p w:rsidR="00062382" w:rsidRPr="00062382" w:rsidRDefault="00062382" w:rsidP="00062382">
      <w:pPr>
        <w:shd w:val="clear" w:color="auto" w:fill="FFFFFF"/>
        <w:spacing w:before="10" w:after="0" w:line="230" w:lineRule="atLeast"/>
        <w:ind w:right="5" w:firstLine="29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b/>
          <w:bCs/>
          <w:color w:val="000000"/>
          <w:spacing w:val="-11"/>
          <w:lang w:eastAsia="ru-RU"/>
        </w:rPr>
        <w:t>Некоторые конструктивные особенности. </w:t>
      </w:r>
      <w:r w:rsidRPr="00062382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Принцип действия реле </w:t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основан на взаимодействии магнитных потоков, сдвинутых по фазе, 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образованных при прохождении тока по катушкам местного и путе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  <w:t>вого элементов, и токов, индуктируемых в подвижном алюминиевом </w:t>
      </w:r>
      <w:r w:rsidRPr="0006238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секторе, то есть такой же, как и у ранее описанных реле ДСШ-2, </w:t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ДСШ-12, ДСШ-13 и ДСШ-13А. В реле ДСШ-15 и ДСШ-16 при час</w:t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тоте питающего напряжения 50 Гц ток путевого элемента отстает от напряжения местного элемента на угол 162°, а при частоте питающе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го напряжения 25 Гц ток путевого элемента отстает от напряжения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местного элемента на угол 90°. Реле ДСШ-15 имеет один переключа</w:t>
      </w: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ющий контакт (1 фт), реле ДСШ-16 имеет два переключающих кон</w:t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такта (2 фт).</w:t>
      </w:r>
    </w:p>
    <w:p w:rsidR="00062382" w:rsidRPr="00062382" w:rsidRDefault="00062382" w:rsidP="00062382">
      <w:pPr>
        <w:shd w:val="clear" w:color="auto" w:fill="FFFFFF"/>
        <w:spacing w:after="0" w:line="230" w:lineRule="atLeast"/>
        <w:ind w:left="14" w:firstLine="2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Электрические принципиальные схемы и нумерация контактов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реле ДСШ-15 и ДСШ-16 приведены на рис. 184.</w:t>
      </w:r>
    </w:p>
    <w:p w:rsidR="00062382" w:rsidRPr="00062382" w:rsidRDefault="00062382" w:rsidP="00062382">
      <w:pPr>
        <w:shd w:val="clear" w:color="auto" w:fill="FFFFFF"/>
        <w:spacing w:before="5" w:after="0" w:line="230" w:lineRule="atLeast"/>
        <w:ind w:right="14" w:firstLine="30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Электрические характеристики реле ДСШ-15 и ДСШ-16 приве</w:t>
      </w:r>
      <w:r w:rsidRPr="0006238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дены в табл. 157.</w:t>
      </w:r>
    </w:p>
    <w:p w:rsidR="00062382" w:rsidRPr="00062382" w:rsidRDefault="00062382" w:rsidP="00062382">
      <w:pPr>
        <w:shd w:val="clear" w:color="auto" w:fill="FFFFFF"/>
        <w:spacing w:before="5" w:after="0" w:line="230" w:lineRule="atLeast"/>
        <w:ind w:left="19" w:right="10" w:firstLine="2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Полное срабатывание реле соответствует моменту касания об</w:t>
      </w:r>
      <w:r w:rsidRPr="0006238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жимкой сектора верхнего упорного ролика.</w:t>
      </w:r>
    </w:p>
    <w:p w:rsidR="00062382" w:rsidRPr="00062382" w:rsidRDefault="00062382" w:rsidP="00062382">
      <w:pPr>
        <w:shd w:val="clear" w:color="auto" w:fill="FFFFFF"/>
        <w:spacing w:before="10" w:after="0" w:line="230" w:lineRule="atLeast"/>
        <w:ind w:left="19" w:right="10" w:firstLine="28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Отпускание соответствует моменту размыкания замыкающих (ф)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контактов.</w:t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Электрические характеристики измеряются при номинальном и </w:t>
      </w: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предельных значениях угла сдвига фаз. Время срабатывания ДСШ-16 на частоте 50 Гц не более 245 мс.</w:t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62382" w:rsidRPr="00062382" w:rsidRDefault="00062382" w:rsidP="0006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3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6"/>
      </w:tblGrid>
      <w:tr w:rsidR="00062382" w:rsidRPr="00062382" w:rsidTr="00062382">
        <w:trPr>
          <w:trHeight w:val="2030"/>
          <w:tblCellSpacing w:w="0" w:type="dxa"/>
        </w:trPr>
        <w:tc>
          <w:tcPr>
            <w:tcW w:w="0" w:type="auto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062382" w:rsidRPr="00062382" w:rsidRDefault="00062382" w:rsidP="000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5872639" wp14:editId="5BA48673">
                  <wp:extent cx="4298950" cy="1936750"/>
                  <wp:effectExtent l="0" t="0" r="6350" b="6350"/>
                  <wp:docPr id="11" name="Picture 11" descr="http://scbist.com/spravochnik/nsh2.files/image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cbist.com/spravochnik/nsh2.files/image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0" cy="193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7843" w:rsidRDefault="00537843"/>
    <w:sectPr w:rsidR="0053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7B"/>
    <w:rsid w:val="00062382"/>
    <w:rsid w:val="00537843"/>
    <w:rsid w:val="00913308"/>
    <w:rsid w:val="00AD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996A5-5022-48D1-B62B-9302C6CA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62382"/>
  </w:style>
  <w:style w:type="character" w:customStyle="1" w:styleId="apple-converted-space">
    <w:name w:val="apple-converted-space"/>
    <w:basedOn w:val="DefaultParagraphFont"/>
    <w:rsid w:val="00062382"/>
  </w:style>
  <w:style w:type="character" w:customStyle="1" w:styleId="grame">
    <w:name w:val="grame"/>
    <w:basedOn w:val="DefaultParagraphFont"/>
    <w:rsid w:val="00062382"/>
  </w:style>
  <w:style w:type="character" w:customStyle="1" w:styleId="spelle">
    <w:name w:val="spelle"/>
    <w:basedOn w:val="DefaultParagraphFont"/>
    <w:rsid w:val="00062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7016</Words>
  <Characters>39993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2016-04-03T04:55:00Z</dcterms:created>
  <dcterms:modified xsi:type="dcterms:W3CDTF">2016-04-03T04:57:00Z</dcterms:modified>
</cp:coreProperties>
</file>