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ook w:val="04A0"/>
      </w:tblPr>
      <w:tblGrid>
        <w:gridCol w:w="3810"/>
        <w:gridCol w:w="1790"/>
        <w:gridCol w:w="1825"/>
        <w:gridCol w:w="3916"/>
      </w:tblGrid>
      <w:tr w:rsidR="00857607" w:rsidTr="00EB7129">
        <w:tc>
          <w:tcPr>
            <w:tcW w:w="5600" w:type="dxa"/>
            <w:gridSpan w:val="2"/>
          </w:tcPr>
          <w:p w:rsidR="00857607" w:rsidRPr="002C26DC" w:rsidRDefault="002C26DC" w:rsidP="002C26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6DC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5741" w:type="dxa"/>
            <w:gridSpan w:val="2"/>
          </w:tcPr>
          <w:p w:rsidR="00857607" w:rsidRPr="002C26DC" w:rsidRDefault="002C26DC" w:rsidP="002C26DC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26DC">
              <w:rPr>
                <w:rFonts w:ascii="Times New Roman" w:hAnsi="Times New Roman" w:cs="Times New Roman"/>
                <w:b/>
              </w:rPr>
              <w:tab/>
              <w:t>2 вариант</w:t>
            </w:r>
          </w:p>
        </w:tc>
      </w:tr>
      <w:tr w:rsidR="00857607" w:rsidRPr="000C0F2F" w:rsidTr="000C0F2F">
        <w:trPr>
          <w:trHeight w:val="11745"/>
        </w:trPr>
        <w:tc>
          <w:tcPr>
            <w:tcW w:w="5600" w:type="dxa"/>
            <w:gridSpan w:val="2"/>
          </w:tcPr>
          <w:p w:rsidR="00857607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857607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Какова основная проблема, затронутая в произведении «Цифры»? </w:t>
            </w:r>
          </w:p>
          <w:p w:rsidR="00857607" w:rsidRPr="000C0F2F" w:rsidRDefault="00857607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проблема равнодушия и жестокости</w:t>
            </w:r>
          </w:p>
          <w:p w:rsidR="00857607" w:rsidRPr="000C0F2F" w:rsidRDefault="00857607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проблема любви и ненависти</w:t>
            </w:r>
          </w:p>
          <w:p w:rsidR="00857607" w:rsidRPr="000C0F2F" w:rsidRDefault="00857607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проблема взаимоотношений взрослых и детей</w:t>
            </w:r>
          </w:p>
          <w:p w:rsidR="00857607" w:rsidRPr="000C0F2F" w:rsidRDefault="00857607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проблема дружбы </w:t>
            </w:r>
          </w:p>
          <w:p w:rsidR="00857607" w:rsidRPr="000C0F2F" w:rsidRDefault="004F5A58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4" o:title=""/>
                </v:shape>
                <w:control r:id="rId5" w:name="DefaultOcxName38" w:shapeid="_x0000_i1028"/>
              </w:object>
            </w:r>
            <w:r w:rsidR="00EB7129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7607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Какое средство выразительности использовано? </w:t>
            </w:r>
          </w:p>
          <w:p w:rsidR="00857607" w:rsidRPr="000C0F2F" w:rsidRDefault="00857607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«Тогда </w:t>
            </w:r>
            <w:r w:rsidRPr="000C0F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жизнь</w:t>
            </w:r>
            <w:r w:rsidRPr="000C0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 всего размаха </w:t>
            </w:r>
            <w:r w:rsidRPr="000C0F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ударила</w:t>
            </w:r>
            <w:r w:rsidRPr="000C0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тебя в сердце тупым ножом обиды</w:t>
            </w:r>
            <w:proofErr w:type="gramStart"/>
            <w:r w:rsidRPr="000C0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.»</w:t>
            </w:r>
            <w:proofErr w:type="gramEnd"/>
          </w:p>
          <w:p w:rsidR="00857607" w:rsidRPr="000C0F2F" w:rsidRDefault="00857607" w:rsidP="00E52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гипербола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сравнение</w:t>
            </w:r>
            <w:r w:rsidR="00761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метафора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аллегория</w:t>
            </w:r>
          </w:p>
          <w:p w:rsidR="00857607" w:rsidRPr="000C0F2F" w:rsidRDefault="00EB7129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Люди пошли за </w:t>
            </w:r>
            <w:proofErr w:type="spellStart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Данко</w:t>
            </w:r>
            <w:proofErr w:type="spellEnd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, так как</w:t>
            </w:r>
          </w:p>
          <w:p w:rsidR="00857607" w:rsidRPr="000C0F2F" w:rsidRDefault="00857607" w:rsidP="00E529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1) верили в него;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2) не знали дороги;</w:t>
            </w:r>
          </w:p>
          <w:p w:rsidR="00857607" w:rsidRPr="000C0F2F" w:rsidRDefault="00857607" w:rsidP="00E529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3) у них не было другого выхода</w:t>
            </w:r>
          </w:p>
          <w:p w:rsidR="00857607" w:rsidRPr="000C0F2F" w:rsidRDefault="00EB7129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 «Старуха </w:t>
            </w:r>
            <w:proofErr w:type="spellStart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Изергиль</w:t>
            </w:r>
            <w:proofErr w:type="spellEnd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– произведение: </w:t>
            </w:r>
          </w:p>
          <w:p w:rsidR="00857607" w:rsidRPr="000C0F2F" w:rsidRDefault="005B625F" w:rsidP="00E529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реалистическое;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романтическое;</w:t>
            </w:r>
            <w:r w:rsidR="007610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) фантастическое. </w:t>
            </w:r>
          </w:p>
          <w:p w:rsidR="005B625F" w:rsidRPr="000C0F2F" w:rsidRDefault="00EB7129" w:rsidP="00E529CF">
            <w:pPr>
              <w:shd w:val="clear" w:color="auto" w:fill="FFFFFF"/>
              <w:tabs>
                <w:tab w:val="left" w:pos="57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стихотворении </w:t>
            </w: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Необычайное приключение….» автор </w:t>
            </w:r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утверждает, что:</w:t>
            </w:r>
          </w:p>
          <w:p w:rsidR="005B625F" w:rsidRPr="000C0F2F" w:rsidRDefault="005B625F" w:rsidP="00E529CF">
            <w:pPr>
              <w:shd w:val="clear" w:color="auto" w:fill="FFFFFF"/>
              <w:tabs>
                <w:tab w:val="left" w:pos="5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поэзия должна служить людям;</w:t>
            </w:r>
          </w:p>
          <w:p w:rsidR="005B625F" w:rsidRPr="000C0F2F" w:rsidRDefault="005B625F" w:rsidP="00E529CF">
            <w:pPr>
              <w:shd w:val="clear" w:color="auto" w:fill="FFFFFF"/>
              <w:tabs>
                <w:tab w:val="left" w:pos="5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2)</w:t>
            </w:r>
            <w:r w:rsidR="00EB7129" w:rsidRPr="000C0F2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поэт возвышается над миром простых людей;</w:t>
            </w:r>
          </w:p>
          <w:p w:rsidR="005B625F" w:rsidRPr="000C0F2F" w:rsidRDefault="005B625F" w:rsidP="00E529CF">
            <w:pPr>
              <w:shd w:val="clear" w:color="auto" w:fill="FFFFFF"/>
              <w:tabs>
                <w:tab w:val="left" w:pos="55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3)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труд поэта тяжел, а судьба трагична.</w:t>
            </w:r>
          </w:p>
          <w:p w:rsidR="005B625F" w:rsidRPr="000C0F2F" w:rsidRDefault="00EB7129" w:rsidP="00E529CF">
            <w:pPr>
              <w:shd w:val="clear" w:color="auto" w:fill="FFFFFF"/>
              <w:tabs>
                <w:tab w:val="left" w:pos="74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в стихотворении использует неологизм:</w:t>
            </w:r>
          </w:p>
          <w:p w:rsidR="005B625F" w:rsidRPr="000C0F2F" w:rsidRDefault="005B625F" w:rsidP="00E529CF">
            <w:pPr>
              <w:shd w:val="clear" w:color="auto" w:fill="FFFFFF"/>
              <w:tabs>
                <w:tab w:val="left" w:pos="55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1)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дармоед</w:t>
            </w:r>
            <w:proofErr w:type="gramEnd"/>
            <w:r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;       </w:t>
            </w:r>
            <w:r w:rsidRPr="000C0F2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златолобо</w:t>
            </w:r>
            <w:proofErr w:type="spellEnd"/>
            <w:r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;              </w:t>
            </w:r>
            <w:r w:rsidRPr="000C0F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слазь.</w:t>
            </w:r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чём состояло счастье </w:t>
            </w:r>
            <w:proofErr w:type="gramStart"/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Кусаки</w:t>
            </w:r>
            <w:proofErr w:type="gramEnd"/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когда она обрела хозяев?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Кусака</w:t>
            </w:r>
            <w:proofErr w:type="gramEnd"/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могла много есть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она стала жить в тёплом доме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 собаки появилось имя, и она этим была горда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теперь она принадлежала людям и могла им служить</w:t>
            </w:r>
          </w:p>
          <w:p w:rsidR="005B625F" w:rsidRPr="000C0F2F" w:rsidRDefault="00EB7129" w:rsidP="00E529C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r w:rsidR="005B625F" w:rsidRPr="000C0F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Какое чувство овладело </w:t>
            </w:r>
            <w:proofErr w:type="gramStart"/>
            <w:r w:rsidR="005B625F" w:rsidRPr="000C0F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Кусакой</w:t>
            </w:r>
            <w:proofErr w:type="gramEnd"/>
            <w:r w:rsidR="005B625F" w:rsidRPr="000C0F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когда она поняла, что по-прежнему осталась одна?</w:t>
            </w:r>
          </w:p>
          <w:p w:rsidR="005B625F" w:rsidRPr="000C0F2F" w:rsidRDefault="005B625F" w:rsidP="00E529C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разочарование;</w:t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2) отчаяние;</w:t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</w:p>
          <w:p w:rsidR="005B625F" w:rsidRPr="000C0F2F" w:rsidRDefault="005B625F" w:rsidP="00E529C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 радость;</w:t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 w:rsidRPr="000C0F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Pr="000C0F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страх.</w:t>
            </w:r>
          </w:p>
          <w:p w:rsidR="005B625F" w:rsidRPr="000C0F2F" w:rsidRDefault="00EB7129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звали любимицу рассказчика</w:t>
            </w:r>
            <w:r w:rsidR="000C0F2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</w:t>
            </w: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чем плачут лошади»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:rsidR="005B625F" w:rsidRPr="000C0F2F" w:rsidRDefault="005B625F" w:rsidP="00E52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1)Рыжуха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Забава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Карько</w:t>
            </w: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чём спорили лошади</w:t>
            </w:r>
            <w:r w:rsidR="000C0F2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 чем плачут лошади»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 жизни людей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 дальних странах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 лошадиной жизни</w:t>
            </w:r>
          </w:p>
          <w:p w:rsidR="00EB7129" w:rsidRPr="007610D2" w:rsidRDefault="00EB7129" w:rsidP="007610D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/>
                <w:b/>
                <w:sz w:val="20"/>
                <w:szCs w:val="20"/>
              </w:rPr>
              <w:t>11. Описывая реку, рыбалку, траву, цветы, автор поднимает проблему:</w:t>
            </w:r>
            <w:r w:rsidR="007610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  <w:r w:rsidRPr="000C0F2F">
              <w:rPr>
                <w:rFonts w:ascii="Times New Roman" w:hAnsi="Times New Roman"/>
                <w:sz w:val="20"/>
                <w:szCs w:val="20"/>
              </w:rPr>
              <w:t xml:space="preserve">а) экологическую;   </w:t>
            </w:r>
            <w:r w:rsidR="00761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0C0F2F">
              <w:rPr>
                <w:rFonts w:ascii="Times New Roman" w:hAnsi="Times New Roman"/>
                <w:sz w:val="20"/>
                <w:szCs w:val="20"/>
              </w:rPr>
              <w:t xml:space="preserve"> б) взросления человека;</w:t>
            </w:r>
            <w:r w:rsidR="007610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Pr="000C0F2F">
              <w:rPr>
                <w:rFonts w:ascii="Times New Roman" w:hAnsi="Times New Roman"/>
                <w:sz w:val="20"/>
                <w:szCs w:val="20"/>
              </w:rPr>
              <w:t>в) благодарности всему живому.</w:t>
            </w:r>
          </w:p>
          <w:p w:rsidR="00EB7129" w:rsidRPr="007610D2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/>
                <w:b/>
                <w:sz w:val="20"/>
                <w:szCs w:val="20"/>
              </w:rPr>
              <w:t xml:space="preserve">12. Эпизод с куклой показался </w:t>
            </w:r>
            <w:proofErr w:type="spellStart"/>
            <w:r w:rsidRPr="000C0F2F">
              <w:rPr>
                <w:rFonts w:ascii="Times New Roman" w:hAnsi="Times New Roman"/>
                <w:b/>
                <w:sz w:val="20"/>
                <w:szCs w:val="20"/>
              </w:rPr>
              <w:t>Акимычу</w:t>
            </w:r>
            <w:proofErr w:type="spellEnd"/>
            <w:r w:rsidRPr="000C0F2F">
              <w:rPr>
                <w:rFonts w:ascii="Times New Roman" w:hAnsi="Times New Roman"/>
                <w:b/>
                <w:sz w:val="20"/>
                <w:szCs w:val="20"/>
              </w:rPr>
              <w:t xml:space="preserve"> таким страшным, потому что:</w:t>
            </w:r>
            <w:r w:rsidR="007610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C0F2F">
              <w:rPr>
                <w:rFonts w:ascii="Times New Roman" w:hAnsi="Times New Roman"/>
                <w:sz w:val="20"/>
                <w:szCs w:val="20"/>
              </w:rPr>
              <w:t>а) напомнил военное время;  б) дети не жалеют игрушки</w:t>
            </w:r>
            <w:r w:rsidRPr="007610D2">
              <w:rPr>
                <w:rFonts w:ascii="Times New Roman" w:hAnsi="Times New Roman"/>
                <w:sz w:val="20"/>
                <w:szCs w:val="20"/>
              </w:rPr>
              <w:t>;</w:t>
            </w:r>
            <w:r w:rsidR="007610D2" w:rsidRPr="00761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7610D2" w:rsidRPr="007610D2">
              <w:rPr>
                <w:rFonts w:ascii="Times New Roman" w:hAnsi="Times New Roman"/>
                <w:sz w:val="20"/>
                <w:szCs w:val="20"/>
              </w:rPr>
              <w:t>3</w:t>
            </w:r>
            <w:r w:rsidRPr="007610D2">
              <w:rPr>
                <w:rFonts w:ascii="Times New Roman" w:hAnsi="Times New Roman"/>
                <w:sz w:val="20"/>
                <w:szCs w:val="20"/>
              </w:rPr>
              <w:t>)</w:t>
            </w:r>
            <w:r w:rsidRPr="000C0F2F">
              <w:rPr>
                <w:rFonts w:ascii="Times New Roman" w:hAnsi="Times New Roman"/>
                <w:sz w:val="20"/>
                <w:szCs w:val="20"/>
              </w:rPr>
              <w:t xml:space="preserve"> люди засоряют окружающую среду.</w:t>
            </w:r>
          </w:p>
          <w:p w:rsidR="00EB7129" w:rsidRDefault="000C0F2F" w:rsidP="00E529C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13. Почему автор сравнил людей с лошадьми « Хорошее отношение к лошадям»</w:t>
            </w:r>
          </w:p>
          <w:p w:rsidR="000C0F2F" w:rsidRDefault="000C0F2F" w:rsidP="00E529C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 объясняет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Акимыч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произошедшее с куклой и равнодушие прохожих?</w:t>
            </w:r>
          </w:p>
          <w:p w:rsidR="00EB7129" w:rsidRPr="00E529CF" w:rsidRDefault="00E529CF" w:rsidP="00E529C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CF">
              <w:rPr>
                <w:rFonts w:ascii="Times New Roman" w:hAnsi="Times New Roman" w:cs="Times New Roman"/>
                <w:b/>
                <w:sz w:val="20"/>
                <w:szCs w:val="20"/>
              </w:rPr>
              <w:t>15. Почему хозяйка изменила своим принципам и начала сажать маки? Символом чего они являются?</w:t>
            </w:r>
          </w:p>
        </w:tc>
        <w:tc>
          <w:tcPr>
            <w:tcW w:w="5741" w:type="dxa"/>
            <w:gridSpan w:val="2"/>
          </w:tcPr>
          <w:p w:rsidR="00857607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857607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Какое событие является завязкой в произведении «Цифры»?</w:t>
            </w:r>
          </w:p>
          <w:p w:rsidR="00857607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Дядя учит мальчика писать цифры.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Бабушке удаётся разрешить конфликт между мальчиком и его дядей.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Мальчик ждёт завтрашний день.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Мальчик просит дядю показать ему цифры.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Дядя резко обрывает мальчика, вызывая его бурные слезы.</w:t>
            </w:r>
          </w:p>
          <w:p w:rsidR="00857607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857607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Укажите художественно-выразительное средство, основанное на сопоставлении:</w:t>
            </w:r>
            <w:r w:rsid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57607" w:rsidRPr="000C0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«…детские волосы хорошо пахнут, - СОВСЕМ КАК МАЛЕНЬКИЕ ПТИЧКИ».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сравнение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эпитет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олицетворение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гипербола</w:t>
            </w:r>
          </w:p>
          <w:p w:rsidR="00857607" w:rsidRPr="000C0F2F" w:rsidRDefault="00EB7129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 произведении « Старуха </w:t>
            </w:r>
            <w:proofErr w:type="spellStart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Изергиль</w:t>
            </w:r>
            <w:proofErr w:type="spellEnd"/>
            <w:proofErr w:type="gramStart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»н</w:t>
            </w:r>
            <w:proofErr w:type="gramEnd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аписано, что красивые люди всегда …</w:t>
            </w:r>
          </w:p>
          <w:p w:rsidR="00857607" w:rsidRPr="000C0F2F" w:rsidRDefault="005B625F" w:rsidP="00E529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умны;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смелы;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) добры. </w:t>
            </w:r>
          </w:p>
          <w:p w:rsidR="00857607" w:rsidRPr="000C0F2F" w:rsidRDefault="00EB7129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Данко</w:t>
            </w:r>
            <w:proofErr w:type="spellEnd"/>
            <w:r w:rsidR="00857607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испытывает к людям: </w:t>
            </w:r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(« Старуха </w:t>
            </w:r>
            <w:proofErr w:type="spellStart"/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Изергиль</w:t>
            </w:r>
            <w:proofErr w:type="spellEnd"/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857607" w:rsidRPr="000C0F2F" w:rsidRDefault="005B625F" w:rsidP="00E529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жалость и любовь;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>) ненависть и ярость;</w:t>
            </w:r>
            <w:r w:rsidR="00EB7129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7607"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) презрение. </w:t>
            </w:r>
          </w:p>
          <w:p w:rsidR="005B625F" w:rsidRPr="000C0F2F" w:rsidRDefault="00EB7129" w:rsidP="00E529CF">
            <w:pPr>
              <w:shd w:val="clear" w:color="auto" w:fill="FFFFFF"/>
              <w:tabs>
                <w:tab w:val="left" w:pos="576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Герои стихотворения:</w:t>
            </w:r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proofErr w:type="gramStart"/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Необычайное приключение…»)</w:t>
            </w:r>
            <w:proofErr w:type="gramEnd"/>
          </w:p>
          <w:p w:rsidR="005B625F" w:rsidRPr="000C0F2F" w:rsidRDefault="005B625F" w:rsidP="00E529CF">
            <w:pPr>
              <w:shd w:val="clear" w:color="auto" w:fill="FFFFFF"/>
              <w:tabs>
                <w:tab w:val="left" w:pos="55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бездельники;  </w:t>
            </w:r>
            <w:r w:rsidRPr="000C0F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болтуны;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3)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труженики.</w:t>
            </w:r>
          </w:p>
          <w:p w:rsidR="005B625F" w:rsidRPr="000C0F2F" w:rsidRDefault="00EB7129" w:rsidP="00E529CF">
            <w:pPr>
              <w:shd w:val="clear" w:color="auto" w:fill="FFFFFF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стихотворении солнце и поэт, </w:t>
            </w:r>
            <w:proofErr w:type="gramStart"/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занятые</w:t>
            </w:r>
            <w:proofErr w:type="gramEnd"/>
            <w:r w:rsidR="005B625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нтересной беседой, общаются как</w:t>
            </w:r>
            <w:r w:rsid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(« </w:t>
            </w:r>
            <w:proofErr w:type="spellStart"/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Необычайнок</w:t>
            </w:r>
            <w:proofErr w:type="spellEnd"/>
            <w:r w:rsidR="000C0F2F"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приключение…»)</w:t>
            </w:r>
          </w:p>
          <w:p w:rsidR="005B625F" w:rsidRPr="000C0F2F" w:rsidRDefault="005B625F" w:rsidP="00E529CF">
            <w:pPr>
              <w:shd w:val="clear" w:color="auto" w:fill="FFFFFF"/>
              <w:tabs>
                <w:tab w:val="left" w:pos="55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 xml:space="preserve">     1)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господин и слуга;  </w:t>
            </w:r>
            <w:r w:rsidRPr="000C0F2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коллеги;    3)</w:t>
            </w:r>
            <w:r w:rsidRPr="000C0F2F">
              <w:rPr>
                <w:rFonts w:ascii="Times New Roman" w:hAnsi="Times New Roman" w:cs="Times New Roman"/>
                <w:sz w:val="20"/>
                <w:szCs w:val="20"/>
              </w:rPr>
              <w:tab/>
              <w:t>друзья.</w:t>
            </w:r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Почему завизжала </w:t>
            </w:r>
            <w:proofErr w:type="gramStart"/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Кусака</w:t>
            </w:r>
            <w:proofErr w:type="gramEnd"/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когда пьяный ударил её ногой?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От злости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От обиды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От боли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 страха</w:t>
            </w:r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является главной идеей произведения?</w:t>
            </w:r>
            <w:r w:rsidR="000C0F2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(« </w:t>
            </w:r>
            <w:proofErr w:type="gramStart"/>
            <w:r w:rsidR="000C0F2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Кусака</w:t>
            </w:r>
            <w:proofErr w:type="gramEnd"/>
            <w:r w:rsidR="000C0F2F" w:rsidRPr="000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тяжёлая жизнь собаки</w:t>
            </w:r>
            <w:r w:rsidR="00EB7129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проблема пьянства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проблема безответственности и легкомысленности людей</w:t>
            </w:r>
          </w:p>
          <w:p w:rsidR="005B625F" w:rsidRPr="000C0F2F" w:rsidRDefault="005B625F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описание времён года</w:t>
            </w:r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Рыжуха плакала, потому что ...</w:t>
            </w: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(« О чем плачут лошади»</w:t>
            </w:r>
            <w:proofErr w:type="gramEnd"/>
          </w:p>
          <w:p w:rsidR="005B625F" w:rsidRPr="000C0F2F" w:rsidRDefault="00EB7129" w:rsidP="00E529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 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 ей не верили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2) 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была старая</w:t>
            </w:r>
          </w:p>
          <w:p w:rsidR="005B625F" w:rsidRPr="000C0F2F" w:rsidRDefault="00EB7129" w:rsidP="00E52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 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не хотела работать</w:t>
            </w:r>
          </w:p>
          <w:p w:rsidR="005B625F" w:rsidRPr="000C0F2F" w:rsidRDefault="00EB7129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делала старая кобыла, когда ей было худо</w:t>
            </w:r>
            <w:r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 О чем плачут лошади»</w:t>
            </w:r>
            <w:r w:rsidR="005B625F" w:rsidRP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:rsidR="005B625F" w:rsidRPr="000C0F2F" w:rsidRDefault="00EB7129" w:rsidP="00E52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Спала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2)  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Пела</w:t>
            </w:r>
            <w:r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3) Р</w:t>
            </w:r>
            <w:r w:rsidR="005B625F" w:rsidRPr="000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азговаривала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/>
                <w:b/>
                <w:sz w:val="20"/>
                <w:szCs w:val="20"/>
              </w:rPr>
              <w:t xml:space="preserve">11. Главная отличительная черта </w:t>
            </w:r>
            <w:proofErr w:type="spellStart"/>
            <w:r w:rsidRPr="000C0F2F">
              <w:rPr>
                <w:rFonts w:ascii="Times New Roman" w:hAnsi="Times New Roman"/>
                <w:b/>
                <w:sz w:val="20"/>
                <w:szCs w:val="20"/>
              </w:rPr>
              <w:t>Акимыча</w:t>
            </w:r>
            <w:proofErr w:type="spellEnd"/>
            <w:r w:rsidRPr="000C0F2F">
              <w:rPr>
                <w:rFonts w:ascii="Times New Roman" w:hAnsi="Times New Roman"/>
                <w:b/>
                <w:sz w:val="20"/>
                <w:szCs w:val="20"/>
              </w:rPr>
              <w:t xml:space="preserve">   « Кукла»: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0F2F">
              <w:rPr>
                <w:rFonts w:ascii="Times New Roman" w:hAnsi="Times New Roman"/>
                <w:sz w:val="20"/>
                <w:szCs w:val="20"/>
              </w:rPr>
              <w:t>а) постоянное ощущение собственной правоты;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0F2F">
              <w:rPr>
                <w:rFonts w:ascii="Times New Roman" w:hAnsi="Times New Roman"/>
                <w:sz w:val="20"/>
                <w:szCs w:val="20"/>
              </w:rPr>
              <w:t xml:space="preserve">б) жалость к </w:t>
            </w:r>
            <w:proofErr w:type="gramStart"/>
            <w:r w:rsidRPr="000C0F2F">
              <w:rPr>
                <w:rFonts w:ascii="Times New Roman" w:hAnsi="Times New Roman"/>
                <w:sz w:val="20"/>
                <w:szCs w:val="20"/>
              </w:rPr>
              <w:t>обиженным</w:t>
            </w:r>
            <w:proofErr w:type="gramEnd"/>
            <w:r w:rsidRPr="000C0F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0F2F">
              <w:rPr>
                <w:rFonts w:ascii="Times New Roman" w:hAnsi="Times New Roman"/>
                <w:sz w:val="20"/>
                <w:szCs w:val="20"/>
              </w:rPr>
              <w:t>в) чувство ответственности за все, что происходит.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/>
                <w:b/>
                <w:sz w:val="20"/>
                <w:szCs w:val="20"/>
              </w:rPr>
              <w:t>12. Протест против равнодушия, безразличного отношения к окружающему вложен в уста: ( « Кукла»)</w:t>
            </w:r>
          </w:p>
          <w:p w:rsidR="00EB7129" w:rsidRPr="000C0F2F" w:rsidRDefault="00EB7129" w:rsidP="00E529C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0F2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0C0F2F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0C0F2F">
              <w:rPr>
                <w:rFonts w:ascii="Times New Roman" w:hAnsi="Times New Roman"/>
                <w:sz w:val="20"/>
                <w:szCs w:val="20"/>
              </w:rPr>
              <w:t xml:space="preserve">ассказчика;   б) прохожего     в) </w:t>
            </w:r>
            <w:proofErr w:type="spellStart"/>
            <w:r w:rsidRPr="000C0F2F">
              <w:rPr>
                <w:rFonts w:ascii="Times New Roman" w:hAnsi="Times New Roman"/>
                <w:sz w:val="20"/>
                <w:szCs w:val="20"/>
              </w:rPr>
              <w:t>Акимыча</w:t>
            </w:r>
            <w:proofErr w:type="spellEnd"/>
            <w:r w:rsidRPr="000C0F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7129" w:rsidRDefault="000C0F2F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2F">
              <w:rPr>
                <w:rFonts w:ascii="Times New Roman" w:hAnsi="Times New Roman" w:cs="Times New Roman"/>
                <w:b/>
                <w:sz w:val="20"/>
                <w:szCs w:val="20"/>
              </w:rPr>
              <w:t>13. Как автор отнесся к лошади « Хорошее отношение к лошадям»</w:t>
            </w:r>
            <w:r w:rsidR="002C26DC">
              <w:rPr>
                <w:rFonts w:ascii="Times New Roman" w:hAnsi="Times New Roman" w:cs="Times New Roman"/>
                <w:b/>
                <w:sz w:val="20"/>
                <w:szCs w:val="20"/>
              </w:rPr>
              <w:t>? Чем его отношение отличается от остальных?</w:t>
            </w:r>
          </w:p>
          <w:p w:rsidR="000C0F2F" w:rsidRDefault="000C0F2F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Что отличает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Акимыча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других прохожих? О чем это говорит?</w:t>
            </w:r>
          </w:p>
          <w:p w:rsidR="00E529CF" w:rsidRPr="000C0F2F" w:rsidRDefault="00E529CF" w:rsidP="00E529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Какой образ вводится в рассказ с образом маков? Почему? Расскажите о нем.</w:t>
            </w:r>
          </w:p>
        </w:tc>
      </w:tr>
      <w:tr w:rsidR="000C0F2F" w:rsidRPr="000C0F2F" w:rsidTr="000C0F2F">
        <w:trPr>
          <w:trHeight w:val="390"/>
        </w:trPr>
        <w:tc>
          <w:tcPr>
            <w:tcW w:w="11341" w:type="dxa"/>
            <w:gridSpan w:val="4"/>
          </w:tcPr>
          <w:p w:rsidR="000C0F2F" w:rsidRPr="000C0F2F" w:rsidRDefault="000C0F2F" w:rsidP="007610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  Найдите соответствие</w:t>
            </w:r>
          </w:p>
        </w:tc>
      </w:tr>
      <w:tr w:rsidR="000C0F2F" w:rsidRPr="000C0F2F" w:rsidTr="000C0F2F">
        <w:trPr>
          <w:trHeight w:val="390"/>
        </w:trPr>
        <w:tc>
          <w:tcPr>
            <w:tcW w:w="3810" w:type="dxa"/>
          </w:tcPr>
          <w:p w:rsid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« Кукла»</w:t>
            </w:r>
          </w:p>
          <w:p w:rsidR="00E529C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« Хорошее отношение к лошадям»</w:t>
            </w:r>
          </w:p>
          <w:p w:rsidR="00E529C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« Цифры»</w:t>
            </w:r>
          </w:p>
          <w:p w:rsidR="00E529CF" w:rsidRP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« Необычайное приключение….»</w:t>
            </w:r>
          </w:p>
        </w:tc>
        <w:tc>
          <w:tcPr>
            <w:tcW w:w="3615" w:type="dxa"/>
            <w:gridSpan w:val="2"/>
          </w:tcPr>
          <w:p w:rsid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В.В. М</w:t>
            </w:r>
            <w:r w:rsidR="000C0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аяковский</w:t>
            </w:r>
          </w:p>
          <w:p w:rsidR="000C0F2F" w:rsidRDefault="000C0F2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М. Горький</w:t>
            </w:r>
          </w:p>
          <w:p w:rsidR="000C0F2F" w:rsidRDefault="000C0F2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Л. Андреев</w:t>
            </w:r>
          </w:p>
          <w:p w:rsidR="000C0F2F" w:rsidRDefault="000C0F2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E52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 И. Носов</w:t>
            </w:r>
          </w:p>
          <w:p w:rsidR="00E529C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И. Бунин                    6. Ф. Абрамов</w:t>
            </w:r>
          </w:p>
          <w:p w:rsidR="00E529CF" w:rsidRP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</w:tcPr>
          <w:p w:rsid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 чем плачут лошади?»</w:t>
            </w:r>
          </w:p>
          <w:p w:rsidR="00E529C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« Живое пламя»</w:t>
            </w:r>
          </w:p>
          <w:p w:rsidR="00E529C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« Старуха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E529CF" w:rsidRPr="000C0F2F" w:rsidRDefault="00E529CF" w:rsidP="00E52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Кусака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3A0C08" w:rsidRPr="000C0F2F" w:rsidRDefault="003A0C08" w:rsidP="00E529CF">
      <w:pPr>
        <w:rPr>
          <w:rFonts w:ascii="Times New Roman" w:hAnsi="Times New Roman" w:cs="Times New Roman"/>
          <w:sz w:val="20"/>
          <w:szCs w:val="20"/>
        </w:rPr>
      </w:pPr>
    </w:p>
    <w:sectPr w:rsidR="003A0C08" w:rsidRPr="000C0F2F" w:rsidSect="00E529CF">
      <w:pgSz w:w="11906" w:h="16838"/>
      <w:pgMar w:top="284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7607"/>
    <w:rsid w:val="000C0F2F"/>
    <w:rsid w:val="00273165"/>
    <w:rsid w:val="002C26DC"/>
    <w:rsid w:val="003A0C08"/>
    <w:rsid w:val="004F5A58"/>
    <w:rsid w:val="005B625F"/>
    <w:rsid w:val="007610D2"/>
    <w:rsid w:val="00857607"/>
    <w:rsid w:val="00A278A6"/>
    <w:rsid w:val="00A465C7"/>
    <w:rsid w:val="00E061C4"/>
    <w:rsid w:val="00E529CF"/>
    <w:rsid w:val="00E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6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2016-04-29T04:16:00Z</cp:lastPrinted>
  <dcterms:created xsi:type="dcterms:W3CDTF">2016-04-28T18:33:00Z</dcterms:created>
  <dcterms:modified xsi:type="dcterms:W3CDTF">2016-04-29T04:17:00Z</dcterms:modified>
</cp:coreProperties>
</file>