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56" w:rsidRPr="00BE0A56" w:rsidRDefault="00BE0A56" w:rsidP="00D11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320C52">
        <w:rPr>
          <w:b/>
          <w:noProof/>
          <w:lang w:eastAsia="ru-RU"/>
        </w:rPr>
        <w:drawing>
          <wp:inline distT="0" distB="0" distL="0" distR="0">
            <wp:extent cx="2143125" cy="2924175"/>
            <wp:effectExtent l="19050" t="0" r="9525" b="0"/>
            <wp:docPr id="53" name="Рисунок 1" descr="F:\ФОТО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75" cy="292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A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BE0A56" w:rsidRPr="00DC322A" w:rsidRDefault="00BE0A56" w:rsidP="00BE0A56">
      <w:pPr>
        <w:ind w:firstLine="284"/>
        <w:rPr>
          <w:b/>
        </w:rPr>
      </w:pPr>
      <w:r w:rsidRPr="00DC322A">
        <w:rPr>
          <w:b/>
        </w:rPr>
        <w:t xml:space="preserve">              Лисовая Любовь Николаевна,</w:t>
      </w:r>
      <w:r>
        <w:rPr>
          <w:b/>
        </w:rPr>
        <w:t xml:space="preserve"> </w:t>
      </w:r>
    </w:p>
    <w:p w:rsidR="00BE0A56" w:rsidRDefault="00BE0A56" w:rsidP="00BE0A56">
      <w:pPr>
        <w:ind w:firstLine="284"/>
      </w:pPr>
      <w:r>
        <w:t xml:space="preserve"> </w:t>
      </w:r>
      <w:r w:rsidRPr="00DC322A">
        <w:t xml:space="preserve">           </w:t>
      </w:r>
      <w:r>
        <w:t>учитель биологии, высшей категории</w:t>
      </w:r>
    </w:p>
    <w:p w:rsidR="00BE0A56" w:rsidRDefault="00BE0A56" w:rsidP="00BE0A56">
      <w:pPr>
        <w:ind w:firstLine="284"/>
      </w:pPr>
      <w:r>
        <w:t xml:space="preserve">            МБОУ "СШ № 16"</w:t>
      </w:r>
    </w:p>
    <w:p w:rsidR="00BE0A56" w:rsidRDefault="00BE0A56" w:rsidP="00BE0A56">
      <w:pPr>
        <w:ind w:firstLine="284"/>
      </w:pPr>
      <w:r w:rsidRPr="00DC322A">
        <w:t xml:space="preserve">            </w:t>
      </w:r>
      <w:r>
        <w:t>г. Евпатория.</w:t>
      </w:r>
    </w:p>
    <w:p w:rsidR="00D95CB6" w:rsidRDefault="00D95CB6" w:rsidP="00D11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 настоящее время в 10 классах нашей школы проходят факультативные уроки по курсу " Познай себя"</w:t>
      </w:r>
    </w:p>
    <w:p w:rsidR="00D95CB6" w:rsidRDefault="00D95CB6" w:rsidP="00D95CB6">
      <w:pPr>
        <w:pStyle w:val="a5"/>
        <w:jc w:val="right"/>
        <w:rPr>
          <w:b/>
        </w:rPr>
      </w:pPr>
      <w:r w:rsidRPr="00C918C6">
        <w:rPr>
          <w:b/>
        </w:rPr>
        <w:t xml:space="preserve">Я интересуюсь своим будущим потому, </w:t>
      </w:r>
    </w:p>
    <w:p w:rsidR="00D95CB6" w:rsidRDefault="00D95CB6" w:rsidP="00D95CB6">
      <w:pPr>
        <w:pStyle w:val="a5"/>
        <w:jc w:val="right"/>
        <w:rPr>
          <w:b/>
        </w:rPr>
      </w:pPr>
      <w:r w:rsidRPr="00C918C6">
        <w:rPr>
          <w:b/>
        </w:rPr>
        <w:t>что собираюсь провести там</w:t>
      </w:r>
    </w:p>
    <w:p w:rsidR="00D95CB6" w:rsidRDefault="00D95CB6" w:rsidP="00D95CB6">
      <w:pPr>
        <w:pStyle w:val="a5"/>
        <w:jc w:val="right"/>
        <w:rPr>
          <w:b/>
        </w:rPr>
      </w:pPr>
      <w:r w:rsidRPr="00C918C6">
        <w:rPr>
          <w:b/>
        </w:rPr>
        <w:t xml:space="preserve"> всю свою остальную жизнь.</w:t>
      </w:r>
      <w:r>
        <w:rPr>
          <w:b/>
        </w:rPr>
        <w:t xml:space="preserve">      </w:t>
      </w:r>
    </w:p>
    <w:p w:rsidR="00D95CB6" w:rsidRDefault="00D95CB6" w:rsidP="00D95CB6">
      <w:pPr>
        <w:pStyle w:val="a5"/>
        <w:jc w:val="right"/>
        <w:rPr>
          <w:rStyle w:val="a4"/>
          <w:b/>
        </w:rPr>
      </w:pPr>
      <w:r w:rsidRPr="00C918C6">
        <w:rPr>
          <w:rStyle w:val="a4"/>
          <w:b/>
        </w:rPr>
        <w:t xml:space="preserve">К. </w:t>
      </w:r>
      <w:proofErr w:type="spellStart"/>
      <w:r w:rsidRPr="00C918C6">
        <w:rPr>
          <w:rStyle w:val="a4"/>
          <w:b/>
        </w:rPr>
        <w:t>Чарлз</w:t>
      </w:r>
      <w:proofErr w:type="spellEnd"/>
      <w:r w:rsidRPr="00C918C6">
        <w:rPr>
          <w:rStyle w:val="a4"/>
          <w:b/>
        </w:rPr>
        <w:t xml:space="preserve"> </w:t>
      </w:r>
    </w:p>
    <w:p w:rsidR="00D95CB6" w:rsidRDefault="00D95CB6" w:rsidP="00D95CB6">
      <w:pPr>
        <w:pStyle w:val="a5"/>
        <w:rPr>
          <w:b/>
        </w:rPr>
      </w:pPr>
      <w:r w:rsidRPr="00125A47">
        <w:rPr>
          <w:bCs/>
        </w:rPr>
        <w:t>Программа</w:t>
      </w:r>
      <w:r w:rsidRPr="000D19F5">
        <w:t xml:space="preserve"> составлена на основе</w:t>
      </w:r>
      <w:r>
        <w:t xml:space="preserve"> программы В. Орловой  «Шаги к профессии».</w:t>
      </w:r>
    </w:p>
    <w:p w:rsidR="00D95CB6" w:rsidRPr="00D95CB6" w:rsidRDefault="00D95CB6" w:rsidP="00D95CB6">
      <w:pPr>
        <w:pStyle w:val="a5"/>
        <w:rPr>
          <w:b/>
        </w:rPr>
      </w:pPr>
      <w:r>
        <w:t>Курс занятий для учащихся 10 класса (34 часа).</w:t>
      </w:r>
    </w:p>
    <w:p w:rsidR="00D95CB6" w:rsidRDefault="00D95CB6" w:rsidP="00D95CB6">
      <w:pPr>
        <w:pStyle w:val="a5"/>
      </w:pPr>
      <w:r>
        <w:t xml:space="preserve">В жизни каждого человека наступает момент, когда предстоит сделать выбор своего дальнейшего пути профессионального самоопределения. Многие при выборе профессии руководствуются чужим мнением, стремятся к власти, шумной славе, большим деньгам. Забывая о главных вопросах для каждого человека: «Кто Я? Что Я могу?». Знания себя, своих способностей и возможностей, а также совпадение их с потребностями рынка труда - залог успеха. Быть профессионально успешным значит состояться как личность, быть угодным и полезным себе и окружающим. </w:t>
      </w:r>
    </w:p>
    <w:p w:rsidR="00D95CB6" w:rsidRDefault="00D95CB6" w:rsidP="00D95CB6">
      <w:pPr>
        <w:pStyle w:val="a5"/>
      </w:pPr>
      <w:r w:rsidRPr="00552B58">
        <w:rPr>
          <w:rStyle w:val="a4"/>
          <w:b/>
          <w:bCs/>
        </w:rPr>
        <w:t>Цель курса</w:t>
      </w:r>
      <w:r>
        <w:t>: Оказание помощи в профессиональном самоопределении, выборе профессии.</w:t>
      </w:r>
    </w:p>
    <w:p w:rsidR="00D95CB6" w:rsidRDefault="00D95CB6" w:rsidP="00D95CB6">
      <w:pPr>
        <w:pStyle w:val="a5"/>
        <w:rPr>
          <w:rStyle w:val="a4"/>
          <w:b/>
          <w:bCs/>
        </w:rPr>
      </w:pPr>
    </w:p>
    <w:p w:rsidR="00D95CB6" w:rsidRPr="00552B58" w:rsidRDefault="00D95CB6" w:rsidP="00D95CB6">
      <w:pPr>
        <w:pStyle w:val="a5"/>
        <w:rPr>
          <w:b/>
          <w:bCs/>
        </w:rPr>
      </w:pPr>
      <w:r w:rsidRPr="00552B58">
        <w:rPr>
          <w:rStyle w:val="a4"/>
          <w:b/>
          <w:bCs/>
        </w:rPr>
        <w:lastRenderedPageBreak/>
        <w:t>Задачи</w:t>
      </w:r>
      <w:r w:rsidRPr="00552B58">
        <w:rPr>
          <w:b/>
          <w:bCs/>
        </w:rPr>
        <w:t>:</w:t>
      </w:r>
    </w:p>
    <w:p w:rsidR="00D95CB6" w:rsidRDefault="00D95CB6" w:rsidP="00D95C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Раскрыть возможности психологической науки в приобретении профессии;</w:t>
      </w:r>
    </w:p>
    <w:p w:rsidR="00D95CB6" w:rsidRDefault="00D95CB6" w:rsidP="00D95C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Сформировать представление о механизме и путях приобретения профессии;</w:t>
      </w:r>
    </w:p>
    <w:p w:rsidR="00D95CB6" w:rsidRDefault="00D95CB6" w:rsidP="00D95CB6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Обучить практически, применять знания о мире профессий, уметь ориентироваться на рынке труда.</w:t>
      </w:r>
    </w:p>
    <w:p w:rsidR="00D95CB6" w:rsidRDefault="00D95CB6" w:rsidP="00D95CB6">
      <w:pPr>
        <w:pStyle w:val="a5"/>
      </w:pPr>
      <w:r>
        <w:t> В результате выполнения данного курса учащиеся должны знать сущность и содержание следующих понятий: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психологические особенности личности;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самоопределение; 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профессиональные интересы и склонности, способности; 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классификация, типы и подтипы профессий;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proofErr w:type="spellStart"/>
      <w:r>
        <w:t>профессиограмма</w:t>
      </w:r>
      <w:proofErr w:type="spellEnd"/>
      <w:r>
        <w:t>;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профессиональная пригодность;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карьера, этапы построения карьеры;</w:t>
      </w:r>
    </w:p>
    <w:p w:rsidR="00D95CB6" w:rsidRDefault="00D95CB6" w:rsidP="00D95CB6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личный профессиональный план: </w:t>
      </w:r>
    </w:p>
    <w:p w:rsidR="00D95CB6" w:rsidRDefault="00D95CB6" w:rsidP="00D95CB6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адекватная самооценка; </w:t>
      </w:r>
    </w:p>
    <w:p w:rsidR="00D95CB6" w:rsidRDefault="00D95CB6" w:rsidP="00D95CB6">
      <w:pPr>
        <w:numPr>
          <w:ilvl w:val="1"/>
          <w:numId w:val="17"/>
        </w:numPr>
        <w:spacing w:before="100" w:beforeAutospacing="1" w:after="100" w:afterAutospacing="1" w:line="240" w:lineRule="auto"/>
      </w:pPr>
      <w:proofErr w:type="spellStart"/>
      <w:r>
        <w:t>профпригодность</w:t>
      </w:r>
      <w:proofErr w:type="spellEnd"/>
      <w:r>
        <w:t xml:space="preserve">; </w:t>
      </w:r>
    </w:p>
    <w:p w:rsidR="00D95CB6" w:rsidRDefault="00D95CB6" w:rsidP="00D95CB6">
      <w:pPr>
        <w:numPr>
          <w:ilvl w:val="1"/>
          <w:numId w:val="17"/>
        </w:numPr>
        <w:spacing w:before="100" w:beforeAutospacing="1" w:after="100" w:afterAutospacing="1" w:line="240" w:lineRule="auto"/>
      </w:pPr>
      <w:r>
        <w:t xml:space="preserve">рынок труда. </w:t>
      </w:r>
    </w:p>
    <w:p w:rsidR="00D95CB6" w:rsidRDefault="00D95CB6" w:rsidP="00D95CB6">
      <w:pPr>
        <w:numPr>
          <w:ilvl w:val="1"/>
          <w:numId w:val="17"/>
        </w:numPr>
        <w:spacing w:before="100" w:beforeAutospacing="1" w:after="100" w:afterAutospacing="1" w:line="240" w:lineRule="auto"/>
      </w:pPr>
      <w:r w:rsidRPr="00D95CB6">
        <w:rPr>
          <w:sz w:val="32"/>
          <w:szCs w:val="32"/>
        </w:rPr>
        <w:t xml:space="preserve">На основе полученных знаний учащиеся должны </w:t>
      </w:r>
      <w:r w:rsidRPr="00D95CB6">
        <w:rPr>
          <w:rStyle w:val="a8"/>
          <w:sz w:val="32"/>
          <w:szCs w:val="32"/>
        </w:rPr>
        <w:t>уметь</w:t>
      </w:r>
      <w:r>
        <w:t>: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раскрывать психологические особенности своей личности;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выявлять свои способности и профессиональные интересы;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определять соответствие выбранной профессии своим способностям, личностным особенностям и запросам рынка труда;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работать с </w:t>
      </w:r>
      <w:proofErr w:type="spellStart"/>
      <w:r>
        <w:t>профессиограммами</w:t>
      </w:r>
      <w:proofErr w:type="spellEnd"/>
      <w:r>
        <w:t>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ориентироваться в типах и подтипах профессий;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составлять личный профессиональный план и мобильно изменять его;</w:t>
      </w:r>
    </w:p>
    <w:p w:rsidR="00D95CB6" w:rsidRDefault="00D95CB6" w:rsidP="00D95CB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разработать этапы своей профессиональной карьеры. </w:t>
      </w:r>
    </w:p>
    <w:p w:rsidR="00D95CB6" w:rsidRDefault="00D95CB6" w:rsidP="00D11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Урок № 23-24 </w:t>
      </w:r>
    </w:p>
    <w:p w:rsidR="00D11A1A" w:rsidRDefault="00BE0A56" w:rsidP="00D11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ТЕМА:</w:t>
      </w:r>
      <w:r w:rsidRPr="00BE0A56">
        <w:rPr>
          <w:b/>
          <w:noProof/>
        </w:rPr>
        <w:t xml:space="preserve"> </w:t>
      </w:r>
      <w:r w:rsidRPr="00D95CB6">
        <w:rPr>
          <w:b/>
          <w:noProof/>
        </w:rPr>
        <w:t xml:space="preserve"> </w:t>
      </w:r>
      <w:r w:rsidR="00D11A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Как  себя представить. СОСТАВЛЕНИЕ резюме.</w:t>
      </w:r>
    </w:p>
    <w:p w:rsidR="00D11A1A" w:rsidRPr="00D11A1A" w:rsidRDefault="00D11A1A" w:rsidP="00D11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D11A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Как правильно составить профессиональное резюме</w:t>
      </w:r>
    </w:p>
    <w:p w:rsidR="0070017D" w:rsidRPr="00E81DE5" w:rsidRDefault="00127EB0" w:rsidP="00E81DE5">
      <w:pPr>
        <w:pStyle w:val="1"/>
        <w:rPr>
          <w:rFonts w:ascii="Verdana" w:hAnsi="Verdana"/>
          <w:color w:val="F6EECE"/>
          <w:sz w:val="24"/>
          <w:szCs w:val="24"/>
        </w:rPr>
      </w:pPr>
      <w:r w:rsidRPr="00127EB0">
        <w:rPr>
          <w:rFonts w:ascii="Verdana" w:hAnsi="Verdana"/>
          <w:i/>
          <w:iCs/>
          <w:color w:val="BFB9A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мотное резюме, или как себя представить" style="width:24pt;height:24pt"/>
        </w:pict>
      </w:r>
      <w:r w:rsidR="0070017D" w:rsidRPr="00E81DE5">
        <w:rPr>
          <w:rFonts w:ascii="Verdana" w:hAnsi="Verdana"/>
          <w:i/>
          <w:iCs/>
          <w:color w:val="FF0000"/>
          <w:sz w:val="48"/>
          <w:szCs w:val="48"/>
        </w:rPr>
        <w:t>Резюме</w:t>
      </w:r>
      <w:r w:rsidR="0070017D" w:rsidRPr="0070017D">
        <w:rPr>
          <w:rFonts w:ascii="Verdana" w:hAnsi="Verdana"/>
          <w:i/>
          <w:iCs/>
          <w:color w:val="BFB9A0"/>
          <w:sz w:val="48"/>
          <w:szCs w:val="48"/>
        </w:rPr>
        <w:t xml:space="preserve"> (</w:t>
      </w:r>
      <w:proofErr w:type="spellStart"/>
      <w:r w:rsidR="0070017D" w:rsidRPr="0070017D">
        <w:rPr>
          <w:rFonts w:ascii="Verdana" w:hAnsi="Verdana"/>
          <w:i/>
          <w:iCs/>
          <w:color w:val="BFB9A0"/>
          <w:sz w:val="48"/>
          <w:szCs w:val="48"/>
        </w:rPr>
        <w:t>resumer</w:t>
      </w:r>
      <w:proofErr w:type="spellEnd"/>
      <w:r w:rsidR="0070017D" w:rsidRPr="0070017D">
        <w:rPr>
          <w:rFonts w:ascii="Verdana" w:hAnsi="Verdana"/>
          <w:i/>
          <w:iCs/>
          <w:color w:val="BFB9A0"/>
          <w:sz w:val="48"/>
          <w:szCs w:val="48"/>
        </w:rPr>
        <w:t xml:space="preserve"> - </w:t>
      </w:r>
      <w:r w:rsidR="0070017D" w:rsidRPr="00E81DE5">
        <w:rPr>
          <w:rFonts w:ascii="Verdana" w:hAnsi="Verdana"/>
          <w:i/>
          <w:iCs/>
          <w:color w:val="00B050"/>
          <w:sz w:val="48"/>
          <w:szCs w:val="48"/>
        </w:rPr>
        <w:t>излагать</w:t>
      </w:r>
      <w:r w:rsidR="0070017D" w:rsidRPr="0070017D">
        <w:rPr>
          <w:rFonts w:ascii="Verdana" w:hAnsi="Verdana"/>
          <w:i/>
          <w:iCs/>
          <w:color w:val="BFB9A0"/>
          <w:sz w:val="48"/>
          <w:szCs w:val="48"/>
        </w:rPr>
        <w:t xml:space="preserve"> вкратце от фр.) – </w:t>
      </w:r>
      <w:r w:rsidR="0070017D" w:rsidRPr="00E81DE5">
        <w:rPr>
          <w:rFonts w:ascii="Verdana" w:hAnsi="Verdana"/>
          <w:i/>
          <w:iCs/>
          <w:color w:val="FF0000"/>
          <w:sz w:val="48"/>
          <w:szCs w:val="48"/>
        </w:rPr>
        <w:t>краткое содержание, вывод, итог</w:t>
      </w:r>
      <w:r w:rsidR="0070017D" w:rsidRPr="0070017D">
        <w:rPr>
          <w:rFonts w:ascii="Verdana" w:hAnsi="Verdana"/>
          <w:i/>
          <w:iCs/>
          <w:color w:val="BFB9A0"/>
          <w:sz w:val="48"/>
          <w:szCs w:val="48"/>
        </w:rPr>
        <w:t>.</w:t>
      </w:r>
    </w:p>
    <w:p w:rsidR="0070017D" w:rsidRPr="00E81DE5" w:rsidRDefault="0070017D" w:rsidP="0070017D">
      <w:pPr>
        <w:pStyle w:val="a5"/>
        <w:rPr>
          <w:rFonts w:ascii="Verdana" w:hAnsi="Verdana"/>
          <w:b/>
          <w:i/>
          <w:iCs/>
          <w:color w:val="002060"/>
          <w:sz w:val="48"/>
          <w:szCs w:val="48"/>
        </w:rPr>
      </w:pPr>
      <w:r w:rsidRPr="00E81DE5">
        <w:rPr>
          <w:rFonts w:ascii="Verdana" w:hAnsi="Verdana"/>
          <w:b/>
          <w:i/>
          <w:iCs/>
          <w:color w:val="002060"/>
          <w:sz w:val="48"/>
          <w:szCs w:val="48"/>
        </w:rPr>
        <w:t xml:space="preserve">Практически каждый человек, находящийся в активном поиске </w:t>
      </w:r>
      <w:r w:rsidRPr="00E81DE5">
        <w:rPr>
          <w:rFonts w:ascii="Verdana" w:hAnsi="Verdana"/>
          <w:b/>
          <w:i/>
          <w:iCs/>
          <w:color w:val="002060"/>
          <w:sz w:val="48"/>
          <w:szCs w:val="48"/>
        </w:rPr>
        <w:lastRenderedPageBreak/>
        <w:t>работы, сталкивался с просьбой работодателя грамотно составить резюме. Конечно, это не является гарантией получения желаемой должности, но появляется возможность запомниться и оставить о себе хорошее впечатление.</w:t>
      </w:r>
    </w:p>
    <w:p w:rsidR="0070017D" w:rsidRPr="00E81DE5" w:rsidRDefault="0070017D" w:rsidP="0070017D">
      <w:pPr>
        <w:pStyle w:val="a5"/>
        <w:rPr>
          <w:rFonts w:ascii="Verdana" w:hAnsi="Verdana"/>
          <w:b/>
          <w:i/>
          <w:iCs/>
          <w:color w:val="002060"/>
          <w:sz w:val="48"/>
          <w:szCs w:val="48"/>
        </w:rPr>
      </w:pPr>
      <w:r w:rsidRPr="00E81DE5">
        <w:rPr>
          <w:rFonts w:ascii="Verdana" w:hAnsi="Verdana"/>
          <w:b/>
          <w:i/>
          <w:iCs/>
          <w:color w:val="002060"/>
          <w:sz w:val="48"/>
          <w:szCs w:val="48"/>
        </w:rPr>
        <w:t>В условиях</w:t>
      </w:r>
      <w:r w:rsidRPr="00E81DE5">
        <w:rPr>
          <w:rStyle w:val="apple-converted-space"/>
          <w:rFonts w:ascii="Verdana" w:hAnsi="Verdana"/>
          <w:b/>
          <w:i/>
          <w:iCs/>
          <w:color w:val="002060"/>
          <w:sz w:val="48"/>
          <w:szCs w:val="48"/>
        </w:rPr>
        <w:t> </w:t>
      </w:r>
      <w:hyperlink r:id="rId6" w:tgtFrame="_blank" w:history="1">
        <w:r w:rsidRPr="00E81DE5">
          <w:rPr>
            <w:rStyle w:val="a3"/>
            <w:rFonts w:ascii="Verdana" w:hAnsi="Verdana"/>
            <w:b/>
            <w:bCs/>
            <w:i/>
            <w:iCs/>
            <w:color w:val="002060"/>
            <w:sz w:val="48"/>
            <w:szCs w:val="48"/>
          </w:rPr>
          <w:t>кризиса</w:t>
        </w:r>
      </w:hyperlink>
      <w:r w:rsidRPr="00E81DE5">
        <w:rPr>
          <w:rFonts w:ascii="Verdana" w:hAnsi="Verdana"/>
          <w:b/>
          <w:i/>
          <w:iCs/>
          <w:color w:val="002060"/>
          <w:sz w:val="48"/>
          <w:szCs w:val="48"/>
        </w:rPr>
        <w:t xml:space="preserve">, работодатели серьёзно и придирчиво относятся к подбору персонала. Предпочтение чаще всего отдаётся тем кандидатам, которые не нуждаются в длительном обучении и являются компетентными в требуемой сфере. Для серьёзных работодателей значительный интерес представляют кандидаты с грамотным резюме. Если грамотно составить резюме, вы автоматически повышаете ваши </w:t>
      </w:r>
      <w:r w:rsidRPr="00E81DE5">
        <w:rPr>
          <w:rFonts w:ascii="Verdana" w:hAnsi="Verdana"/>
          <w:b/>
          <w:i/>
          <w:iCs/>
          <w:color w:val="002060"/>
          <w:sz w:val="48"/>
          <w:szCs w:val="48"/>
        </w:rPr>
        <w:lastRenderedPageBreak/>
        <w:t>шансы получить приглашение на личный диалог с будущим работодателем и вызвать интерес к себе. И наоборот, неряшливый и безграмотно составленный документ может стать причиной затянувшегося поиска работы и поставить крест на желании занять долгожданную должность.</w:t>
      </w:r>
    </w:p>
    <w:p w:rsidR="0070017D" w:rsidRPr="00E81DE5" w:rsidRDefault="0070017D" w:rsidP="0070017D">
      <w:pPr>
        <w:pStyle w:val="2"/>
        <w:rPr>
          <w:rFonts w:ascii="Verdana" w:hAnsi="Verdana"/>
          <w:i/>
          <w:iCs/>
          <w:color w:val="002060"/>
        </w:rPr>
      </w:pPr>
    </w:p>
    <w:p w:rsidR="00E81DE5" w:rsidRPr="00BE0A56" w:rsidRDefault="0070017D" w:rsidP="0070017D">
      <w:pPr>
        <w:pStyle w:val="a5"/>
        <w:rPr>
          <w:rFonts w:ascii="Verdana" w:hAnsi="Verdana"/>
          <w:b/>
          <w:i/>
          <w:iCs/>
          <w:color w:val="BFB9A0"/>
          <w:sz w:val="56"/>
          <w:szCs w:val="56"/>
        </w:rPr>
      </w:pPr>
      <w:r w:rsidRPr="00E81DE5">
        <w:rPr>
          <w:rFonts w:ascii="Verdana" w:hAnsi="Verdana"/>
          <w:b/>
          <w:i/>
          <w:iCs/>
          <w:color w:val="FF0000"/>
          <w:sz w:val="56"/>
          <w:szCs w:val="56"/>
        </w:rPr>
        <w:t>Резюме</w:t>
      </w:r>
      <w:r w:rsidRPr="00E81DE5">
        <w:rPr>
          <w:rFonts w:ascii="Verdana" w:hAnsi="Verdana"/>
          <w:b/>
          <w:i/>
          <w:iCs/>
          <w:color w:val="BFB9A0"/>
          <w:sz w:val="56"/>
          <w:szCs w:val="56"/>
        </w:rPr>
        <w:t xml:space="preserve"> – </w:t>
      </w:r>
      <w:r w:rsidRPr="00E81DE5">
        <w:rPr>
          <w:rFonts w:ascii="Verdana" w:hAnsi="Verdana"/>
          <w:b/>
          <w:i/>
          <w:iCs/>
          <w:color w:val="002060"/>
          <w:sz w:val="56"/>
          <w:szCs w:val="56"/>
        </w:rPr>
        <w:t>это документ, который перечисляет ваши лучшие качества, опыт работы, место учёбы, достижения. Позволяет спрогнозировать, насколько вы будете компетентны и справитесь с поставленными задачами</w:t>
      </w:r>
      <w:r w:rsidRPr="0070017D">
        <w:rPr>
          <w:rFonts w:ascii="Verdana" w:hAnsi="Verdana"/>
          <w:b/>
          <w:i/>
          <w:iCs/>
          <w:color w:val="BFB9A0"/>
          <w:sz w:val="56"/>
          <w:szCs w:val="56"/>
        </w:rPr>
        <w:t>.</w:t>
      </w:r>
    </w:p>
    <w:p w:rsidR="0070017D" w:rsidRPr="00D95CB6" w:rsidRDefault="0070017D" w:rsidP="0070017D">
      <w:pPr>
        <w:pStyle w:val="a5"/>
        <w:rPr>
          <w:rFonts w:ascii="Verdana" w:hAnsi="Verdana"/>
          <w:b/>
          <w:i/>
          <w:iCs/>
          <w:color w:val="000000" w:themeColor="text1"/>
          <w:sz w:val="56"/>
          <w:szCs w:val="56"/>
        </w:rPr>
      </w:pPr>
      <w:r w:rsidRPr="0070017D">
        <w:rPr>
          <w:rFonts w:ascii="Verdana" w:hAnsi="Verdana"/>
          <w:b/>
          <w:i/>
          <w:iCs/>
          <w:color w:val="BFB9A0"/>
          <w:sz w:val="56"/>
          <w:szCs w:val="56"/>
        </w:rPr>
        <w:lastRenderedPageBreak/>
        <w:t xml:space="preserve"> </w:t>
      </w:r>
      <w:r w:rsidRPr="00D95CB6">
        <w:rPr>
          <w:rFonts w:ascii="Verdana" w:hAnsi="Verdana"/>
          <w:b/>
          <w:i/>
          <w:iCs/>
          <w:color w:val="000000" w:themeColor="text1"/>
          <w:sz w:val="56"/>
          <w:szCs w:val="56"/>
        </w:rPr>
        <w:t>Перед тем как грамотно составить резюме, следует обратить внимание на то, кто будет его читать. Ведь менеджеры по найму персонала, и менеджеры отдела кадров придают значение совершенно разным вещам.</w:t>
      </w:r>
    </w:p>
    <w:p w:rsidR="0070017D" w:rsidRPr="0070017D" w:rsidRDefault="00127EB0" w:rsidP="0070017D">
      <w:pPr>
        <w:rPr>
          <w:rStyle w:val="a4"/>
          <w:b/>
          <w:sz w:val="56"/>
          <w:szCs w:val="56"/>
        </w:rPr>
      </w:pPr>
      <w:r w:rsidRPr="00127EB0">
        <w:rPr>
          <w:rFonts w:ascii="Verdana" w:hAnsi="Verdana"/>
          <w:b/>
          <w:i/>
          <w:iCs/>
          <w:color w:val="BFB9A0"/>
          <w:sz w:val="56"/>
          <w:szCs w:val="56"/>
        </w:rPr>
        <w:pict>
          <v:shape id="_x0000_i1026" type="#_x0000_t75" alt="Грамотное резюме, или как себя представить" style="width:24pt;height:24pt"/>
        </w:pict>
      </w:r>
    </w:p>
    <w:p w:rsidR="0070017D" w:rsidRPr="00E81DE5" w:rsidRDefault="0070017D" w:rsidP="0070017D">
      <w:pPr>
        <w:pStyle w:val="a5"/>
        <w:rPr>
          <w:color w:val="002060"/>
          <w:sz w:val="48"/>
          <w:szCs w:val="48"/>
        </w:rPr>
      </w:pPr>
      <w:r w:rsidRPr="00E81DE5">
        <w:rPr>
          <w:rFonts w:ascii="Verdana" w:hAnsi="Verdana"/>
          <w:i/>
          <w:iCs/>
          <w:color w:val="002060"/>
          <w:sz w:val="48"/>
          <w:szCs w:val="48"/>
        </w:rPr>
        <w:t>Последние данные свидетельствуют о том, что резюме должно привлечь внимание не более чем за 3 секунды. Поэтому, чтобы грамотно составить резюме, запомните главное правило – самая важная информация размещается в самом начале. Однако здесь следует сразу оговориться. Понятие «самая важная информация» для каждого конкретного кандидата будет иметь различный смысл.</w:t>
      </w:r>
    </w:p>
    <w:p w:rsidR="0070017D" w:rsidRPr="00E81DE5" w:rsidRDefault="0070017D" w:rsidP="0070017D">
      <w:pPr>
        <w:pStyle w:val="2"/>
        <w:rPr>
          <w:rFonts w:ascii="Verdana" w:hAnsi="Verdana"/>
          <w:i/>
          <w:iCs/>
          <w:color w:val="002060"/>
        </w:rPr>
      </w:pPr>
      <w:r w:rsidRPr="00E81DE5">
        <w:rPr>
          <w:rFonts w:ascii="Verdana" w:hAnsi="Verdana"/>
          <w:i/>
          <w:iCs/>
          <w:color w:val="002060"/>
        </w:rPr>
        <w:lastRenderedPageBreak/>
        <w:t>Группы претендентов на должность</w:t>
      </w:r>
    </w:p>
    <w:p w:rsidR="0070017D" w:rsidRPr="00D95CB6" w:rsidRDefault="0070017D" w:rsidP="0070017D">
      <w:pPr>
        <w:pStyle w:val="a5"/>
        <w:numPr>
          <w:ilvl w:val="0"/>
          <w:numId w:val="14"/>
        </w:numPr>
        <w:rPr>
          <w:rFonts w:ascii="Verdana" w:hAnsi="Verdana"/>
          <w:b/>
          <w:i/>
          <w:iCs/>
          <w:color w:val="000000" w:themeColor="text1"/>
          <w:sz w:val="52"/>
          <w:szCs w:val="52"/>
        </w:rPr>
      </w:pPr>
      <w:r w:rsidRPr="00D95CB6">
        <w:rPr>
          <w:rFonts w:ascii="Verdana" w:hAnsi="Verdana"/>
          <w:b/>
          <w:i/>
          <w:iCs/>
          <w:color w:val="000000" w:themeColor="text1"/>
          <w:sz w:val="52"/>
          <w:szCs w:val="52"/>
        </w:rPr>
        <w:t>К первой группе относятся специалисты с опытом работы больше трёх лет</w:t>
      </w:r>
    </w:p>
    <w:p w:rsidR="0070017D" w:rsidRPr="00D95CB6" w:rsidRDefault="0070017D" w:rsidP="0070017D">
      <w:pPr>
        <w:pStyle w:val="a5"/>
        <w:numPr>
          <w:ilvl w:val="0"/>
          <w:numId w:val="14"/>
        </w:numPr>
        <w:rPr>
          <w:rFonts w:ascii="Verdana" w:hAnsi="Verdana"/>
          <w:b/>
          <w:i/>
          <w:iCs/>
          <w:color w:val="000000" w:themeColor="text1"/>
          <w:sz w:val="52"/>
          <w:szCs w:val="52"/>
        </w:rPr>
      </w:pPr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>Ко второй категории принадлежат кандидаты с небольшим опытом работы</w:t>
      </w:r>
    </w:p>
    <w:p w:rsidR="0070017D" w:rsidRPr="00D95CB6" w:rsidRDefault="0070017D" w:rsidP="0070017D">
      <w:pPr>
        <w:pStyle w:val="a5"/>
        <w:numPr>
          <w:ilvl w:val="0"/>
          <w:numId w:val="14"/>
        </w:numPr>
        <w:rPr>
          <w:rFonts w:ascii="Verdana" w:hAnsi="Verdana"/>
          <w:b/>
          <w:i/>
          <w:iCs/>
          <w:color w:val="000000" w:themeColor="text1"/>
          <w:sz w:val="52"/>
          <w:szCs w:val="52"/>
        </w:rPr>
      </w:pPr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>Третья категория включает специалистов без опыта работы.</w:t>
      </w:r>
    </w:p>
    <w:p w:rsidR="0070017D" w:rsidRPr="00D95CB6" w:rsidRDefault="0070017D" w:rsidP="0070017D">
      <w:pPr>
        <w:pStyle w:val="a5"/>
        <w:rPr>
          <w:rFonts w:ascii="Verdana" w:hAnsi="Verdana"/>
          <w:b/>
          <w:i/>
          <w:iCs/>
          <w:color w:val="000000" w:themeColor="text1"/>
          <w:sz w:val="52"/>
          <w:szCs w:val="52"/>
        </w:rPr>
      </w:pPr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>Для каждой группы составление и оформление резюме будет существенно отличаться.</w:t>
      </w:r>
    </w:p>
    <w:p w:rsidR="0070017D" w:rsidRPr="00D95CB6" w:rsidRDefault="0070017D" w:rsidP="0070017D">
      <w:pPr>
        <w:pStyle w:val="a5"/>
        <w:rPr>
          <w:rFonts w:ascii="Verdana" w:hAnsi="Verdana"/>
          <w:b/>
          <w:i/>
          <w:iCs/>
          <w:color w:val="000000" w:themeColor="text1"/>
          <w:sz w:val="52"/>
          <w:szCs w:val="52"/>
        </w:rPr>
      </w:pPr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 xml:space="preserve">Грамотно составить резюме вместе с </w:t>
      </w:r>
      <w:proofErr w:type="spellStart"/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>Pepla</w:t>
      </w:r>
      <w:proofErr w:type="spellEnd"/>
      <w:r w:rsidRPr="00D95CB6">
        <w:rPr>
          <w:rStyle w:val="a4"/>
          <w:rFonts w:ascii="Verdana" w:hAnsi="Verdana"/>
          <w:b/>
          <w:color w:val="000000" w:themeColor="text1"/>
          <w:sz w:val="52"/>
          <w:szCs w:val="52"/>
        </w:rPr>
        <w:t xml:space="preserve"> вам помогут некоторые правила.</w:t>
      </w:r>
    </w:p>
    <w:p w:rsidR="0070017D" w:rsidRPr="00D95CB6" w:rsidRDefault="0070017D" w:rsidP="0070017D">
      <w:pPr>
        <w:pStyle w:val="2"/>
        <w:rPr>
          <w:rFonts w:ascii="Verdana" w:hAnsi="Verdana"/>
          <w:i/>
          <w:iCs/>
          <w:color w:val="000000" w:themeColor="text1"/>
        </w:rPr>
      </w:pPr>
      <w:r w:rsidRPr="00D95CB6">
        <w:rPr>
          <w:rStyle w:val="a4"/>
          <w:rFonts w:ascii="Verdana" w:hAnsi="Verdana"/>
          <w:color w:val="000000" w:themeColor="text1"/>
        </w:rPr>
        <w:t>Основные правила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Шрифт – А</w:t>
      </w:r>
      <w:proofErr w:type="spellStart"/>
      <w:r w:rsidRPr="00D95CB6">
        <w:rPr>
          <w:rStyle w:val="a4"/>
          <w:rFonts w:ascii="Verdana" w:hAnsi="Verdana"/>
          <w:color w:val="000000" w:themeColor="text1"/>
          <w:sz w:val="40"/>
          <w:szCs w:val="40"/>
          <w:lang w:val="en-US"/>
        </w:rPr>
        <w:t>rial</w:t>
      </w:r>
      <w:proofErr w:type="spellEnd"/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 xml:space="preserve"> </w:t>
      </w:r>
      <w:r w:rsidRPr="00D95CB6">
        <w:rPr>
          <w:rStyle w:val="a4"/>
          <w:rFonts w:ascii="Verdana" w:hAnsi="Verdana"/>
          <w:color w:val="000000" w:themeColor="text1"/>
          <w:sz w:val="40"/>
          <w:szCs w:val="40"/>
          <w:lang w:val="en-US"/>
        </w:rPr>
        <w:t xml:space="preserve"> 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  <w:lang w:val="en-US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либо</w:t>
      </w:r>
      <w:r w:rsidRPr="00D95CB6">
        <w:rPr>
          <w:rStyle w:val="a4"/>
          <w:rFonts w:ascii="Verdana" w:hAnsi="Verdana"/>
          <w:color w:val="000000" w:themeColor="text1"/>
          <w:sz w:val="40"/>
          <w:szCs w:val="40"/>
          <w:lang w:val="en-US"/>
        </w:rPr>
        <w:t xml:space="preserve"> Times New Roman</w:t>
      </w:r>
    </w:p>
    <w:p w:rsidR="0070017D" w:rsidRPr="00D95CB6" w:rsidRDefault="0070017D" w:rsidP="007001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hAnsi="Verdana"/>
          <w:i/>
          <w:iCs/>
          <w:color w:val="000000" w:themeColor="text1"/>
          <w:sz w:val="40"/>
          <w:szCs w:val="40"/>
          <w:lang w:val="en-US"/>
        </w:rPr>
      </w:pP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lastRenderedPageBreak/>
        <w:t>Конкретно указывайте желаемую вакансию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Постарайтесь кратко перечислить информацию о полученном образовании, опыте работы и профессиональных навыках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Не забудьте указать ваши достижения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Не искажайте информацию, поданную в резюме. Некомпетентность проявится либо на интервью, либо в самом начале работы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Обязательно проверьте документ на орфографию, стилистику и пунктуацию. Попросите помощи у друзей или родственников, не полагайтесь исключительно на своё мнение. Они могут дать вам хороший совет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Не используя ложную информацию, опишите свою квалификацию в выгодном свете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Ответственное отношение к составлению резюме поможет сделать его на профессиональном уровне</w:t>
      </w:r>
    </w:p>
    <w:p w:rsidR="0070017D" w:rsidRPr="00D95CB6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000000" w:themeColor="text1"/>
          <w:sz w:val="40"/>
          <w:szCs w:val="40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Если есть желание и возможность, обратитесь к специалистам по составлению резюме и сопроводительных писем</w:t>
      </w:r>
    </w:p>
    <w:p w:rsidR="0070017D" w:rsidRDefault="0070017D" w:rsidP="0070017D">
      <w:pPr>
        <w:pStyle w:val="a5"/>
        <w:numPr>
          <w:ilvl w:val="0"/>
          <w:numId w:val="15"/>
        </w:numPr>
        <w:rPr>
          <w:rFonts w:ascii="Verdana" w:hAnsi="Verdana"/>
          <w:i/>
          <w:iCs/>
          <w:color w:val="BFB9A0"/>
          <w:sz w:val="16"/>
          <w:szCs w:val="16"/>
        </w:rPr>
      </w:pPr>
      <w:r w:rsidRPr="00D95CB6">
        <w:rPr>
          <w:rStyle w:val="a4"/>
          <w:rFonts w:ascii="Verdana" w:hAnsi="Verdana"/>
          <w:color w:val="000000" w:themeColor="text1"/>
          <w:sz w:val="40"/>
          <w:szCs w:val="40"/>
        </w:rPr>
        <w:t>Возможно использование цитат и дополнительной информации</w:t>
      </w:r>
    </w:p>
    <w:p w:rsidR="005739B9" w:rsidRDefault="00D11A1A" w:rsidP="00700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Нормальной практикой набора новых сотрудников становится конкурсный отбор. Конкурс может проходить в несколько этапов, но первый этап довольно часто - это конкурс резюме.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Единого стандарта для составления резюме (или CV - от латинского «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Curriculum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Vitae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, «путь жизни») в мировой и отечественной практике не существует.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Резюме - это краткое изложение полученного вами образования, вашего опыта работы, и других качеств, которые вы приобрели к настоя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щему времени. Резюме - ваша визитная карточка.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Претендентов на серьезную должность может быть (и бывает) очень много. Обычно большая часть откладывается сразу: не соответствует опыт работы, отсутствие образования, не подходит пол, возраст, семейное положение будущего сотрудника. Менеджер по кадрам просматривает резюме соискателей, отбирая сразу заинтересовавшие его. Времени на просмотр каждого резюме - максимум одна-две минуты, поэтому следует стремиться к тому, чтобы Ваше резюме понравилось сразу, с первого взгляда.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несколько заповедей, которые необходимо помнить, составляя свое резюме.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быть, самая важная из них - "У вас никогда не будет второго шанса произвести первое впечатление". Действительно, с резюме будут знакомиться в ваше отсутствие, и по нему будут складываться первые суждения о вас. Постарайтесь донести до читающего, чего вы хотите, что умеете, чего стоите. Постарайтесь вложить в эту страничку текста всю свою индивидуальность.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ничто не покажется вам пустяком. В деле представления себя незнакомому человеку мелочей не бывает, здесь важны и структура, и содержание, и оформление вашего резюме.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Итак, первый шаг - изложение информации о себе по четко заданной структуре.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1. Имя, точный почтовый адрес, контактный телефон.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Представьтесь полностью. Укажите полный почтовый адрес, может быть, вам пришлют вызов или телеграмму. Очень важно, чтобы по указанным</w:t>
      </w:r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history="1">
        <w:r w:rsidRPr="00D11A1A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телефонам</w:t>
        </w:r>
      </w:hyperlink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 было бы легко застать или передать для вас информацию.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Петрова Анна Сергеевна.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630100 Новосибирск ул. Цветочная, д. I, кв. 5.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дом. тел. 123-456,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конт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тел 654-321 (для Петровой Анны).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2.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Ваши профессиональные цели.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Укажите позиции, на которые вы можете претендовать, виды работ, которые могли бы выполнять лучше всего. Примеры формулировки цели поиска вакансии: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 Секретаря - Переводчика в представительстве зарубежной компании;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 главного бухгалтера крупной промышленной компании;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дизайнера или верстальщика в газете или журнале;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должность юриста холдинга или торгового объединения.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резюме составляется в расчете на конкретную вакансию, цель лучше формулировать близко к тексту объявления.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3. Места работы в обратном хронологическом порядке.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Трудовой опыт в обратном хронологическом порядке (сначала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указывается последнее место работы). Эта часть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успешно), и кратко опишите должностные обязанности и производственные достижения, если они у Вас были. При описании Ваших достижений используйте глаголы действия, такие как развивал, сэкономил, увеличил, сократил, обучил.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может выглядеть следующим образом: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Опыт работы: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июль 1994 г. - настоящее время. ООО "Прогресс" - оптово-розничные продажи аудио-видеотехники. Секретарь-переводчик.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Прием входящей, исходящей информации, перевод, обработка, подготовка для представления руководству.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8" w:tgtFrame="_blank" w:history="1">
        <w:r w:rsidRPr="00D11A1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lang w:eastAsia="ru-RU"/>
          </w:rPr>
          <w:t>Телефонное</w:t>
        </w:r>
      </w:hyperlink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обслуживание. Ведение деловой переписки. Работа на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9" w:tgtFrame="_blank" w:history="1">
        <w:r w:rsidRPr="00D11A1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lang w:eastAsia="ru-RU"/>
          </w:rPr>
          <w:t>телефоне</w:t>
        </w:r>
      </w:hyperlink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, факсе. Подготовка, перевод, оформление контрактов. Подготовка, перевод переговоров. Организация приема гостей, перевод, сопровождение.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Составление этого раздела резюме будет хорошей тренировкой перед будущим собеседованием с работодателем. Внимательно проанализируйте свой опыт 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работы, отметьте моменты, которые могут представить Вас в выгодном свете. Определите, что можно считать достижениями.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4. Образование.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достаточно указать сроки обучения, названия вуза и специальности. Если вы проходили стажировки, курсы, тренинги, обязательно укажите их название, длительность, организаторов. Чем больше прошло времени после окончания учебного заведения, тем меньше места этот пункт должен занимать в резюме; для выпускников и студентов следует помещать его перед предыдущим, так как опыт работы если и есть, он менее значителен. Можно сообщить о наградах, подчеркнуть те изученные дисциплины, спецкурсы, которые соответствуют Вашей цели).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Образование: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1989 - 1994 гг. Новосибирский Государственный Педагогический Институт. Ф-т иностранных языков. Преподаватель английского и французского языков.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1994 - 1995 гг.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Catholic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University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of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America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Washington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). Специальный курс для аспирантов НГУ (по конкурсу)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5. Ваши специальные навыки и умения.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Напишите в каких компьютерных программах работаете, оцените свой уровень владения иностранным языком, отметьте наличие водительских прав и стажа вождения автомобиля (хобби следует упоминать только в том случае, если оно тесно связано с желаемой работой). Если имеете какие-либо лицензии, не забудьте сказать и про них.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Специальными навыками могут быть владение смежной специальностью, опыт работы в параллельной области, дополнительные навыки (например, кадровое делопроизводство для офис-менеджера) и т.д. Не стесняйтесь, опишите все свои умения и навыки, которые могут помочь Вам в будущей работе.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Специальные навыки и умения: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Пользователь ПК ( IBM PC, MS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Windows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MS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Word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EXCEL),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Telefax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Telex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E-mail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Свободное владение английским языком письменно и устно.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6. Рекомендации.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вы имеете рекомендательные письма, информируйте об их наличии, либо укажите фамилию, имя, отчество и должность, а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</w:t>
      </w:r>
      <w:hyperlink r:id="rId10" w:tgtFrame="_blank" w:history="1">
        <w:r w:rsidRPr="00D11A1A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телефон</w:t>
        </w:r>
        <w:proofErr w:type="spellEnd"/>
      </w:hyperlink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своего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рекомендателя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Вашим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рекомендателем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стать один из ваших руководителей с одного из предыдущих мест работы, а также компетентный специалист, способный охарактеризовать вас как профессионала. Лучше, если рекомендаций будет две или три.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Рекомендатели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Иванов Иван Иванович - Исполнительный Директор ООО "Свет" р. т. 333-333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Сидорова Мария Ивановна - </w:t>
      </w:r>
      <w:proofErr w:type="spellStart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завкафедрой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английского языка в НГУ р. т. 555-555.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упоминание о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рекомендателях</w:t>
      </w:r>
      <w:proofErr w:type="spellEnd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резюме не желательно по каким-то причинам, вполне допустима фраза: «Рекомендации могут быть представлены» или «Рекомендации есть».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7. Личные качества.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Несколько слов о себе. Желательно объективно. Очень полезно пройти тестирование и собеседование с квалифицированным</w:t>
      </w:r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gtFrame="_blank" w:history="1">
        <w:r w:rsidRPr="00D11A1A">
          <w:rPr>
            <w:rFonts w:ascii="Times New Roman" w:eastAsia="Times New Roman" w:hAnsi="Times New Roman" w:cs="Times New Roman"/>
            <w:b/>
            <w:bCs/>
            <w:color w:val="0000FF"/>
            <w:sz w:val="27"/>
            <w:lang w:eastAsia="ru-RU"/>
          </w:rPr>
          <w:t>психологом</w:t>
        </w:r>
      </w:hyperlink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который может помочь выделить сильные стороны вашей личности и предложить какие-то рекомендации. Вот короткий список навыков, способностей, сильных сторон личности (Вашей), которые можно использовать при написании резюме: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способность к конструированию и изобретательству;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исполнительность;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работать в команде;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способность руководить командой;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работать самостоятельно;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способность находить общий язык с другими людьми;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готовность идти на риск;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убеждать других;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хорошая память;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«золотые руки»;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готовность изменить привычный уклад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быстрая реакция;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доброжелательность, уживчивость;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собирать и систематизировать информацию;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решать проблемы, быстро ориентироваться в си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туации, мыслить нестандартно;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«твердый характер»;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организаторские способности;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математические способности;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красноречие;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планировать;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73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умение объяснять, вводить в курс дела; </w:t>
      </w:r>
      <w:proofErr w:type="spellStart"/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v</w:t>
      </w:r>
      <w:proofErr w:type="spellEnd"/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формулировать проблему, выделять ключевые моменты.</w:t>
      </w:r>
    </w:p>
    <w:p w:rsidR="00D11A1A" w:rsidRPr="00D11A1A" w:rsidRDefault="00D11A1A" w:rsidP="00700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8. Личные данные.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Укажите здесь дату своего рождения, семейное положение, наличие детей, их возраст.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Личные данные: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Цата рождения - 18 апреля 1972 г., замужем, детей нет.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того, как вы изложили основную информацию, ваш второй шаг - критически отнестись к содержанию.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Будьте реалистом по отношению к своим умениям и навыкам. Здесь не надо преувеличивать, постарайтесь быть объективным. Оцените, написано ли ваше резюме в интересах будущего нанимателя - подумайте, что ценного вы можете принести компании. Подчеркните свои сильные стороны. Обратите внимание на краткость и содержательность. Включайте в резюме только ту информацию, которая поможет вам получить работу. При описании опыта, наиболее подробно представьте тот, который получен в последние 3-5 лет. Пользуйтесь легким для читающего стилем, используйте простое построение фразы, расшифровывайте все аббревиатуры.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Наконец, третий шаг - позаботьтесь об оформлении.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lastRenderedPageBreak/>
        <w:t>Основные требования к стилю написания резюме:</w:t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11A1A" w:rsidRPr="00D11A1A" w:rsidRDefault="00D11A1A" w:rsidP="00D11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краткость;</w:t>
      </w:r>
    </w:p>
    <w:p w:rsidR="00D11A1A" w:rsidRPr="00D11A1A" w:rsidRDefault="00D11A1A" w:rsidP="00D11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конкретность;</w:t>
      </w:r>
    </w:p>
    <w:p w:rsidR="00D11A1A" w:rsidRPr="00D11A1A" w:rsidRDefault="00D11A1A" w:rsidP="00D11A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активность (никогда не пишите участвовал, оказывал помощь и т.п. Это заставляет думать, что Вы лишь оказывали разовые услуги);</w:t>
      </w:r>
    </w:p>
    <w:p w:rsidR="00D11A1A" w:rsidRPr="00D11A1A" w:rsidRDefault="00D11A1A" w:rsidP="00D11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честность.</w:t>
      </w:r>
    </w:p>
    <w:p w:rsidR="00D11A1A" w:rsidRPr="00D11A1A" w:rsidRDefault="00D11A1A" w:rsidP="00D11A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избегайте использовать местоимение я*</w:t>
      </w:r>
    </w:p>
    <w:p w:rsidR="00D11A1A" w:rsidRPr="00D11A1A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D11A1A" w:rsidRPr="00D11A1A" w:rsidTr="00D11A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быть предельно конкретным в выборе формулировок</w:t>
            </w:r>
          </w:p>
        </w:tc>
      </w:tr>
      <w:tr w:rsidR="00D11A1A" w:rsidRPr="00D11A1A" w:rsidTr="00D11A1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 не следует писать:</w:t>
            </w:r>
          </w:p>
          <w:p w:rsidR="00D11A1A" w:rsidRPr="00D11A1A" w:rsidRDefault="00D11A1A" w:rsidP="00D11A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занимался обучением</w:t>
            </w:r>
          </w:p>
          <w:p w:rsidR="00D11A1A" w:rsidRPr="00D11A1A" w:rsidRDefault="00D11A1A" w:rsidP="00D11A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оказывал помощь в освоении</w:t>
            </w:r>
          </w:p>
          <w:p w:rsidR="00D11A1A" w:rsidRPr="00D11A1A" w:rsidRDefault="00D11A1A" w:rsidP="00D11A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помогал уменьшить ошибки</w:t>
            </w:r>
          </w:p>
          <w:p w:rsidR="00D11A1A" w:rsidRPr="00D11A1A" w:rsidRDefault="00D11A1A" w:rsidP="00D11A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усваиваю новые знания</w:t>
            </w:r>
          </w:p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 следует писать:</w:t>
            </w:r>
          </w:p>
          <w:p w:rsidR="00D11A1A" w:rsidRPr="00D11A1A" w:rsidRDefault="00D11A1A" w:rsidP="00D11A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обучал новых служащих</w:t>
            </w:r>
          </w:p>
          <w:p w:rsidR="00D11A1A" w:rsidRPr="00D11A1A" w:rsidRDefault="00D11A1A" w:rsidP="00D11A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сократил ошибки на 15%,чем сэкономил фирме около 100 тыс.р.</w:t>
            </w:r>
          </w:p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освоил новые процедуры в рекордно короткий срок</w:t>
            </w:r>
          </w:p>
        </w:tc>
      </w:tr>
      <w:tr w:rsidR="00D11A1A" w:rsidRPr="00D11A1A" w:rsidTr="00D11A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будьте многословны и избегайте пассивных форм</w:t>
            </w:r>
          </w:p>
        </w:tc>
      </w:tr>
      <w:tr w:rsidR="00D11A1A" w:rsidRPr="00D11A1A" w:rsidTr="00D11A1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 не следует писать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отвечал за выполнение...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находил применение следующим возможностям...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нес ответственность за...</w:t>
            </w:r>
          </w:p>
        </w:tc>
        <w:tc>
          <w:tcPr>
            <w:tcW w:w="4575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V следует писать:</w:t>
            </w:r>
          </w:p>
          <w:p w:rsidR="00D11A1A" w:rsidRPr="00D11A1A" w:rsidRDefault="00D11A1A" w:rsidP="00D11A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выполнил...</w:t>
            </w:r>
          </w:p>
          <w:p w:rsidR="00D11A1A" w:rsidRPr="00D11A1A" w:rsidRDefault="00D11A1A" w:rsidP="00D11A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 использовал...</w:t>
            </w:r>
          </w:p>
          <w:p w:rsidR="00D11A1A" w:rsidRPr="00D11A1A" w:rsidRDefault="00D11A1A" w:rsidP="00D11A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отвечал за...</w:t>
            </w:r>
          </w:p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11A1A" w:rsidRPr="00D11A1A" w:rsidTr="00D11A1A">
        <w:trPr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Предпочитайте позитивную информацию негативной:</w:t>
            </w:r>
          </w:p>
        </w:tc>
      </w:tr>
      <w:tr w:rsidR="00D11A1A" w:rsidRPr="00D11A1A" w:rsidTr="00D11A1A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 не следует писать: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улаживал жалобы на...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препятствовал снижению доли продаж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перешел с должности...</w:t>
            </w:r>
          </w:p>
        </w:tc>
        <w:tc>
          <w:tcPr>
            <w:tcW w:w="4575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 следует писать: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помогал клиентам в...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повысил потенциал продукта на рынке</w:t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продвинулся на должность...</w:t>
            </w:r>
          </w:p>
        </w:tc>
      </w:tr>
      <w:tr w:rsidR="00D11A1A" w:rsidRPr="00D11A1A" w:rsidTr="00D11A1A">
        <w:trPr>
          <w:trHeight w:val="75"/>
          <w:tblCellSpacing w:w="0" w:type="dxa"/>
        </w:trPr>
        <w:tc>
          <w:tcPr>
            <w:tcW w:w="9345" w:type="dxa"/>
            <w:gridSpan w:val="2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Концентрируйте внимание на Ваших достижениях:</w:t>
            </w:r>
          </w:p>
        </w:tc>
      </w:tr>
      <w:tr w:rsidR="00D11A1A" w:rsidRPr="00D11A1A" w:rsidTr="00D11A1A">
        <w:trPr>
          <w:trHeight w:val="60"/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X не следует писать:</w:t>
            </w:r>
          </w:p>
          <w:p w:rsidR="00D11A1A" w:rsidRPr="00D11A1A" w:rsidRDefault="00D11A1A" w:rsidP="00D11A1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проработал там три года</w:t>
            </w:r>
          </w:p>
          <w:p w:rsidR="00D11A1A" w:rsidRPr="00D11A1A" w:rsidRDefault="00D11A1A" w:rsidP="00D11A1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выполнял дополнительную работу</w:t>
            </w:r>
          </w:p>
          <w:p w:rsidR="00D11A1A" w:rsidRPr="00D11A1A" w:rsidRDefault="00D11A1A" w:rsidP="00D11A1A">
            <w:pPr>
              <w:spacing w:after="24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:rsidR="00D11A1A" w:rsidRPr="00D11A1A" w:rsidRDefault="00D11A1A" w:rsidP="00D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 следует писать:</w:t>
            </w:r>
          </w:p>
          <w:p w:rsidR="00D11A1A" w:rsidRPr="00D11A1A" w:rsidRDefault="00D11A1A" w:rsidP="00D11A1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 повышение в должности и два повышения оплаты</w:t>
            </w:r>
          </w:p>
          <w:p w:rsidR="00D11A1A" w:rsidRPr="00D11A1A" w:rsidRDefault="00D11A1A" w:rsidP="00D11A1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всегда выполнял работу в срок</w:t>
            </w:r>
          </w:p>
        </w:tc>
      </w:tr>
    </w:tbl>
    <w:p w:rsidR="005739B9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 xml:space="preserve">О чем не надо писать в резюме? </w:t>
      </w:r>
    </w:p>
    <w:p w:rsidR="00D11A1A" w:rsidRPr="005739B9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  <w:t>Не надо включать в Ваше резюме:</w:t>
      </w:r>
      <w:r w:rsidRPr="005739B9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Всю Вашу трудовую биографию. На самом деле 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Вашего потенциального работодателя интересуют только последние 3-5 мест работы и период не более 10 лет.</w:t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Ваши физические данные;</w:t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Вашу фотографию;</w:t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Причины, по которым Вы уходили с работы;</w:t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Требования к зарплате;</w:t>
      </w:r>
    </w:p>
    <w:p w:rsidR="00D11A1A" w:rsidRPr="005739B9" w:rsidRDefault="00D11A1A" w:rsidP="00D11A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Имена людей, которые могут дать Вам рекомендацию (подготовьте этот список он может пригодиться на собеседовании).</w:t>
      </w:r>
    </w:p>
    <w:p w:rsidR="005739B9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5739B9" w:rsidRDefault="005739B9" w:rsidP="00D11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D11A1A" w:rsidRPr="005739B9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  <w:lang w:eastAsia="ru-RU"/>
        </w:rPr>
        <w:t>В заключение проверьте Ваше резюме по следующим позициям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: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* попросите кого-нибудь, кто хорошо владеет языком, на котором написано резюме, проверить его;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11A1A" w:rsidRPr="005739B9" w:rsidRDefault="00D11A1A" w:rsidP="00D11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 описании настоящей работы используйте глаголы в настоящем времени, например, работаю, проектирую; соответственно при описании предыдущих мест работы используйте глаголы в прошедшем времени;</w:t>
      </w:r>
    </w:p>
    <w:p w:rsidR="00D11A1A" w:rsidRPr="005739B9" w:rsidRDefault="00D11A1A" w:rsidP="00D11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  <w:t>будьте последовательны: если Вы один раз использовали сокращение, используйте его во всем резюме (но лучше приводить все наименования полностью);</w:t>
      </w:r>
    </w:p>
    <w:p w:rsidR="00D11A1A" w:rsidRPr="005739B9" w:rsidRDefault="00D11A1A" w:rsidP="00D11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избегайте длинных фраз и мудреных слов;</w:t>
      </w:r>
    </w:p>
    <w:p w:rsidR="00D11A1A" w:rsidRPr="005739B9" w:rsidRDefault="00D11A1A" w:rsidP="00D11A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четко выделите необходимые заголовки;</w:t>
      </w:r>
    </w:p>
    <w:p w:rsidR="00D11A1A" w:rsidRPr="005739B9" w:rsidRDefault="00D11A1A" w:rsidP="00D11A1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11A1A" w:rsidRPr="005739B9" w:rsidRDefault="00D11A1A" w:rsidP="00D11A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проследите, чтобы Ваше резюме было оформлено в одном стиле;</w:t>
      </w:r>
    </w:p>
    <w:p w:rsidR="00D11A1A" w:rsidRPr="005739B9" w:rsidRDefault="00D11A1A" w:rsidP="00D11A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выбирайте стиль, который легко читается (большие поля, </w:t>
      </w:r>
      <w:proofErr w:type="spellStart"/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немелкий</w:t>
      </w:r>
      <w:proofErr w:type="spellEnd"/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шрифт, достаточное расстояние между строками и т.п.);</w:t>
      </w:r>
    </w:p>
    <w:p w:rsidR="00D11A1A" w:rsidRPr="005739B9" w:rsidRDefault="00D11A1A" w:rsidP="00D11A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используйте бумагу белого цвета хорошего качества;</w:t>
      </w:r>
    </w:p>
    <w:p w:rsidR="00D11A1A" w:rsidRPr="005739B9" w:rsidRDefault="00D11A1A" w:rsidP="00D11A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очень важно уместить Ваше резюме на одной, максимум на двух страницах;</w:t>
      </w:r>
    </w:p>
    <w:p w:rsidR="00D11A1A" w:rsidRPr="005739B9" w:rsidRDefault="00D11A1A" w:rsidP="00D11A1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будьте уверены, что Вы сможете подтвердить всю информацию, которую Вы включили в резюме.</w:t>
      </w:r>
    </w:p>
    <w:p w:rsidR="005739B9" w:rsidRDefault="00D11A1A" w:rsidP="00D11A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Если работа связана с использованием иностранного языка, составьте дополнительно резюме этом языке. Разумеется, к резюме на иностранном языке предъявляются те же требования относительно оформления, грамотности и стилистического единства, что и к резюме на русском языке.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 резюме не должно быть ошибок. А если оно составлено на английском языке, отдайте его на проверку человеку, хорошо знающему грамматику.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Тщательно отредактируйте текст. Распечатайте его в красивом формате, на хорошей бумаге. Постарайтесь уложиться в одну страницу.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  <w:lang w:eastAsia="ru-RU"/>
        </w:rPr>
        <w:t>Пример резюме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:</w:t>
      </w:r>
      <w:r w:rsidRPr="005739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11A1A">
        <w:rPr>
          <w:rFonts w:ascii="Times New Roman" w:eastAsia="Times New Roman" w:hAnsi="Times New Roman" w:cs="Times New Roman"/>
          <w:color w:val="666666"/>
          <w:sz w:val="27"/>
          <w:lang w:eastAsia="ru-RU"/>
        </w:rPr>
        <w:t>^</w:t>
      </w:r>
      <w:r w:rsidRPr="00D11A1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ПЕТРОВА АННА СЕРГЕЕВНА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>ЦЕЛЬ: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Руководитель рекламного отдела в отечественной компании.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>ОПЫТ: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Май 1995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настоящее время - "Сибирская Ярмарка", Руководитель Рекламного Отдела: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Планирование и проведение рекламных кампаний "Сибирской Ярмарки" (полугодовая рекламная кампания).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Планирование и проведение выставок и ярмарок, пресс-конференций. Составление сценариев презентаций. Участие в подготовке шоу "День города". Написание всех видов рекламных текстов - от статей до рекламных лозунгов, также тексты для </w:t>
      </w:r>
      <w:proofErr w:type="spellStart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радиороликов</w:t>
      </w:r>
      <w:proofErr w:type="spellEnd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Подготовка рекламных видеор</w:t>
      </w:r>
      <w:r w:rsid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оликов - текст, заставки, озвуч</w:t>
      </w:r>
      <w:r w:rsidR="00E81DE5"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ива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ние. Проработка идей. Изготовление оригинал-макетов рекламных объявлений (текстовые, графические - владею графическим пакетом).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666666"/>
          <w:sz w:val="36"/>
          <w:szCs w:val="36"/>
          <w:u w:val="single"/>
          <w:lang w:eastAsia="ru-RU"/>
        </w:rPr>
        <w:t>^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Март- Май 1995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- "Сибирская Ярмарка", Журналист </w:t>
      </w:r>
      <w:proofErr w:type="spellStart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Пресс-Центра</w:t>
      </w:r>
      <w:proofErr w:type="spellEnd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 Связь со средствами массовой информации. Написание статей, пресс-релизов, официальных писем. Организация и проведение пресс-конференций.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Март 1991 - Май 1994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редакция газеты "Молодость Сибири", Журна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softHyphen/>
        <w:t>лист.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666666"/>
          <w:sz w:val="36"/>
          <w:szCs w:val="36"/>
          <w:u w:val="single"/>
          <w:lang w:eastAsia="ru-RU"/>
        </w:rPr>
        <w:t>^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 Август 1988 - Март 1991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 проектный институт "</w:t>
      </w:r>
      <w:proofErr w:type="spellStart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Сибгипротранс</w:t>
      </w:r>
      <w:proofErr w:type="spellEnd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", Инже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softHyphen/>
        <w:t>нер-Проектировщик автомобильных дорог.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39B9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>ОБРАЗОВАНИЕ: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1983 - 1988 - Новосибирский Институт Инженеров Железнодорожного Транспорта, Инженер-Строитель. Красный диплом.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1989 - 1991 - Высшая Партийная Школа, факультет 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журналистики, Жур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softHyphen/>
        <w:t>налист.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1987 - 1988 - Факультет Общественных Профессий, курсы по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12" w:tgtFrame="_blank" w:history="1">
        <w:r w:rsidRPr="00E81DE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ru-RU"/>
          </w:rPr>
          <w:t>психологии</w:t>
        </w:r>
      </w:hyperlink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журналистике.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1995 (2 недели) - курсы рекламистов у Р. П. </w:t>
      </w:r>
      <w:proofErr w:type="spellStart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Повилейко</w:t>
      </w:r>
      <w:proofErr w:type="spellEnd"/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(на базе "Сибир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softHyphen/>
        <w:t>ской Ярмарки").</w:t>
      </w:r>
    </w:p>
    <w:p w:rsidR="005739B9" w:rsidRDefault="00D11A1A" w:rsidP="00D11A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39B9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СПЕЦИАЛЬНЫЕ НАВЫКИ И УМЕНИЯ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</w:t>
      </w:r>
    </w:p>
    <w:p w:rsidR="005739B9" w:rsidRDefault="00D11A1A" w:rsidP="00D11A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Пользователь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ПК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(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IBM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PC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PC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/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MS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DOS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MS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Windows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Excel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Corel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Draw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5,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MS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5739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en-US" w:eastAsia="ru-RU"/>
        </w:rPr>
        <w:t>Word</w:t>
      </w: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).</w:t>
      </w:r>
    </w:p>
    <w:p w:rsidR="005739B9" w:rsidRDefault="00D11A1A" w:rsidP="00D11A1A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E0A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739B9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ЛИЧНЫЕ ДАННЫЕ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 30 лет, замужем, ребенку 5 с половиной лет, есть автомобиль и водительские права кат."В".</w:t>
      </w:r>
    </w:p>
    <w:p w:rsidR="00C173D2" w:rsidRPr="00E81DE5" w:rsidRDefault="00D11A1A" w:rsidP="00D11A1A">
      <w:pPr>
        <w:rPr>
          <w:sz w:val="36"/>
          <w:szCs w:val="36"/>
        </w:rPr>
      </w:pPr>
      <w:r w:rsidRPr="005739B9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ЛИЧНЫЕ КАЧЕСТВА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 умею и люблю общаться с людьми, легко обуча</w:t>
      </w:r>
      <w:r w:rsidRPr="00E81DE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softHyphen/>
        <w:t xml:space="preserve">юсь, хобби - флористика </w:t>
      </w:r>
    </w:p>
    <w:sectPr w:rsidR="00C173D2" w:rsidRPr="00E81DE5" w:rsidSect="00C1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CD"/>
    <w:multiLevelType w:val="multilevel"/>
    <w:tmpl w:val="698E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6CFD"/>
    <w:multiLevelType w:val="multilevel"/>
    <w:tmpl w:val="D50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36429"/>
    <w:multiLevelType w:val="multilevel"/>
    <w:tmpl w:val="6DB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64053"/>
    <w:multiLevelType w:val="multilevel"/>
    <w:tmpl w:val="CC4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A3AB5"/>
    <w:multiLevelType w:val="multilevel"/>
    <w:tmpl w:val="C25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E514D"/>
    <w:multiLevelType w:val="multilevel"/>
    <w:tmpl w:val="647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40A07"/>
    <w:multiLevelType w:val="multilevel"/>
    <w:tmpl w:val="D4D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C2962"/>
    <w:multiLevelType w:val="multilevel"/>
    <w:tmpl w:val="7F3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4599"/>
    <w:multiLevelType w:val="multilevel"/>
    <w:tmpl w:val="209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B19AD"/>
    <w:multiLevelType w:val="multilevel"/>
    <w:tmpl w:val="5CA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5334C"/>
    <w:multiLevelType w:val="multilevel"/>
    <w:tmpl w:val="761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941B4"/>
    <w:multiLevelType w:val="multilevel"/>
    <w:tmpl w:val="94BA0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CB77E19"/>
    <w:multiLevelType w:val="multilevel"/>
    <w:tmpl w:val="CE4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D4975"/>
    <w:multiLevelType w:val="multilevel"/>
    <w:tmpl w:val="8E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A0CAC"/>
    <w:multiLevelType w:val="multilevel"/>
    <w:tmpl w:val="862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E7003"/>
    <w:multiLevelType w:val="multilevel"/>
    <w:tmpl w:val="F3F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D2B8C"/>
    <w:multiLevelType w:val="multilevel"/>
    <w:tmpl w:val="C19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878D7"/>
    <w:multiLevelType w:val="multilevel"/>
    <w:tmpl w:val="4F8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7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A1A"/>
    <w:rsid w:val="00127EB0"/>
    <w:rsid w:val="001C577D"/>
    <w:rsid w:val="005739B9"/>
    <w:rsid w:val="0070017D"/>
    <w:rsid w:val="00BE0A56"/>
    <w:rsid w:val="00C173D2"/>
    <w:rsid w:val="00CB2D0E"/>
    <w:rsid w:val="00D11A1A"/>
    <w:rsid w:val="00D95CB6"/>
    <w:rsid w:val="00E21C40"/>
    <w:rsid w:val="00E810E8"/>
    <w:rsid w:val="00E8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2"/>
  </w:style>
  <w:style w:type="paragraph" w:styleId="1">
    <w:name w:val="heading 1"/>
    <w:basedOn w:val="a"/>
    <w:next w:val="a"/>
    <w:link w:val="10"/>
    <w:uiPriority w:val="9"/>
    <w:qFormat/>
    <w:rsid w:val="00700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1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D11A1A"/>
  </w:style>
  <w:style w:type="character" w:customStyle="1" w:styleId="butback">
    <w:name w:val="butback"/>
    <w:basedOn w:val="a0"/>
    <w:rsid w:val="00D11A1A"/>
  </w:style>
  <w:style w:type="character" w:customStyle="1" w:styleId="apple-converted-space">
    <w:name w:val="apple-converted-space"/>
    <w:basedOn w:val="a0"/>
    <w:rsid w:val="00D11A1A"/>
  </w:style>
  <w:style w:type="character" w:styleId="a3">
    <w:name w:val="Hyperlink"/>
    <w:basedOn w:val="a0"/>
    <w:uiPriority w:val="99"/>
    <w:semiHidden/>
    <w:unhideWhenUsed/>
    <w:rsid w:val="00D11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0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rsid w:val="0070017D"/>
    <w:rPr>
      <w:i/>
      <w:iCs/>
    </w:rPr>
  </w:style>
  <w:style w:type="paragraph" w:styleId="a5">
    <w:name w:val="Normal (Web)"/>
    <w:basedOn w:val="a"/>
    <w:unhideWhenUsed/>
    <w:rsid w:val="0070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56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95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docs.ru/pars_docs/refs/5/40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rdocs.ru/pars_docs/refs/5/4010/" TargetMode="External"/><Relationship Id="rId12" Type="http://schemas.openxmlformats.org/officeDocument/2006/relationships/hyperlink" Target="http://userdocs.ru/pars_docs/refs/5/4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was.3dn.ru/news/gramotnoe_rezjume_ili_kak_sebja_predstavit/2012-11-01-65" TargetMode="External"/><Relationship Id="rId11" Type="http://schemas.openxmlformats.org/officeDocument/2006/relationships/hyperlink" Target="http://userdocs.ru/pars_docs/refs/5/401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serdocs.ru/pars_docs/refs/5/40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docs.ru/pars_docs/refs/5/40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Vc180814</dc:creator>
  <cp:lastModifiedBy>Vc180814</cp:lastModifiedBy>
  <cp:revision>7</cp:revision>
  <dcterms:created xsi:type="dcterms:W3CDTF">2016-02-29T18:49:00Z</dcterms:created>
  <dcterms:modified xsi:type="dcterms:W3CDTF">2016-03-01T08:27:00Z</dcterms:modified>
</cp:coreProperties>
</file>