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A7" w:rsidRDefault="000023A7" w:rsidP="000023A7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Конспект урока</w:t>
      </w:r>
    </w:p>
    <w:p w:rsidR="000023A7" w:rsidRDefault="000023A7" w:rsidP="000023A7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 теме «Сочинение по серии картинок».</w:t>
      </w:r>
    </w:p>
    <w:p w:rsidR="000023A7" w:rsidRDefault="000023A7" w:rsidP="000023A7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Составила учитель начальных классов</w:t>
      </w:r>
    </w:p>
    <w:p w:rsidR="000023A7" w:rsidRDefault="000023A7" w:rsidP="000023A7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Овечкина Анастасия Игоревна 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Тема: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Сочинение по серии картинок.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Цели: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обучающая -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научить детей коллективно записывать рассказ на заданную тему по серии картинок;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развивающая -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совершенствовать умения правильно строить простые предложения, различные по интонации, обогащать словарный запас;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воспитывающая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-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воспитывать любовь к природе, внимательное отношение к птицам.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Оборудование: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r w:rsidR="00B665C7">
        <w:rPr>
          <w:rFonts w:ascii="Georgia" w:hAnsi="Georgia"/>
          <w:color w:val="000000"/>
        </w:rPr>
        <w:t xml:space="preserve">учебник </w:t>
      </w:r>
      <w:proofErr w:type="spellStart"/>
      <w:r w:rsidR="00B665C7">
        <w:rPr>
          <w:rFonts w:ascii="Georgia" w:hAnsi="Georgia"/>
          <w:color w:val="000000"/>
        </w:rPr>
        <w:t>Рамзаева</w:t>
      </w:r>
      <w:proofErr w:type="spellEnd"/>
      <w:r w:rsidR="00B665C7">
        <w:rPr>
          <w:rFonts w:ascii="Georgia" w:hAnsi="Georgia"/>
          <w:color w:val="000000"/>
        </w:rPr>
        <w:t xml:space="preserve"> 2 класс</w:t>
      </w:r>
      <w:r>
        <w:rPr>
          <w:rFonts w:ascii="Georgia" w:hAnsi="Georgia"/>
          <w:color w:val="000000"/>
        </w:rPr>
        <w:t xml:space="preserve"> (тема, текст, главная мысль, опорные слова, план, заголовок)</w:t>
      </w:r>
      <w:r w:rsidR="00B665C7">
        <w:rPr>
          <w:rFonts w:ascii="Georgia" w:hAnsi="Georgia"/>
          <w:color w:val="000000"/>
        </w:rPr>
        <w:t>.</w:t>
      </w:r>
      <w:bookmarkStart w:id="0" w:name="_GoBack"/>
      <w:bookmarkEnd w:id="0"/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Ход урока.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I. Организационный момент.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Проверка готовности к уроку. Объявление темы и целей урока.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II. Повторение изученного.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 Вступительная беседа.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Представьте себе, что вы проснулись утром, молча оделись, позавтракали, молча ушли в школу, молча отучились и молча вернулись домой.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Чего вам не хватало в этот день?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Правильно, вашей речи. Человек хорошо себя чувствует, когда общается, узнает что-то новое.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Что такое речь? (Все, что говорим, пишем)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Какая бывает речь? (Устная и письменная)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Для чего нужна речь? (Для общения)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Какая это речь?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беседуют друзья,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- ученик отвечает у доски,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ученик пишет в тетради,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мама читает письмо.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Для какой речи нужны: телефон, ручка, микрофон, тетрадь?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Из чего состоит наша речь?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Из чего состоят предложения?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Что такое предложения?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Составьте предложение: галка, пить, однажды, захотела.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 ком предложение? (О галке)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Что в нем говорится про галку?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Из этого предложения можно узнать попила галка воды или нет, и как она это сделала? (Нет)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Что для этого надо составить? (Текст)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ТЕКСТ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proofErr w:type="gramStart"/>
      <w:r>
        <w:rPr>
          <w:rFonts w:ascii="Georgia" w:hAnsi="Georgia"/>
          <w:color w:val="000000"/>
        </w:rPr>
        <w:t>Что</w:t>
      </w:r>
      <w:proofErr w:type="gramEnd"/>
      <w:r>
        <w:rPr>
          <w:rFonts w:ascii="Georgia" w:hAnsi="Georgia"/>
          <w:color w:val="000000"/>
        </w:rPr>
        <w:t xml:space="preserve"> такое текст? (Это группа предложений, связанных между собой по смыслу, или на общую тему)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ТЕМА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 xml:space="preserve">Что такое тема? (Это о ком </w:t>
      </w:r>
      <w:proofErr w:type="gramStart"/>
      <w:r>
        <w:rPr>
          <w:rFonts w:ascii="Georgia" w:hAnsi="Georgia"/>
          <w:color w:val="000000"/>
        </w:rPr>
        <w:t>или</w:t>
      </w:r>
      <w:proofErr w:type="gramEnd"/>
      <w:r>
        <w:rPr>
          <w:rFonts w:ascii="Georgia" w:hAnsi="Georgia"/>
          <w:color w:val="000000"/>
        </w:rPr>
        <w:t xml:space="preserve"> о чем говорится в тексте)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ЗАГОЛОВОК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proofErr w:type="gramStart"/>
      <w:r>
        <w:rPr>
          <w:rFonts w:ascii="Georgia" w:hAnsi="Georgia"/>
          <w:color w:val="000000"/>
        </w:rPr>
        <w:t>К</w:t>
      </w:r>
      <w:proofErr w:type="gramEnd"/>
      <w:r>
        <w:rPr>
          <w:rFonts w:ascii="Georgia" w:hAnsi="Georgia"/>
          <w:color w:val="000000"/>
        </w:rPr>
        <w:t xml:space="preserve"> тексту можно подобрать заголовок.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Заголовок – окошко для взгляда вперед.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Посмотри и подумай, что тебя ждет.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Заголовок – это не просто слова.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Эти слова – всему голова.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Заголовок часто отражает главную мысль текста.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ГЛАВНАЯ МЫСЛЬ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Что такое главная мысль? (Это что говорится в тексте о предмете)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Каких видов может быть текст?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Чем отличается описание от повествования? (1 иллюстрация и несколько)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 вы догад</w:t>
      </w:r>
      <w:r>
        <w:rPr>
          <w:rFonts w:ascii="Georgia" w:hAnsi="Georgia"/>
          <w:color w:val="000000"/>
        </w:rPr>
        <w:t>ались? (По иллюстрациям по учебнику</w:t>
      </w:r>
      <w:r>
        <w:rPr>
          <w:rFonts w:ascii="Georgia" w:hAnsi="Georgia"/>
          <w:color w:val="000000"/>
        </w:rPr>
        <w:t>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Откройте стр.83 Упр.368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III. Работа над новым материалом.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 Рассматривание картинок и уяснение сюжета.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Сочинение – это составление своего рассказа. 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 КАРТИНКА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Что вы видите на первой карти</w:t>
      </w:r>
      <w:r>
        <w:rPr>
          <w:rFonts w:ascii="Georgia" w:hAnsi="Georgia"/>
          <w:color w:val="000000"/>
        </w:rPr>
        <w:t>нке? (Мальчика и собачку</w:t>
      </w:r>
      <w:r>
        <w:rPr>
          <w:rFonts w:ascii="Georgia" w:hAnsi="Georgia"/>
          <w:color w:val="000000"/>
        </w:rPr>
        <w:t>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Куда мальчик его решил взять? (</w:t>
      </w:r>
      <w:proofErr w:type="gramStart"/>
      <w:r>
        <w:rPr>
          <w:rFonts w:ascii="Georgia" w:hAnsi="Georgia"/>
          <w:color w:val="000000"/>
        </w:rPr>
        <w:t>В</w:t>
      </w:r>
      <w:proofErr w:type="gramEnd"/>
      <w:r>
        <w:rPr>
          <w:rFonts w:ascii="Georgia" w:hAnsi="Georgia"/>
          <w:color w:val="000000"/>
        </w:rPr>
        <w:t xml:space="preserve"> дом</w:t>
      </w:r>
      <w:r>
        <w:rPr>
          <w:rFonts w:ascii="Georgia" w:hAnsi="Georgia"/>
          <w:color w:val="000000"/>
        </w:rPr>
        <w:t>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 его назвал мальчик? (Трезор</w:t>
      </w:r>
      <w:r>
        <w:rPr>
          <w:rFonts w:ascii="Georgia" w:hAnsi="Georgia"/>
          <w:color w:val="000000"/>
        </w:rPr>
        <w:t>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 КАРТИНКА</w:t>
      </w:r>
    </w:p>
    <w:p w:rsidR="00BD5EA8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Что сделал мальчик для собаки? (</w:t>
      </w:r>
      <w:r w:rsidR="00BD5EA8">
        <w:rPr>
          <w:rFonts w:ascii="Georgia" w:hAnsi="Georgia"/>
          <w:color w:val="000000"/>
        </w:rPr>
        <w:t>Построил дом)</w:t>
      </w:r>
      <w:r>
        <w:rPr>
          <w:rFonts w:ascii="Georgia" w:hAnsi="Georgia"/>
          <w:color w:val="000000"/>
        </w:rPr>
        <w:t>?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 КАРТИНКА</w:t>
      </w:r>
    </w:p>
    <w:p w:rsidR="000023A7" w:rsidRDefault="00BD5EA8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Что произошло с мальчиком</w:t>
      </w:r>
      <w:r w:rsidR="000023A7">
        <w:rPr>
          <w:rFonts w:ascii="Georgia" w:hAnsi="Georgia"/>
          <w:color w:val="000000"/>
        </w:rPr>
        <w:t>?</w:t>
      </w:r>
      <w:r>
        <w:rPr>
          <w:rFonts w:ascii="Georgia" w:hAnsi="Georgia"/>
          <w:color w:val="000000"/>
        </w:rPr>
        <w:t xml:space="preserve"> (Попал воду и стал тонуть)</w:t>
      </w:r>
    </w:p>
    <w:p w:rsidR="000023A7" w:rsidRDefault="00BD5EA8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Кто ему помог</w:t>
      </w:r>
      <w:r w:rsidR="000023A7">
        <w:rPr>
          <w:rFonts w:ascii="Georgia" w:hAnsi="Georgia"/>
          <w:color w:val="000000"/>
        </w:rPr>
        <w:t>?</w:t>
      </w:r>
      <w:r>
        <w:rPr>
          <w:rFonts w:ascii="Georgia" w:hAnsi="Georgia"/>
          <w:color w:val="000000"/>
        </w:rPr>
        <w:t xml:space="preserve"> (Трезор)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2. </w:t>
      </w:r>
      <w:proofErr w:type="spellStart"/>
      <w:r>
        <w:rPr>
          <w:rFonts w:ascii="Georgia" w:hAnsi="Georgia"/>
          <w:color w:val="000000"/>
        </w:rPr>
        <w:t>Озаглавливание</w:t>
      </w:r>
      <w:proofErr w:type="spellEnd"/>
      <w:r>
        <w:rPr>
          <w:rFonts w:ascii="Georgia" w:hAnsi="Georgia"/>
          <w:color w:val="000000"/>
        </w:rPr>
        <w:t xml:space="preserve"> картинок, составление плана, подбор заголовка и опорных слов.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ПЛАН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proofErr w:type="gramStart"/>
      <w:r>
        <w:rPr>
          <w:rFonts w:ascii="Georgia" w:hAnsi="Georgia"/>
          <w:color w:val="000000"/>
        </w:rPr>
        <w:t>Чтобы</w:t>
      </w:r>
      <w:proofErr w:type="gramEnd"/>
      <w:r>
        <w:rPr>
          <w:rFonts w:ascii="Georgia" w:hAnsi="Georgia"/>
          <w:color w:val="000000"/>
        </w:rPr>
        <w:t xml:space="preserve"> вам видеть, что происходило на картинках, как сменялись события, как все началось, как развивались события и чем закончились, надо составить план.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Сочинение – описание обычно состоит из трех частей: завязка, развития и кульминация, итог.</w:t>
      </w:r>
    </w:p>
    <w:p w:rsidR="000023A7" w:rsidRDefault="000023A7" w:rsidP="000023A7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План.</w:t>
      </w:r>
    </w:p>
    <w:p w:rsidR="000023A7" w:rsidRDefault="00BD5EA8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1) Мальчик находит щенка.</w:t>
      </w:r>
    </w:p>
    <w:p w:rsidR="00BD5EA8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2) </w:t>
      </w:r>
      <w:r w:rsidR="00BD5EA8">
        <w:rPr>
          <w:rFonts w:ascii="Georgia" w:hAnsi="Georgia"/>
          <w:color w:val="000000"/>
        </w:rPr>
        <w:t>У щенка Трезора появился дом.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3) </w:t>
      </w:r>
      <w:r w:rsidR="00BD5EA8">
        <w:rPr>
          <w:rFonts w:ascii="Georgia" w:hAnsi="Georgia"/>
          <w:color w:val="000000"/>
        </w:rPr>
        <w:t>Трезор выручает хозяина из беды.</w:t>
      </w:r>
    </w:p>
    <w:p w:rsidR="000023A7" w:rsidRDefault="000023A7" w:rsidP="000023A7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Заголовок.</w:t>
      </w:r>
    </w:p>
    <w:p w:rsidR="000023A7" w:rsidRDefault="00BD5EA8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 чем текст? (О Трезоре и мальчике.</w:t>
      </w:r>
      <w:r w:rsidR="000023A7">
        <w:rPr>
          <w:rFonts w:ascii="Georgia" w:hAnsi="Georgia"/>
          <w:color w:val="000000"/>
        </w:rPr>
        <w:t>)</w:t>
      </w:r>
    </w:p>
    <w:p w:rsidR="000023A7" w:rsidRDefault="00BD5EA8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Что сказано </w:t>
      </w:r>
      <w:proofErr w:type="gramStart"/>
      <w:r>
        <w:rPr>
          <w:rFonts w:ascii="Georgia" w:hAnsi="Georgia"/>
          <w:color w:val="000000"/>
        </w:rPr>
        <w:t>про Трезора</w:t>
      </w:r>
      <w:proofErr w:type="gramEnd"/>
      <w:r>
        <w:rPr>
          <w:rFonts w:ascii="Georgia" w:hAnsi="Georgia"/>
          <w:color w:val="000000"/>
        </w:rPr>
        <w:t xml:space="preserve"> и мальчика? (Что они нашли друг друга, и мальчик взял себя щенка в построенную будку. </w:t>
      </w:r>
      <w:r w:rsidR="000023A7">
        <w:rPr>
          <w:rFonts w:ascii="Georgia" w:hAnsi="Georgia"/>
          <w:color w:val="000000"/>
        </w:rPr>
        <w:t>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Что в</w:t>
      </w:r>
      <w:r w:rsidR="00BD5EA8">
        <w:rPr>
          <w:rFonts w:ascii="Georgia" w:hAnsi="Georgia"/>
          <w:color w:val="000000"/>
        </w:rPr>
        <w:t xml:space="preserve">ы можете сказать </w:t>
      </w:r>
      <w:proofErr w:type="gramStart"/>
      <w:r w:rsidR="00BD5EA8">
        <w:rPr>
          <w:rFonts w:ascii="Georgia" w:hAnsi="Georgia"/>
          <w:color w:val="000000"/>
        </w:rPr>
        <w:t>про Трезора</w:t>
      </w:r>
      <w:proofErr w:type="gramEnd"/>
      <w:r w:rsidR="00BD5EA8">
        <w:rPr>
          <w:rFonts w:ascii="Georgia" w:hAnsi="Georgia"/>
          <w:color w:val="000000"/>
        </w:rPr>
        <w:t xml:space="preserve"> и мальчика? (Мальчик сделал правильный выбор, а собака спасла жизнь мальчику.</w:t>
      </w:r>
      <w:r>
        <w:rPr>
          <w:rFonts w:ascii="Georgia" w:hAnsi="Georgia"/>
          <w:color w:val="000000"/>
        </w:rPr>
        <w:t>)</w:t>
      </w:r>
    </w:p>
    <w:p w:rsidR="00BD5EA8" w:rsidRDefault="000023A7" w:rsidP="000023A7">
      <w:pPr>
        <w:pStyle w:val="a3"/>
        <w:shd w:val="clear" w:color="auto" w:fill="FFFFFF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ОПОРНЫЕ СЛОВА</w:t>
      </w:r>
      <w:r w:rsidR="00BD5EA8">
        <w:rPr>
          <w:rFonts w:ascii="Georgia" w:hAnsi="Georgia"/>
          <w:b/>
          <w:bCs/>
          <w:color w:val="000000"/>
        </w:rPr>
        <w:t>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Style w:val="apple-converted-space"/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Для работы нужны точные слова, по которым вы сможете написать сочинение.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 называются такие слова? (Опорные)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Что это такое? (Слова, по которым можно определить тему текста)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тексте – повествовании основными словами – помощниками являются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глаголы.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 Устный рассказ по плану (1 раз).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 Орфографическая подготовка, правильное построение предложений.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Опорные слова.</w:t>
      </w:r>
    </w:p>
    <w:p w:rsidR="00B665C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1) </w:t>
      </w:r>
      <w:r w:rsidR="00B665C7">
        <w:rPr>
          <w:rFonts w:ascii="Georgia" w:hAnsi="Georgia"/>
          <w:color w:val="000000"/>
        </w:rPr>
        <w:t>однажды, гулял, увидел, бегает, щенок.</w:t>
      </w:r>
    </w:p>
    <w:p w:rsidR="00B665C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2) </w:t>
      </w:r>
      <w:r w:rsidR="00B665C7">
        <w:rPr>
          <w:rFonts w:ascii="Georgia" w:hAnsi="Georgia"/>
          <w:color w:val="000000"/>
        </w:rPr>
        <w:t>ухаживал, он построил, кормил, вырос, окреп.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3) </w:t>
      </w:r>
      <w:r w:rsidR="00B665C7">
        <w:rPr>
          <w:rFonts w:ascii="Georgia" w:hAnsi="Georgia"/>
          <w:color w:val="000000"/>
        </w:rPr>
        <w:t>Играл, поскользнулся, начал, прыгнул, тонуть, берег.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 Устный рассказ по плану (2 раза, запись заголовка и плана)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6. Письмо сочинения.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7. Чтение готовых сочинений.</w:t>
      </w:r>
    </w:p>
    <w:p w:rsidR="000023A7" w:rsidRDefault="000023A7" w:rsidP="000023A7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IV. Итог урока.</w:t>
      </w:r>
    </w:p>
    <w:p w:rsidR="00BD5EA8" w:rsidRDefault="00BD5EA8" w:rsidP="00BD5EA8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Десятое мая.</w:t>
      </w:r>
    </w:p>
    <w:p w:rsidR="000023A7" w:rsidRDefault="000023A7" w:rsidP="000023A7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Классная работа.</w:t>
      </w:r>
    </w:p>
    <w:p w:rsidR="000023A7" w:rsidRDefault="000023A7" w:rsidP="000023A7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Сочинение.</w:t>
      </w:r>
    </w:p>
    <w:p w:rsidR="000023A7" w:rsidRDefault="00BD5EA8" w:rsidP="000023A7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Трезор.</w:t>
      </w:r>
    </w:p>
    <w:p w:rsidR="00BD5EA8" w:rsidRDefault="00BD5EA8" w:rsidP="000023A7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Однажды Ваня гулял на улице и увидел, что около дома бегает маленький щенок. Мальчик решил взять щенка к себе и назвал Трезором.</w:t>
      </w:r>
    </w:p>
    <w:p w:rsidR="00B665C7" w:rsidRDefault="00BD5EA8" w:rsidP="000023A7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Ваня ухаживал за своим питомцем. Он построил ему будку, кормил и поил </w:t>
      </w:r>
      <w:proofErr w:type="spellStart"/>
      <w:r>
        <w:rPr>
          <w:rFonts w:ascii="Georgia" w:hAnsi="Georgia"/>
          <w:color w:val="000000"/>
        </w:rPr>
        <w:t>щенка.Трезор</w:t>
      </w:r>
      <w:proofErr w:type="spellEnd"/>
      <w:r>
        <w:rPr>
          <w:rFonts w:ascii="Georgia" w:hAnsi="Georgia"/>
          <w:color w:val="000000"/>
        </w:rPr>
        <w:t xml:space="preserve"> быстро вырос и окреп. </w:t>
      </w:r>
    </w:p>
    <w:p w:rsidR="00BD5EA8" w:rsidRDefault="00BD5EA8" w:rsidP="000023A7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 один из летних дней </w:t>
      </w:r>
      <w:r w:rsidR="00B665C7">
        <w:rPr>
          <w:rFonts w:ascii="Georgia" w:hAnsi="Georgia"/>
          <w:color w:val="000000"/>
        </w:rPr>
        <w:t>мальчик играл на берегу реки и поскользнулся. Ваня начал тонуть, но преданный друг прыгнул в воду и помог ему выбраться на берег.</w:t>
      </w:r>
    </w:p>
    <w:p w:rsidR="003408CC" w:rsidRDefault="00B665C7"/>
    <w:sectPr w:rsidR="0034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A7"/>
    <w:rsid w:val="000023A7"/>
    <w:rsid w:val="00174DA1"/>
    <w:rsid w:val="00636C04"/>
    <w:rsid w:val="00B665C7"/>
    <w:rsid w:val="00B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9B205-9744-441B-ABEB-D9E65005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3A7"/>
  </w:style>
  <w:style w:type="paragraph" w:styleId="a4">
    <w:name w:val="Balloon Text"/>
    <w:basedOn w:val="a"/>
    <w:link w:val="a5"/>
    <w:uiPriority w:val="99"/>
    <w:semiHidden/>
    <w:unhideWhenUsed/>
    <w:rsid w:val="00B6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1</cp:revision>
  <cp:lastPrinted>2016-05-08T16:15:00Z</cp:lastPrinted>
  <dcterms:created xsi:type="dcterms:W3CDTF">2016-05-08T15:47:00Z</dcterms:created>
  <dcterms:modified xsi:type="dcterms:W3CDTF">2016-05-08T16:16:00Z</dcterms:modified>
</cp:coreProperties>
</file>