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0C" w:rsidRDefault="00DC260C" w:rsidP="00DC260C"/>
    <w:p w:rsidR="00DC260C" w:rsidRPr="001560F9" w:rsidRDefault="001560F9" w:rsidP="001560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Республиканский семинар-практикум                                                  «Духовно-нравственное воспитание детей   в работе дополнительного образования»    </w:t>
      </w:r>
      <w:r w:rsidRPr="001560F9">
        <w:rPr>
          <w:rFonts w:ascii="Times New Roman" w:hAnsi="Times New Roman" w:cs="Times New Roman"/>
          <w:b/>
          <w:sz w:val="28"/>
        </w:rPr>
        <w:t>23.10.2014г.</w:t>
      </w:r>
    </w:p>
    <w:p w:rsidR="00DC260C" w:rsidRDefault="00DC260C" w:rsidP="00DC260C"/>
    <w:p w:rsidR="00DC260C" w:rsidRDefault="00DC260C" w:rsidP="00DC260C"/>
    <w:p w:rsidR="00DC260C" w:rsidRDefault="00DC260C" w:rsidP="00DC260C"/>
    <w:p w:rsidR="00DC260C" w:rsidRDefault="00DC260C" w:rsidP="00DC260C"/>
    <w:p w:rsidR="00DC260C" w:rsidRDefault="00DC260C" w:rsidP="00DC260C"/>
    <w:p w:rsidR="00DC260C" w:rsidRDefault="00DC260C" w:rsidP="00DC260C"/>
    <w:p w:rsidR="00DC260C" w:rsidRDefault="00DC260C" w:rsidP="00DC260C"/>
    <w:p w:rsidR="00DC260C" w:rsidRPr="008A36F4" w:rsidRDefault="00DC260C" w:rsidP="00DC260C">
      <w:pPr>
        <w:rPr>
          <w:b/>
          <w:sz w:val="28"/>
        </w:rPr>
      </w:pPr>
    </w:p>
    <w:p w:rsidR="00DC260C" w:rsidRPr="008A36F4" w:rsidRDefault="0072212D" w:rsidP="0072212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A36F4">
        <w:rPr>
          <w:rFonts w:ascii="Times New Roman" w:hAnsi="Times New Roman" w:cs="Times New Roman"/>
          <w:b/>
          <w:sz w:val="36"/>
          <w:szCs w:val="28"/>
        </w:rPr>
        <w:t>Урок рисования</w:t>
      </w:r>
    </w:p>
    <w:p w:rsidR="00DC260C" w:rsidRPr="008A36F4" w:rsidRDefault="00DC260C" w:rsidP="00FB0E5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A36F4">
        <w:rPr>
          <w:rFonts w:ascii="Times New Roman" w:hAnsi="Times New Roman" w:cs="Times New Roman"/>
          <w:b/>
          <w:sz w:val="36"/>
          <w:szCs w:val="28"/>
        </w:rPr>
        <w:t>на тему</w:t>
      </w:r>
      <w:r w:rsidR="00A14EDD" w:rsidRPr="008A36F4">
        <w:rPr>
          <w:rFonts w:ascii="Times New Roman" w:hAnsi="Times New Roman" w:cs="Times New Roman"/>
          <w:b/>
          <w:sz w:val="36"/>
          <w:szCs w:val="28"/>
        </w:rPr>
        <w:t xml:space="preserve"> «Нетрадиционные техники рисования</w:t>
      </w:r>
      <w:r w:rsidRPr="008A36F4">
        <w:rPr>
          <w:rFonts w:ascii="Times New Roman" w:hAnsi="Times New Roman" w:cs="Times New Roman"/>
          <w:b/>
          <w:sz w:val="36"/>
          <w:szCs w:val="28"/>
        </w:rPr>
        <w:t>»</w:t>
      </w:r>
    </w:p>
    <w:p w:rsidR="00A14EDD" w:rsidRPr="008A36F4" w:rsidRDefault="00A14EDD" w:rsidP="00FB0E5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A36F4">
        <w:rPr>
          <w:rFonts w:ascii="Times New Roman" w:hAnsi="Times New Roman" w:cs="Times New Roman"/>
          <w:b/>
          <w:sz w:val="36"/>
          <w:szCs w:val="28"/>
        </w:rPr>
        <w:t>Творческого объединения «Радужный цвет»</w:t>
      </w:r>
    </w:p>
    <w:p w:rsidR="00FB0E5E" w:rsidRDefault="00FB0E5E" w:rsidP="00FB0E5E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FB0E5E" w:rsidRDefault="00FB0E5E" w:rsidP="00FB0E5E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A36F4" w:rsidRDefault="008A36F4" w:rsidP="00FB0E5E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A36F4" w:rsidRDefault="008A36F4" w:rsidP="00FB0E5E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A36F4" w:rsidRDefault="008A36F4" w:rsidP="00FB0E5E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FB0E5E" w:rsidRDefault="00FB0E5E" w:rsidP="00FB0E5E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FB0E5E">
        <w:rPr>
          <w:rFonts w:ascii="Times New Roman" w:hAnsi="Times New Roman" w:cs="Times New Roman"/>
          <w:sz w:val="28"/>
          <w:szCs w:val="28"/>
        </w:rPr>
        <w:t>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60C" w:rsidRPr="00FB0E5E" w:rsidRDefault="00FB0E5E" w:rsidP="00FB0E5E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0E5E">
        <w:rPr>
          <w:rFonts w:ascii="Times New Roman" w:hAnsi="Times New Roman" w:cs="Times New Roman"/>
          <w:sz w:val="28"/>
          <w:szCs w:val="28"/>
        </w:rPr>
        <w:t xml:space="preserve"> </w:t>
      </w:r>
      <w:r w:rsidR="00A14EDD">
        <w:rPr>
          <w:rFonts w:ascii="Times New Roman" w:hAnsi="Times New Roman" w:cs="Times New Roman"/>
          <w:sz w:val="28"/>
          <w:szCs w:val="28"/>
        </w:rPr>
        <w:t xml:space="preserve">Саитова </w:t>
      </w:r>
      <w:proofErr w:type="spellStart"/>
      <w:r w:rsidR="00A14EDD">
        <w:rPr>
          <w:rFonts w:ascii="Times New Roman" w:hAnsi="Times New Roman" w:cs="Times New Roman"/>
          <w:sz w:val="28"/>
          <w:szCs w:val="28"/>
        </w:rPr>
        <w:t>Рупият</w:t>
      </w:r>
      <w:proofErr w:type="spellEnd"/>
      <w:r w:rsidR="00A14EDD"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DC260C" w:rsidRDefault="00DC260C" w:rsidP="00DC260C"/>
    <w:p w:rsidR="00DD6393" w:rsidRDefault="00DD6393" w:rsidP="00DD6393"/>
    <w:p w:rsidR="00DD6393" w:rsidRDefault="00DD6393" w:rsidP="00DD6393"/>
    <w:p w:rsidR="00DD6393" w:rsidRDefault="00DD6393" w:rsidP="00DD6393"/>
    <w:p w:rsidR="00DD6393" w:rsidRPr="00DD6393" w:rsidRDefault="00DD6393" w:rsidP="00DD6393">
      <w: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«Ум ребенка-на кончиках его пальцев»</w:t>
      </w:r>
    </w:p>
    <w:p w:rsidR="00DD6393" w:rsidRDefault="00DD6393" w:rsidP="00DD6393">
      <w:pPr>
        <w:tabs>
          <w:tab w:val="left" w:pos="6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В.И.Сухомлинский</w:t>
      </w:r>
      <w:proofErr w:type="spellEnd"/>
    </w:p>
    <w:p w:rsidR="00DD6393" w:rsidRDefault="00DD6393" w:rsidP="007C1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0802" w:rsidRPr="001C78BE" w:rsidRDefault="00350802" w:rsidP="007C1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b/>
          <w:sz w:val="28"/>
          <w:szCs w:val="28"/>
        </w:rPr>
        <w:t>Урок на тему</w:t>
      </w:r>
      <w:r w:rsidRPr="001C78BE">
        <w:rPr>
          <w:rFonts w:ascii="Times New Roman" w:hAnsi="Times New Roman" w:cs="Times New Roman"/>
          <w:sz w:val="28"/>
          <w:szCs w:val="28"/>
        </w:rPr>
        <w:t xml:space="preserve">: </w:t>
      </w:r>
      <w:r w:rsidR="00DD6393" w:rsidRPr="00DD6393">
        <w:rPr>
          <w:rFonts w:ascii="Times New Roman" w:hAnsi="Times New Roman" w:cs="Times New Roman"/>
          <w:b/>
          <w:sz w:val="28"/>
          <w:szCs w:val="28"/>
        </w:rPr>
        <w:t>«Нетрадиционные методы</w:t>
      </w:r>
      <w:r w:rsidR="00A14EDD" w:rsidRPr="00DD6393">
        <w:rPr>
          <w:rFonts w:ascii="Times New Roman" w:hAnsi="Times New Roman" w:cs="Times New Roman"/>
          <w:b/>
          <w:sz w:val="28"/>
          <w:szCs w:val="28"/>
        </w:rPr>
        <w:t xml:space="preserve"> рисования»</w:t>
      </w:r>
      <w:r w:rsidR="00A14EDD" w:rsidRPr="001C78BE">
        <w:rPr>
          <w:rFonts w:ascii="Times New Roman" w:hAnsi="Times New Roman" w:cs="Times New Roman"/>
          <w:sz w:val="28"/>
          <w:szCs w:val="28"/>
        </w:rPr>
        <w:t xml:space="preserve"> </w:t>
      </w:r>
      <w:r w:rsidR="001C78BE" w:rsidRPr="001C78BE">
        <w:rPr>
          <w:rFonts w:ascii="Times New Roman" w:eastAsia="Times New Roman" w:hAnsi="Times New Roman" w:cs="Times New Roman"/>
          <w:sz w:val="28"/>
          <w:szCs w:val="28"/>
        </w:rPr>
        <w:t>Тема «</w:t>
      </w:r>
      <w:r w:rsidR="00A14EDD">
        <w:rPr>
          <w:rFonts w:ascii="Times New Roman" w:hAnsi="Times New Roman" w:cs="Times New Roman"/>
          <w:sz w:val="28"/>
          <w:szCs w:val="28"/>
        </w:rPr>
        <w:t>«Нетрадиционные техники рисования</w:t>
      </w:r>
      <w:r w:rsidR="00A14EDD" w:rsidRPr="00FB0E5E">
        <w:rPr>
          <w:rFonts w:ascii="Times New Roman" w:hAnsi="Times New Roman" w:cs="Times New Roman"/>
          <w:sz w:val="28"/>
          <w:szCs w:val="28"/>
        </w:rPr>
        <w:t>»</w:t>
      </w:r>
      <w:r w:rsidR="00A14EDD">
        <w:rPr>
          <w:rFonts w:ascii="Times New Roman" w:hAnsi="Times New Roman" w:cs="Times New Roman"/>
          <w:sz w:val="28"/>
          <w:szCs w:val="28"/>
        </w:rPr>
        <w:t xml:space="preserve"> </w:t>
      </w:r>
      <w:r w:rsidR="001C78BE" w:rsidRPr="001C78BE">
        <w:rPr>
          <w:rFonts w:ascii="Times New Roman" w:eastAsia="Times New Roman" w:hAnsi="Times New Roman" w:cs="Times New Roman"/>
          <w:sz w:val="28"/>
          <w:szCs w:val="28"/>
        </w:rPr>
        <w:t>интересна тем, что учит детей вглядываться в окружающих людей, изучать их, интересоваться ими, обращать внимание не только на красивую фигуру, прическу, одежду, но и на внутренний</w:t>
      </w:r>
      <w:r w:rsidR="001C78BE" w:rsidRPr="001C78BE">
        <w:rPr>
          <w:rFonts w:ascii="Arial CYR" w:eastAsia="Times New Roman" w:hAnsi="Arial CYR" w:cs="Arial CYR"/>
          <w:sz w:val="20"/>
          <w:szCs w:val="20"/>
        </w:rPr>
        <w:t xml:space="preserve"> </w:t>
      </w:r>
      <w:r w:rsidR="001C78BE" w:rsidRPr="001C78BE">
        <w:rPr>
          <w:rFonts w:ascii="Times New Roman" w:eastAsia="Times New Roman" w:hAnsi="Times New Roman" w:cs="Times New Roman"/>
          <w:sz w:val="28"/>
          <w:szCs w:val="28"/>
        </w:rPr>
        <w:t>мир человека.</w:t>
      </w:r>
    </w:p>
    <w:p w:rsidR="007C1D2F" w:rsidRDefault="00DD6393" w:rsidP="007C1D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7C1D2F" w:rsidRPr="00DD639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0A0D" w:rsidRDefault="00DD6393" w:rsidP="004F0A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D6393">
        <w:rPr>
          <w:rFonts w:ascii="Times New Roman" w:hAnsi="Times New Roman" w:cs="Times New Roman"/>
          <w:sz w:val="28"/>
          <w:szCs w:val="28"/>
        </w:rPr>
        <w:t>накомство с разнообра</w:t>
      </w:r>
      <w:r>
        <w:rPr>
          <w:rFonts w:ascii="Times New Roman" w:hAnsi="Times New Roman" w:cs="Times New Roman"/>
          <w:sz w:val="28"/>
          <w:szCs w:val="28"/>
        </w:rPr>
        <w:t>зием нетрадиционных методов рисо</w:t>
      </w:r>
      <w:r w:rsidRPr="00DD6393">
        <w:rPr>
          <w:rFonts w:ascii="Times New Roman" w:hAnsi="Times New Roman" w:cs="Times New Roman"/>
          <w:sz w:val="28"/>
          <w:szCs w:val="28"/>
        </w:rPr>
        <w:t>вания.</w:t>
      </w:r>
      <w:r w:rsidR="004F0A0D" w:rsidRPr="004F0A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0A0D" w:rsidRPr="004F0A0D" w:rsidRDefault="004F0A0D" w:rsidP="004F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A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6393" w:rsidRPr="004F0A0D" w:rsidRDefault="004F0A0D" w:rsidP="007C1D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F0A0D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7C1D2F" w:rsidRPr="001C78BE" w:rsidRDefault="00DD6393" w:rsidP="004F0A0D">
      <w:pPr>
        <w:spacing w:after="0" w:line="360" w:lineRule="auto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D2F" w:rsidRPr="001C78BE">
        <w:rPr>
          <w:rFonts w:ascii="Times New Roman" w:hAnsi="Times New Roman" w:cs="Times New Roman"/>
          <w:sz w:val="28"/>
          <w:szCs w:val="28"/>
        </w:rPr>
        <w:t xml:space="preserve">совершенствовать навыки анализа живописных произведений, </w:t>
      </w:r>
      <w:r w:rsidR="004F0A0D">
        <w:rPr>
          <w:rFonts w:ascii="Times New Roman" w:hAnsi="Times New Roman" w:cs="Times New Roman"/>
          <w:sz w:val="28"/>
          <w:szCs w:val="28"/>
        </w:rPr>
        <w:t xml:space="preserve"> </w:t>
      </w:r>
      <w:r w:rsidR="007C1D2F" w:rsidRPr="001C78BE">
        <w:rPr>
          <w:rFonts w:ascii="Times New Roman" w:hAnsi="Times New Roman" w:cs="Times New Roman"/>
          <w:sz w:val="28"/>
          <w:szCs w:val="28"/>
        </w:rPr>
        <w:t xml:space="preserve">полученные на уроках изобразительного искусства, умения соотносить </w:t>
      </w:r>
      <w:proofErr w:type="gramStart"/>
      <w:r w:rsidR="007C1D2F" w:rsidRPr="001C78BE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7C1D2F" w:rsidRPr="001C78BE">
        <w:rPr>
          <w:rFonts w:ascii="Times New Roman" w:hAnsi="Times New Roman" w:cs="Times New Roman"/>
          <w:sz w:val="28"/>
          <w:szCs w:val="28"/>
        </w:rPr>
        <w:t xml:space="preserve"> с увиденным;</w:t>
      </w:r>
    </w:p>
    <w:p w:rsidR="00DD6393" w:rsidRDefault="00DD6393" w:rsidP="004F0A0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D2F" w:rsidRPr="001C78BE">
        <w:rPr>
          <w:rFonts w:ascii="Times New Roman" w:hAnsi="Times New Roman" w:cs="Times New Roman"/>
          <w:sz w:val="28"/>
          <w:szCs w:val="28"/>
        </w:rPr>
        <w:t>учить видеть пр</w:t>
      </w:r>
      <w:r>
        <w:rPr>
          <w:rFonts w:ascii="Times New Roman" w:hAnsi="Times New Roman" w:cs="Times New Roman"/>
          <w:sz w:val="28"/>
          <w:szCs w:val="28"/>
        </w:rPr>
        <w:t>екрасное вокруг себя</w:t>
      </w:r>
      <w:r w:rsidR="007C1D2F" w:rsidRPr="001C78BE">
        <w:rPr>
          <w:rFonts w:ascii="Times New Roman" w:hAnsi="Times New Roman" w:cs="Times New Roman"/>
          <w:sz w:val="28"/>
          <w:szCs w:val="28"/>
        </w:rPr>
        <w:t>;</w:t>
      </w:r>
    </w:p>
    <w:p w:rsidR="004F0A0D" w:rsidRDefault="004F0A0D" w:rsidP="007C1D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F0A0D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4F0A0D" w:rsidRPr="004F0A0D" w:rsidRDefault="004F0A0D" w:rsidP="007C1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4F0A0D">
        <w:rPr>
          <w:rFonts w:ascii="Times New Roman" w:hAnsi="Times New Roman" w:cs="Times New Roman"/>
          <w:sz w:val="28"/>
          <w:szCs w:val="28"/>
        </w:rPr>
        <w:t>-сформировать навыки выполнения рисунка в нетрадиционной манере.</w:t>
      </w:r>
    </w:p>
    <w:p w:rsidR="004F0A0D" w:rsidRDefault="004F0A0D" w:rsidP="007C1D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F0A0D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привить любовь к изобразительному искусству;</w:t>
      </w:r>
    </w:p>
    <w:p w:rsidR="004F0A0D" w:rsidRPr="004F0A0D" w:rsidRDefault="004F0A0D" w:rsidP="007C1D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воспитывать художественный вкус.</w:t>
      </w:r>
    </w:p>
    <w:p w:rsidR="00432FFC" w:rsidRDefault="00432FFC" w:rsidP="00432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39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C78BE">
        <w:rPr>
          <w:rFonts w:ascii="Times New Roman" w:hAnsi="Times New Roman" w:cs="Times New Roman"/>
          <w:sz w:val="28"/>
          <w:szCs w:val="28"/>
        </w:rPr>
        <w:t xml:space="preserve"> </w:t>
      </w:r>
      <w:r w:rsidR="00DD6393">
        <w:rPr>
          <w:rFonts w:ascii="Times New Roman" w:hAnsi="Times New Roman" w:cs="Times New Roman"/>
          <w:sz w:val="28"/>
          <w:szCs w:val="28"/>
        </w:rPr>
        <w:t>бумага для акварели, краски, гуашь, кисточки, вата, вода</w:t>
      </w:r>
      <w:r w:rsidRPr="001C78BE">
        <w:rPr>
          <w:rFonts w:ascii="Times New Roman" w:hAnsi="Times New Roman" w:cs="Times New Roman"/>
          <w:sz w:val="28"/>
          <w:szCs w:val="28"/>
        </w:rPr>
        <w:t xml:space="preserve">, </w:t>
      </w:r>
      <w:r w:rsidR="00DD6393">
        <w:rPr>
          <w:rFonts w:ascii="Times New Roman" w:hAnsi="Times New Roman" w:cs="Times New Roman"/>
          <w:sz w:val="28"/>
          <w:szCs w:val="28"/>
        </w:rPr>
        <w:t xml:space="preserve">репродукции картин выполненных в </w:t>
      </w:r>
      <w:r w:rsidR="004F0A0D">
        <w:rPr>
          <w:rFonts w:ascii="Times New Roman" w:hAnsi="Times New Roman" w:cs="Times New Roman"/>
          <w:sz w:val="28"/>
          <w:szCs w:val="28"/>
        </w:rPr>
        <w:t>нетрадиционной манере рисования</w:t>
      </w:r>
      <w:r w:rsidRPr="001C78BE">
        <w:rPr>
          <w:rFonts w:ascii="Times New Roman" w:hAnsi="Times New Roman" w:cs="Times New Roman"/>
          <w:sz w:val="28"/>
          <w:szCs w:val="28"/>
        </w:rPr>
        <w:t>, лютневая музыка 16 века (звучит в течение всего урока), стихотворения, эпиграф и афоризмы об искусстве.</w:t>
      </w:r>
    </w:p>
    <w:p w:rsidR="00250EA6" w:rsidRDefault="00250EA6" w:rsidP="00432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EA6" w:rsidRDefault="00250EA6" w:rsidP="00432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EA6" w:rsidRDefault="00250EA6" w:rsidP="00432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EA6" w:rsidRDefault="00250EA6" w:rsidP="00432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36F4" w:rsidRPr="001C78BE" w:rsidRDefault="008A36F4" w:rsidP="00432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FFC" w:rsidRPr="001C78BE" w:rsidRDefault="00432FFC" w:rsidP="00432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9B8" w:rsidRPr="004F0A0D" w:rsidRDefault="004B29B8" w:rsidP="004F0A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0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B29B8" w:rsidRPr="001C78BE" w:rsidRDefault="004B29B8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8BE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="007C1D2F" w:rsidRPr="001C78BE">
        <w:rPr>
          <w:rFonts w:ascii="Times New Roman" w:hAnsi="Times New Roman" w:cs="Times New Roman"/>
          <w:sz w:val="28"/>
          <w:szCs w:val="28"/>
        </w:rPr>
        <w:t xml:space="preserve">. </w:t>
      </w:r>
      <w:r w:rsidRPr="001C78BE">
        <w:rPr>
          <w:rFonts w:ascii="Times New Roman" w:hAnsi="Times New Roman" w:cs="Times New Roman"/>
          <w:sz w:val="28"/>
          <w:szCs w:val="28"/>
        </w:rPr>
        <w:t xml:space="preserve">Здравствуйте, ребята. На урок потребуются </w:t>
      </w:r>
      <w:r w:rsidR="00A14EDD">
        <w:rPr>
          <w:rFonts w:ascii="Times New Roman" w:hAnsi="Times New Roman" w:cs="Times New Roman"/>
          <w:sz w:val="28"/>
          <w:szCs w:val="28"/>
        </w:rPr>
        <w:t>гуашь, краски</w:t>
      </w:r>
      <w:r w:rsidRPr="001C78BE">
        <w:rPr>
          <w:rFonts w:ascii="Times New Roman" w:hAnsi="Times New Roman" w:cs="Times New Roman"/>
          <w:sz w:val="28"/>
          <w:szCs w:val="28"/>
        </w:rPr>
        <w:t xml:space="preserve"> и альбом, в котором вы будете делать необходимые записи и, по возможности, зарисовки.</w:t>
      </w:r>
    </w:p>
    <w:p w:rsidR="004B29B8" w:rsidRPr="001C78BE" w:rsidRDefault="004B29B8" w:rsidP="004B29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78BE">
        <w:rPr>
          <w:rFonts w:ascii="Times New Roman" w:hAnsi="Times New Roman" w:cs="Times New Roman"/>
          <w:b/>
          <w:sz w:val="28"/>
          <w:szCs w:val="28"/>
        </w:rPr>
        <w:t>2.</w:t>
      </w:r>
      <w:r w:rsidRPr="001C78BE">
        <w:rPr>
          <w:rFonts w:ascii="Times New Roman" w:hAnsi="Times New Roman" w:cs="Times New Roman"/>
          <w:sz w:val="28"/>
          <w:szCs w:val="28"/>
        </w:rPr>
        <w:t xml:space="preserve"> </w:t>
      </w:r>
      <w:r w:rsidRPr="001C78BE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250EA6" w:rsidRDefault="004B29B8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8BE">
        <w:rPr>
          <w:rFonts w:ascii="Times New Roman" w:hAnsi="Times New Roman" w:cs="Times New Roman"/>
          <w:sz w:val="28"/>
          <w:szCs w:val="28"/>
        </w:rPr>
        <w:t xml:space="preserve">         Сегодня нас ожидает новая тема: </w:t>
      </w:r>
      <w:r w:rsidR="00A14EDD">
        <w:rPr>
          <w:rFonts w:ascii="Times New Roman" w:hAnsi="Times New Roman" w:cs="Times New Roman"/>
          <w:sz w:val="28"/>
          <w:szCs w:val="28"/>
        </w:rPr>
        <w:t>«Нетрадиционные техники рисования</w:t>
      </w:r>
      <w:r w:rsidR="00A14EDD" w:rsidRPr="00FB0E5E">
        <w:rPr>
          <w:rFonts w:ascii="Times New Roman" w:hAnsi="Times New Roman" w:cs="Times New Roman"/>
          <w:sz w:val="28"/>
          <w:szCs w:val="28"/>
        </w:rPr>
        <w:t>»</w:t>
      </w:r>
      <w:r w:rsidRPr="001C78BE">
        <w:rPr>
          <w:rFonts w:ascii="Times New Roman" w:hAnsi="Times New Roman" w:cs="Times New Roman"/>
          <w:sz w:val="28"/>
          <w:szCs w:val="28"/>
        </w:rPr>
        <w:t xml:space="preserve"> Мы </w:t>
      </w:r>
      <w:r w:rsidR="00250EA6">
        <w:rPr>
          <w:rFonts w:ascii="Times New Roman" w:hAnsi="Times New Roman" w:cs="Times New Roman"/>
          <w:sz w:val="28"/>
          <w:szCs w:val="28"/>
        </w:rPr>
        <w:t xml:space="preserve">научимся с вами рисовать интересные картины даже если у нас нет большого опыта в этом увлекательном деле. </w:t>
      </w:r>
    </w:p>
    <w:p w:rsidR="00A14EDD" w:rsidRDefault="004B29B8" w:rsidP="004B29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78BE">
        <w:rPr>
          <w:rFonts w:ascii="Times New Roman" w:hAnsi="Times New Roman" w:cs="Times New Roman"/>
          <w:b/>
          <w:sz w:val="28"/>
          <w:szCs w:val="28"/>
        </w:rPr>
        <w:t xml:space="preserve">3. Изложение нового материала, показ репродукций. </w:t>
      </w:r>
    </w:p>
    <w:p w:rsidR="00250EA6" w:rsidRDefault="00250EA6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Pr="00250EA6">
        <w:rPr>
          <w:rFonts w:ascii="Times New Roman" w:hAnsi="Times New Roman" w:cs="Times New Roman"/>
          <w:sz w:val="28"/>
          <w:szCs w:val="28"/>
        </w:rPr>
        <w:t>ы знаете ребята</w:t>
      </w:r>
      <w:r>
        <w:rPr>
          <w:rFonts w:ascii="Times New Roman" w:hAnsi="Times New Roman" w:cs="Times New Roman"/>
          <w:sz w:val="28"/>
          <w:szCs w:val="28"/>
        </w:rPr>
        <w:t>, что ученые считают период древнего каменного века временем зарождения искусства. Именно тогда у людей появилась потребность рисовать и вырезать.</w:t>
      </w:r>
    </w:p>
    <w:p w:rsidR="00250EA6" w:rsidRPr="00250EA6" w:rsidRDefault="00250EA6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1868 году испанский археолог Дон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Марселино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нашел впервые рисунки древнего человека в пещере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севере Испании). С ним была его 8 летняя дочь, которая первая и обнаружила на потолке пещеры изображения бизонов и быков нарисованных красной охрой. Изображены они были в действии.</w:t>
      </w:r>
    </w:p>
    <w:p w:rsidR="00A14EDD" w:rsidRDefault="00A14EDD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EDD" w:rsidRPr="001C78BE" w:rsidRDefault="00A14EDD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9B8" w:rsidRDefault="004B29B8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8B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40C0A" w:rsidRPr="001C78BE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r w:rsidRPr="001C78B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C78BE">
        <w:rPr>
          <w:rFonts w:ascii="Times New Roman" w:hAnsi="Times New Roman" w:cs="Times New Roman"/>
          <w:sz w:val="28"/>
          <w:szCs w:val="28"/>
        </w:rPr>
        <w:t xml:space="preserve"> </w:t>
      </w:r>
      <w:r w:rsidR="00CA3A50">
        <w:rPr>
          <w:rFonts w:ascii="Times New Roman" w:hAnsi="Times New Roman" w:cs="Times New Roman"/>
          <w:sz w:val="28"/>
          <w:szCs w:val="28"/>
        </w:rPr>
        <w:t xml:space="preserve">И мы сегодня с вами будем </w:t>
      </w:r>
      <w:r w:rsidR="002B7C55">
        <w:rPr>
          <w:rFonts w:ascii="Times New Roman" w:hAnsi="Times New Roman" w:cs="Times New Roman"/>
          <w:sz w:val="28"/>
          <w:szCs w:val="28"/>
        </w:rPr>
        <w:t xml:space="preserve">учится </w:t>
      </w:r>
      <w:r w:rsidR="00CA3A50">
        <w:rPr>
          <w:rFonts w:ascii="Times New Roman" w:hAnsi="Times New Roman" w:cs="Times New Roman"/>
          <w:sz w:val="28"/>
          <w:szCs w:val="28"/>
        </w:rPr>
        <w:t>рисовать</w:t>
      </w:r>
      <w:r w:rsidRPr="001C78BE">
        <w:rPr>
          <w:rFonts w:ascii="Times New Roman" w:hAnsi="Times New Roman" w:cs="Times New Roman"/>
          <w:sz w:val="28"/>
          <w:szCs w:val="28"/>
        </w:rPr>
        <w:t>.</w:t>
      </w:r>
      <w:r w:rsidR="00CA3A50">
        <w:rPr>
          <w:rFonts w:ascii="Times New Roman" w:hAnsi="Times New Roman" w:cs="Times New Roman"/>
          <w:sz w:val="28"/>
          <w:szCs w:val="28"/>
        </w:rPr>
        <w:t xml:space="preserve"> Но рисовать по иному, назовем   это «</w:t>
      </w:r>
      <w:r w:rsidR="002B7C5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2B7C55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2B7C55">
        <w:rPr>
          <w:rFonts w:ascii="Times New Roman" w:hAnsi="Times New Roman" w:cs="Times New Roman"/>
          <w:sz w:val="28"/>
          <w:szCs w:val="28"/>
        </w:rPr>
        <w:t xml:space="preserve"> кто не умеет…..</w:t>
      </w:r>
      <w:r w:rsidR="00CA3A50">
        <w:rPr>
          <w:rFonts w:ascii="Times New Roman" w:hAnsi="Times New Roman" w:cs="Times New Roman"/>
          <w:sz w:val="28"/>
          <w:szCs w:val="28"/>
        </w:rPr>
        <w:t>»</w:t>
      </w:r>
    </w:p>
    <w:p w:rsidR="002B7C55" w:rsidRDefault="002B7C55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методов рисования: </w:t>
      </w:r>
      <w:r w:rsidR="00CC3D6D">
        <w:rPr>
          <w:rFonts w:ascii="Times New Roman" w:hAnsi="Times New Roman" w:cs="Times New Roman"/>
          <w:sz w:val="28"/>
          <w:szCs w:val="28"/>
        </w:rPr>
        <w:t>с помощью красок, мелков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каран</w:t>
      </w:r>
      <w:r w:rsidR="00CC3D6D">
        <w:rPr>
          <w:rFonts w:ascii="Times New Roman" w:hAnsi="Times New Roman" w:cs="Times New Roman"/>
          <w:sz w:val="28"/>
          <w:szCs w:val="28"/>
        </w:rPr>
        <w:t>дашами</w:t>
      </w:r>
      <w:proofErr w:type="gramStart"/>
      <w:r w:rsidR="006E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на ряду с этим существует и нетрадиционная методика рисования.</w:t>
      </w:r>
    </w:p>
    <w:p w:rsidR="002B7C55" w:rsidRDefault="002B7C55" w:rsidP="002B7C55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C55">
        <w:rPr>
          <w:rFonts w:ascii="Times New Roman" w:hAnsi="Times New Roman" w:cs="Times New Roman"/>
          <w:b/>
          <w:sz w:val="28"/>
          <w:szCs w:val="28"/>
          <w:u w:val="single"/>
        </w:rPr>
        <w:t>Рисунок своими руками</w:t>
      </w:r>
      <w:r w:rsidR="001E4D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4D06" w:rsidRDefault="001E4D06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Нету кисточку-пропала,</w:t>
      </w:r>
    </w:p>
    <w:p w:rsidR="001E4D06" w:rsidRDefault="001E4D06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Только я грустить не стала,</w:t>
      </w:r>
    </w:p>
    <w:p w:rsidR="001E4D06" w:rsidRDefault="001E4D06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Обмокну я пальчик в краску</w:t>
      </w:r>
    </w:p>
    <w:p w:rsidR="001E4D06" w:rsidRDefault="001E4D06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Нарисую пальцем сказку</w:t>
      </w:r>
    </w:p>
    <w:p w:rsidR="001E4D06" w:rsidRPr="001E4D06" w:rsidRDefault="001E4D06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</w:p>
    <w:p w:rsidR="002B7C55" w:rsidRDefault="002B7C55" w:rsidP="002B7C55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Ниткография</w:t>
      </w:r>
      <w:proofErr w:type="spellEnd"/>
    </w:p>
    <w:p w:rsidR="001E4D06" w:rsidRDefault="001E4D06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Нитку волшебную в руки возьму,</w:t>
      </w:r>
    </w:p>
    <w:p w:rsidR="001E4D06" w:rsidRDefault="001E4D06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краску ее хорошо обмокни</w:t>
      </w:r>
    </w:p>
    <w:p w:rsidR="001E4D06" w:rsidRDefault="001E4D06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Листок белоснежный сложив пополам,</w:t>
      </w:r>
    </w:p>
    <w:p w:rsidR="001E4D06" w:rsidRDefault="001E4D06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Ниточку эту протягивай сам</w:t>
      </w:r>
    </w:p>
    <w:p w:rsidR="001E4D06" w:rsidRDefault="001E4D06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Раскрыв ты увидишь листок непростой.</w:t>
      </w:r>
    </w:p>
    <w:p w:rsidR="001E4D06" w:rsidRPr="001E4D06" w:rsidRDefault="001E4D06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Рисунок его украшает чудной</w:t>
      </w:r>
    </w:p>
    <w:p w:rsidR="002B7C55" w:rsidRDefault="002B7C55" w:rsidP="002B7C55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Игры с кляксой</w:t>
      </w:r>
    </w:p>
    <w:p w:rsidR="001E4D06" w:rsidRDefault="001E4D06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альбом упала краска</w:t>
      </w:r>
    </w:p>
    <w:p w:rsidR="001E4D06" w:rsidRDefault="001E4D06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листе осталась клякса</w:t>
      </w:r>
    </w:p>
    <w:p w:rsidR="00CC3D6D" w:rsidRDefault="00CC3D6D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Пририсую ей глаза </w:t>
      </w:r>
    </w:p>
    <w:p w:rsidR="00CC3D6D" w:rsidRPr="001E4D06" w:rsidRDefault="00CC3D6D" w:rsidP="001E4D06">
      <w:pPr>
        <w:pStyle w:val="a7"/>
        <w:spacing w:after="0" w:line="360" w:lineRule="auto"/>
        <w:ind w:left="4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Пусть летает стрекоза</w:t>
      </w:r>
    </w:p>
    <w:p w:rsidR="002B7C55" w:rsidRDefault="002B7C55" w:rsidP="002B7C55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Штрих </w:t>
      </w:r>
    </w:p>
    <w:p w:rsidR="002B7C55" w:rsidRDefault="002B7C55" w:rsidP="002B7C55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Томпонирование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177C" w:rsidRDefault="002B7C55" w:rsidP="007E177C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Трафарет</w:t>
      </w:r>
      <w:r w:rsidR="007E177C" w:rsidRPr="007E1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177C" w:rsidRPr="007E177C" w:rsidRDefault="007E177C" w:rsidP="007E177C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Мокрые рисунки- </w:t>
      </w:r>
      <w:r w:rsidRPr="007E177C">
        <w:rPr>
          <w:rFonts w:ascii="Times New Roman" w:hAnsi="Times New Roman" w:cs="Times New Roman"/>
          <w:sz w:val="28"/>
          <w:szCs w:val="28"/>
        </w:rPr>
        <w:t>именно с этой техникой мы и ознакомимся сегодня</w:t>
      </w:r>
    </w:p>
    <w:p w:rsidR="002B7C55" w:rsidRPr="007E177C" w:rsidRDefault="002B7C55" w:rsidP="007E177C">
      <w:pPr>
        <w:spacing w:after="0" w:line="360" w:lineRule="auto"/>
        <w:ind w:left="1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77C" w:rsidRDefault="007E177C" w:rsidP="004B29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Эти необычные приемы рисования очень просты, но невероятно увлекательны! </w:t>
      </w:r>
    </w:p>
    <w:p w:rsidR="007E177C" w:rsidRDefault="007E177C" w:rsidP="004B29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Даже далекий от живописи человек захочет попробовать.</w:t>
      </w:r>
    </w:p>
    <w:p w:rsidR="002D7B6A" w:rsidRDefault="007E177C" w:rsidP="004B29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Впрочем у нас есть возможность в этом убедиться.</w:t>
      </w:r>
    </w:p>
    <w:p w:rsidR="007E177C" w:rsidRDefault="007E177C" w:rsidP="004B29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E177C" w:rsidRPr="001C78BE" w:rsidRDefault="007E177C" w:rsidP="004B29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E177C" w:rsidRDefault="007E177C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</w:rPr>
      </w:pPr>
      <w:r w:rsidRPr="007E177C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</w:rPr>
        <w:t xml:space="preserve">     Я не буду учить вас рисовать, я познакомлю с техникой рисунка.</w:t>
      </w:r>
      <w:r w:rsidRPr="007E177C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</w:rPr>
        <w:t xml:space="preserve">         </w:t>
      </w:r>
      <w:r w:rsidRPr="007E177C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</w:rPr>
        <w:t>Нарисуете вы сами!!!</w:t>
      </w:r>
    </w:p>
    <w:p w:rsid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</w:rPr>
      </w:pPr>
    </w:p>
    <w:p w:rsid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</w:rPr>
      </w:pPr>
    </w:p>
    <w:p w:rsid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</w:rPr>
      </w:pPr>
    </w:p>
    <w:p w:rsid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</w:rPr>
      </w:pPr>
    </w:p>
    <w:p w:rsid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</w:rPr>
      </w:pPr>
    </w:p>
    <w:p w:rsid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</w:rPr>
      </w:pPr>
    </w:p>
    <w:p w:rsid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</w:rPr>
      </w:pPr>
    </w:p>
    <w:p w:rsidR="002815D8" w:rsidRP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</w:pPr>
      <w:r w:rsidRPr="002815D8"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  <w:t>И в 10 лет, и в 7, и в5</w:t>
      </w:r>
    </w:p>
    <w:p w:rsidR="002815D8" w:rsidRP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</w:pPr>
      <w:r w:rsidRPr="002815D8"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  <w:t>Все дети любят рисовать.</w:t>
      </w:r>
    </w:p>
    <w:p w:rsidR="002815D8" w:rsidRP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</w:pPr>
      <w:r w:rsidRPr="002815D8"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  <w:t>И каждый смело нарисует</w:t>
      </w:r>
    </w:p>
    <w:p w:rsidR="002815D8" w:rsidRP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</w:pPr>
      <w:r w:rsidRPr="002815D8"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  <w:t>Все, что его интересует.</w:t>
      </w:r>
    </w:p>
    <w:p w:rsidR="002815D8" w:rsidRP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</w:pPr>
      <w:r w:rsidRPr="002815D8"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  <w:t>Все вызывает интерес:</w:t>
      </w:r>
    </w:p>
    <w:p w:rsidR="002815D8" w:rsidRP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</w:pPr>
      <w:r w:rsidRPr="002815D8"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  <w:t>Далекий космос, ближний лес,</w:t>
      </w:r>
    </w:p>
    <w:p w:rsidR="002815D8" w:rsidRP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</w:pPr>
      <w:r w:rsidRPr="002815D8"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  <w:t>Цветы, машины, сказки, пляски.</w:t>
      </w:r>
    </w:p>
    <w:p w:rsidR="002815D8" w:rsidRP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</w:pPr>
      <w:r w:rsidRPr="002815D8"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  <w:t xml:space="preserve">Все нарисуем: были б краски, </w:t>
      </w:r>
    </w:p>
    <w:p w:rsidR="002815D8" w:rsidRP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</w:pPr>
      <w:r w:rsidRPr="002815D8"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  <w:t xml:space="preserve">Да лист бумаги на столе, </w:t>
      </w:r>
    </w:p>
    <w:p w:rsidR="002815D8" w:rsidRPr="002815D8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</w:pPr>
      <w:r w:rsidRPr="002815D8"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  <w:t xml:space="preserve">Да мир в семье и на земле.  </w:t>
      </w:r>
    </w:p>
    <w:p w:rsidR="002815D8" w:rsidRPr="007E177C" w:rsidRDefault="002815D8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</w:pPr>
      <w:r w:rsidRPr="002815D8">
        <w:rPr>
          <w:rFonts w:ascii="Times New Roman" w:eastAsia="Times New Roman" w:hAnsi="Times New Roman" w:cs="Times New Roman"/>
          <w:b/>
          <w:i/>
          <w:color w:val="000000"/>
          <w:sz w:val="56"/>
          <w:szCs w:val="24"/>
        </w:rPr>
        <w:t>(Берестов)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812648E" wp14:editId="74A89052">
            <wp:extent cx="3486150" cy="4343400"/>
            <wp:effectExtent l="0" t="0" r="0" b="0"/>
            <wp:docPr id="1" name="Рисунок 1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B599FF" wp14:editId="2EE17706">
            <wp:extent cx="3219450" cy="4057650"/>
            <wp:effectExtent l="0" t="0" r="0" b="0"/>
            <wp:docPr id="2" name="Рисунок 2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A9FDB2E" wp14:editId="01A82E75">
            <wp:extent cx="3209925" cy="4114800"/>
            <wp:effectExtent l="0" t="0" r="9525" b="0"/>
            <wp:docPr id="3" name="Рисунок 3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C0B0191" wp14:editId="3D47E0F5">
            <wp:extent cx="3352800" cy="4133850"/>
            <wp:effectExtent l="0" t="0" r="0" b="0"/>
            <wp:docPr id="4" name="Рисунок 4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8DEEB6" wp14:editId="250B73DE">
            <wp:extent cx="3448050" cy="4124325"/>
            <wp:effectExtent l="0" t="0" r="0" b="9525"/>
            <wp:docPr id="5" name="Рисунок 5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368C485" wp14:editId="2547F6FD">
            <wp:extent cx="3124200" cy="3695700"/>
            <wp:effectExtent l="0" t="0" r="0" b="0"/>
            <wp:docPr id="6" name="Рисунок 6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2815D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t>Приступим.</w:t>
      </w:r>
      <w:r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Берём кусочек акварельной бумаги.</w:t>
      </w:r>
      <w:r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Мокрой кисточкой хорошо смачиваем лист. Мо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жно просто намочить под краном.  </w:t>
      </w:r>
      <w:r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t>На фото видно, что воды много.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DB0520" wp14:editId="716085D2">
            <wp:extent cx="4743450" cy="2524125"/>
            <wp:effectExtent l="0" t="0" r="0" b="0"/>
            <wp:docPr id="7" name="Рисунок 7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t>Дальше самое интересное.</w:t>
      </w:r>
      <w:r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Набираем обильно краску на кисть так, чтобы она стекала с </w:t>
      </w:r>
      <w:proofErr w:type="gramStart"/>
      <w:r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t>кончика</w:t>
      </w:r>
      <w:proofErr w:type="gramEnd"/>
      <w:r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капаем куда считаем нужным на лист.</w:t>
      </w:r>
      <w:r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Она сразу так красиво начинает расплываться! Можно капнуть оттеночным цветом между или сверху.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t>Можно покрутить листик в разные стороны, давая стечь краске.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5D09D5D" wp14:editId="6F31C762">
            <wp:extent cx="3429000" cy="4010025"/>
            <wp:effectExtent l="0" t="0" r="0" b="0"/>
            <wp:docPr id="9" name="Рисунок 9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это будет букетик, то капаем зелени (листва).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BAE932" wp14:editId="149100E7">
            <wp:extent cx="3429000" cy="3829050"/>
            <wp:effectExtent l="0" t="0" r="0" b="0"/>
            <wp:docPr id="10" name="Рисунок 10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Ждём когда окончательно расплывётся</w:t>
      </w:r>
      <w:proofErr w:type="gramEnd"/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высохнет. Только после этого подрисовываем горшок или вазу и фон.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DC5A50" wp14:editId="358171F9">
            <wp:extent cx="3429000" cy="4333875"/>
            <wp:effectExtent l="0" t="0" r="0" b="9525"/>
            <wp:docPr id="11" name="Рисунок 11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Тёмными пятнышками между цветами создаём глубину.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1FE3F2A" wp14:editId="51CA02B4">
            <wp:extent cx="3019425" cy="3657600"/>
            <wp:effectExtent l="0" t="0" r="0" b="0"/>
            <wp:docPr id="12" name="Рисунок 12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Аналогично.   Смачиваем фон, капаем.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DD68211" wp14:editId="39489560">
            <wp:extent cx="3429000" cy="4572000"/>
            <wp:effectExtent l="0" t="0" r="0" b="0"/>
            <wp:docPr id="13" name="Рисунок 13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Листва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0975D7E" wp14:editId="39EA678A">
            <wp:extent cx="3429000" cy="3562350"/>
            <wp:effectExtent l="0" t="0" r="0" b="0"/>
            <wp:docPr id="14" name="Рисунок 14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Ваза, фон и "глубина"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092FEE2" wp14:editId="52491791">
            <wp:extent cx="3486150" cy="4095750"/>
            <wp:effectExtent l="0" t="0" r="0" b="0"/>
            <wp:docPr id="15" name="Рисунок 15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0338B2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="007E177C"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десь </w:t>
      </w:r>
      <w:proofErr w:type="gramStart"/>
      <w:r w:rsidR="007E177C"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t>использован</w:t>
      </w:r>
      <w:proofErr w:type="gramEnd"/>
      <w:r w:rsidR="007E177C"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прём </w:t>
      </w:r>
      <w:proofErr w:type="spellStart"/>
      <w:r w:rsidR="007E177C"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t>набрызга</w:t>
      </w:r>
      <w:proofErr w:type="spellEnd"/>
      <w:r w:rsidR="007E177C"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7DB088B" wp14:editId="58E39FDA">
            <wp:extent cx="3429000" cy="4067175"/>
            <wp:effectExtent l="0" t="0" r="0" b="0"/>
            <wp:docPr id="17" name="Рисунок 17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F78427E" wp14:editId="339B9C83">
            <wp:extent cx="3352800" cy="4152900"/>
            <wp:effectExtent l="0" t="0" r="0" b="0"/>
            <wp:docPr id="20" name="Рисунок 20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В этих работах важно не переусердствовать! Минимум добавленных деталей, глаз сам "дорисует" необходимое.</w:t>
      </w:r>
      <w:r w:rsidRPr="007E177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Переизбыток подрисовки неизбежно испортит работу.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3D02507" wp14:editId="13297CC6">
            <wp:extent cx="3305175" cy="4286250"/>
            <wp:effectExtent l="0" t="0" r="9525" b="0"/>
            <wp:docPr id="21" name="Рисунок 21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9A47BE4" wp14:editId="7631AA00">
            <wp:extent cx="3429000" cy="3629025"/>
            <wp:effectExtent l="0" t="0" r="0" b="0"/>
            <wp:docPr id="22" name="Рисунок 22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Листики - отпечатки кисточки.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A53A979" wp14:editId="26998151">
            <wp:extent cx="3429000" cy="4248150"/>
            <wp:effectExtent l="0" t="0" r="0" b="0"/>
            <wp:docPr id="23" name="Рисунок 23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Фон.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A02CBA7" wp14:editId="084BAD99">
            <wp:extent cx="3209925" cy="3867150"/>
            <wp:effectExtent l="0" t="0" r="9525" b="0"/>
            <wp:docPr id="24" name="Рисунок 24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E177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А это другой способ создания цветов.</w:t>
      </w:r>
      <w:r w:rsidRPr="007E177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  <w:t>Берём кусочек газеты (полиэтилена), комкаем в небольшой шарик, мажем кисточкой в нужный цвет. Можно жидко развести краску на одноразовой тарелке и макать туда комочек.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A4F7795" wp14:editId="35AB8764">
            <wp:extent cx="3429000" cy="3467100"/>
            <wp:effectExtent l="0" t="0" r="0" b="0"/>
            <wp:docPr id="25" name="Рисунок 25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ставим отпечатки на лист бумаги.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075CF43" wp14:editId="129CFF34">
            <wp:extent cx="3429000" cy="4010025"/>
            <wp:effectExtent l="0" t="0" r="0" b="0"/>
            <wp:docPr id="26" name="Рисунок 26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стебельки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BF73AC5" wp14:editId="469658FB">
            <wp:extent cx="3429000" cy="3752850"/>
            <wp:effectExtent l="0" t="0" r="0" b="0"/>
            <wp:docPr id="27" name="Рисунок 27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листики-отпечатки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0E05E9E" wp14:editId="0A9A872D">
            <wp:extent cx="3429000" cy="3981450"/>
            <wp:effectExtent l="0" t="0" r="0" b="0"/>
            <wp:docPr id="28" name="Рисунок 28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7C" w:rsidRPr="007E177C" w:rsidRDefault="007E177C" w:rsidP="007E17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177C" w:rsidRPr="007E177C" w:rsidRDefault="007E177C" w:rsidP="007E177C">
      <w:pPr>
        <w:shd w:val="clear" w:color="auto" w:fill="FFFFFF"/>
        <w:spacing w:after="1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5409087" wp14:editId="78F57A4F">
            <wp:extent cx="3429000" cy="4105275"/>
            <wp:effectExtent l="0" t="0" r="0" b="9525"/>
            <wp:docPr id="29" name="Рисунок 29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а панно рисунок Мастер-класс 8 марта Валентинов день День учителя Печать губкой Рисование и живопись Для тех кто совсем НЕ УМЕЕТ рисовать Два варианта Акварель Бумага фото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5E" w:rsidRPr="00B1169F" w:rsidRDefault="007E177C" w:rsidP="00B1169F">
      <w:pPr>
        <w:shd w:val="clear" w:color="auto" w:fill="FFFFFF"/>
        <w:spacing w:before="72" w:after="144" w:line="312" w:lineRule="atLeast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7C">
        <w:rPr>
          <w:rFonts w:ascii="Times New Roman" w:eastAsia="Times New Roman" w:hAnsi="Times New Roman" w:cs="Times New Roman"/>
          <w:color w:val="000000"/>
          <w:sz w:val="24"/>
          <w:szCs w:val="24"/>
        </w:rPr>
        <w:t>Эта техника особенно хороша при работе с детьми.</w:t>
      </w:r>
      <w:r w:rsidR="00B1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Ничего сложного. Удачи!!</w:t>
      </w:r>
    </w:p>
    <w:p w:rsidR="004B29B8" w:rsidRPr="001C78BE" w:rsidRDefault="004B29B8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8B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6E6309" w:rsidRPr="001C78BE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r w:rsidRPr="001C78B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C78BE">
        <w:rPr>
          <w:rFonts w:ascii="Times New Roman" w:hAnsi="Times New Roman" w:cs="Times New Roman"/>
          <w:sz w:val="28"/>
          <w:szCs w:val="28"/>
        </w:rPr>
        <w:t xml:space="preserve"> Ребята! Художников, с чьими полотнами мы сегодня познакомились, вдохновляла Библия. </w:t>
      </w:r>
    </w:p>
    <w:p w:rsidR="002815D8" w:rsidRPr="00DD6393" w:rsidRDefault="004B29B8" w:rsidP="002815D8">
      <w:r w:rsidRPr="001C78B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C1FCD" w:rsidRPr="001C78BE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r w:rsidRPr="001C78B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C78BE">
        <w:rPr>
          <w:rFonts w:ascii="Times New Roman" w:hAnsi="Times New Roman" w:cs="Times New Roman"/>
          <w:sz w:val="28"/>
          <w:szCs w:val="28"/>
        </w:rPr>
        <w:t xml:space="preserve"> (рефлексия). Обратимся к эпиграфу и к мыслям великих людей </w:t>
      </w:r>
      <w:r w:rsidR="002815D8">
        <w:t xml:space="preserve">                                                                                                   </w:t>
      </w:r>
      <w:r w:rsidR="002815D8">
        <w:rPr>
          <w:rFonts w:ascii="Times New Roman" w:hAnsi="Times New Roman" w:cs="Times New Roman"/>
          <w:sz w:val="28"/>
          <w:szCs w:val="28"/>
        </w:rPr>
        <w:t xml:space="preserve">«Ум ребенка-на </w:t>
      </w:r>
      <w:proofErr w:type="gramStart"/>
      <w:r w:rsidR="002815D8">
        <w:rPr>
          <w:rFonts w:ascii="Times New Roman" w:hAnsi="Times New Roman" w:cs="Times New Roman"/>
          <w:sz w:val="28"/>
          <w:szCs w:val="28"/>
        </w:rPr>
        <w:t>кончиках</w:t>
      </w:r>
      <w:proofErr w:type="gramEnd"/>
      <w:r w:rsidR="002815D8">
        <w:rPr>
          <w:rFonts w:ascii="Times New Roman" w:hAnsi="Times New Roman" w:cs="Times New Roman"/>
          <w:sz w:val="28"/>
          <w:szCs w:val="28"/>
        </w:rPr>
        <w:t xml:space="preserve"> его пальцев»</w:t>
      </w:r>
    </w:p>
    <w:p w:rsidR="004B29B8" w:rsidRPr="001C78BE" w:rsidRDefault="002815D8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какие методы нетрадиционного рисования мы узнали. </w:t>
      </w:r>
      <w:r w:rsidR="004B29B8" w:rsidRPr="001C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0C" w:rsidRPr="001C78BE" w:rsidRDefault="0025320C" w:rsidP="002532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BE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2815D8">
        <w:rPr>
          <w:rFonts w:ascii="Times New Roman" w:eastAsia="Times New Roman" w:hAnsi="Times New Roman" w:cs="Times New Roman"/>
          <w:sz w:val="28"/>
          <w:szCs w:val="28"/>
        </w:rPr>
        <w:t>С каких времен люди рисуют</w:t>
      </w:r>
      <w:proofErr w:type="gramStart"/>
      <w:r w:rsidR="002815D8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1C78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5320C" w:rsidRPr="001C78BE" w:rsidRDefault="0025320C" w:rsidP="002532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BE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2815D8">
        <w:rPr>
          <w:rFonts w:ascii="Times New Roman" w:eastAsia="Times New Roman" w:hAnsi="Times New Roman" w:cs="Times New Roman"/>
          <w:sz w:val="28"/>
          <w:szCs w:val="28"/>
        </w:rPr>
        <w:t>Кто первый обнаружил наскальные рисунки</w:t>
      </w:r>
      <w:r w:rsidRPr="001C78B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815D8" w:rsidRDefault="004B29B8" w:rsidP="00281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8BE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Pr="001C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D8" w:rsidRDefault="002815D8" w:rsidP="00281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это интересный и полезный вид деятельности, в ходе которого разнообразными способами</w:t>
      </w:r>
      <w:r w:rsidR="008D6AC7">
        <w:rPr>
          <w:rFonts w:ascii="Times New Roman" w:hAnsi="Times New Roman" w:cs="Times New Roman"/>
          <w:sz w:val="28"/>
          <w:szCs w:val="28"/>
        </w:rPr>
        <w:t xml:space="preserve"> с использованием самых разных материалов и нетрадиционных техник рисования</w:t>
      </w:r>
      <w:r w:rsidR="00B1169F">
        <w:rPr>
          <w:rFonts w:ascii="Times New Roman" w:hAnsi="Times New Roman" w:cs="Times New Roman"/>
          <w:sz w:val="28"/>
          <w:szCs w:val="28"/>
        </w:rPr>
        <w:t xml:space="preserve"> создаются живописные изображения.</w:t>
      </w:r>
    </w:p>
    <w:p w:rsidR="00B1169F" w:rsidRDefault="00B1169F" w:rsidP="00281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Рисование приобщает детей к миру прекрасного, развивает креативность, формирует эстетический вкус. Рисование нетрадиционным способом дарит детям незабываемые ощущения от непосредственного взаимодействия с красками.</w:t>
      </w:r>
    </w:p>
    <w:p w:rsidR="008A36F4" w:rsidRDefault="00B1169F" w:rsidP="00281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Эмоции, вызванные изобразительным искусством способны творить чудеса, они приобщают детей к высшим духовно-нравственным ценностям, развивают их способности и творчество.  </w:t>
      </w:r>
    </w:p>
    <w:p w:rsidR="00B1169F" w:rsidRPr="00B1169F" w:rsidRDefault="00B1169F" w:rsidP="002815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Творчество есть соучастие в сотворении мира! (</w:t>
      </w:r>
      <w:r w:rsidR="008A36F4">
        <w:rPr>
          <w:rFonts w:ascii="Times New Roman" w:hAnsi="Times New Roman" w:cs="Times New Roman"/>
          <w:b/>
          <w:sz w:val="28"/>
          <w:szCs w:val="28"/>
        </w:rPr>
        <w:t xml:space="preserve">Альт </w:t>
      </w:r>
      <w:proofErr w:type="spellStart"/>
      <w:r w:rsidR="008A36F4">
        <w:rPr>
          <w:rFonts w:ascii="Times New Roman" w:hAnsi="Times New Roman" w:cs="Times New Roman"/>
          <w:b/>
          <w:sz w:val="28"/>
          <w:szCs w:val="28"/>
        </w:rPr>
        <w:t>Шулле</w:t>
      </w:r>
      <w:proofErr w:type="spellEnd"/>
      <w:r w:rsidR="008A36F4">
        <w:rPr>
          <w:rFonts w:ascii="Times New Roman" w:hAnsi="Times New Roman" w:cs="Times New Roman"/>
          <w:b/>
          <w:sz w:val="28"/>
          <w:szCs w:val="28"/>
        </w:rPr>
        <w:t>)</w:t>
      </w:r>
    </w:p>
    <w:p w:rsidR="00B1169F" w:rsidRDefault="00B1169F" w:rsidP="00281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1EC8" w:rsidRPr="001C78BE" w:rsidRDefault="00B1169F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ВСЕМ!</w:t>
      </w:r>
    </w:p>
    <w:p w:rsidR="00C30493" w:rsidRDefault="00C30493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F4A" w:rsidRPr="001C78BE" w:rsidRDefault="0025320C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8BE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02F4A" w:rsidRDefault="00C30493" w:rsidP="004B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3FBD" w:rsidRPr="001C78BE">
        <w:rPr>
          <w:rFonts w:ascii="Times New Roman" w:hAnsi="Times New Roman" w:cs="Times New Roman"/>
          <w:sz w:val="28"/>
          <w:szCs w:val="28"/>
        </w:rPr>
        <w:t>Газета «Семья» №46/ 2009 стр. 27</w:t>
      </w:r>
    </w:p>
    <w:p w:rsidR="00C30493" w:rsidRPr="00C30493" w:rsidRDefault="00C30493" w:rsidP="00C304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«Искусство»  №16 /2007</w:t>
      </w:r>
      <w:r w:rsidRPr="00C304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C78BE" w:rsidRDefault="00C30493" w:rsidP="00FB0E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C78BE" w:rsidRPr="001C78B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0802" w:rsidRPr="001C78BE">
        <w:rPr>
          <w:rFonts w:ascii="Times New Roman" w:eastAsia="Times New Roman" w:hAnsi="Times New Roman" w:cs="Times New Roman"/>
          <w:sz w:val="28"/>
          <w:szCs w:val="28"/>
        </w:rPr>
        <w:t>.И. Платонов, В.Ф. Тарасов “Этюды об изобразительном искусстве”. – М.: Просвещение, 1993.</w:t>
      </w:r>
    </w:p>
    <w:p w:rsidR="00C30493" w:rsidRPr="00B1169F" w:rsidRDefault="00C30493" w:rsidP="00B116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Изхобразительное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художественный труд 1-9 классы» М.; </w:t>
      </w:r>
    </w:p>
    <w:sectPr w:rsidR="00C30493" w:rsidRPr="00B1169F" w:rsidSect="001024FB">
      <w:type w:val="continuous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4FC"/>
    <w:multiLevelType w:val="hybridMultilevel"/>
    <w:tmpl w:val="4D204326"/>
    <w:lvl w:ilvl="0" w:tplc="7826E9C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C83083B"/>
    <w:multiLevelType w:val="multilevel"/>
    <w:tmpl w:val="A332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638A5"/>
    <w:multiLevelType w:val="multilevel"/>
    <w:tmpl w:val="973C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D1DB6"/>
    <w:multiLevelType w:val="multilevel"/>
    <w:tmpl w:val="171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9B8"/>
    <w:rsid w:val="000338B2"/>
    <w:rsid w:val="00080573"/>
    <w:rsid w:val="000C3D2F"/>
    <w:rsid w:val="001024FB"/>
    <w:rsid w:val="001143CC"/>
    <w:rsid w:val="0012474B"/>
    <w:rsid w:val="001560F9"/>
    <w:rsid w:val="001C78BE"/>
    <w:rsid w:val="001E4D06"/>
    <w:rsid w:val="001F03FF"/>
    <w:rsid w:val="00250EA6"/>
    <w:rsid w:val="0025320C"/>
    <w:rsid w:val="002550F4"/>
    <w:rsid w:val="002815D8"/>
    <w:rsid w:val="002B1D62"/>
    <w:rsid w:val="002B7C55"/>
    <w:rsid w:val="002D7B6A"/>
    <w:rsid w:val="00301E5E"/>
    <w:rsid w:val="00302B3D"/>
    <w:rsid w:val="00320B90"/>
    <w:rsid w:val="00350802"/>
    <w:rsid w:val="00365473"/>
    <w:rsid w:val="003966F3"/>
    <w:rsid w:val="003B1EC8"/>
    <w:rsid w:val="00402F4A"/>
    <w:rsid w:val="00432FFC"/>
    <w:rsid w:val="004B29B8"/>
    <w:rsid w:val="004F0A0D"/>
    <w:rsid w:val="005A5FF7"/>
    <w:rsid w:val="00602B72"/>
    <w:rsid w:val="00612C16"/>
    <w:rsid w:val="00623738"/>
    <w:rsid w:val="00672A62"/>
    <w:rsid w:val="006B2BCA"/>
    <w:rsid w:val="006B6059"/>
    <w:rsid w:val="006E299C"/>
    <w:rsid w:val="006E6309"/>
    <w:rsid w:val="0072212D"/>
    <w:rsid w:val="007C1D2F"/>
    <w:rsid w:val="007E177C"/>
    <w:rsid w:val="0083080D"/>
    <w:rsid w:val="00840C0A"/>
    <w:rsid w:val="00896B81"/>
    <w:rsid w:val="008A36F4"/>
    <w:rsid w:val="008D6AC7"/>
    <w:rsid w:val="009203F4"/>
    <w:rsid w:val="00997FAF"/>
    <w:rsid w:val="00A07675"/>
    <w:rsid w:val="00A14EDD"/>
    <w:rsid w:val="00A46F9F"/>
    <w:rsid w:val="00AE3FBD"/>
    <w:rsid w:val="00B1169F"/>
    <w:rsid w:val="00BB5A65"/>
    <w:rsid w:val="00BC1FCD"/>
    <w:rsid w:val="00C30493"/>
    <w:rsid w:val="00C326A8"/>
    <w:rsid w:val="00C416FC"/>
    <w:rsid w:val="00CA3A50"/>
    <w:rsid w:val="00CC3D6D"/>
    <w:rsid w:val="00D45F7E"/>
    <w:rsid w:val="00DC260C"/>
    <w:rsid w:val="00DD6393"/>
    <w:rsid w:val="00DE305E"/>
    <w:rsid w:val="00E055E1"/>
    <w:rsid w:val="00F10C11"/>
    <w:rsid w:val="00F64647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B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10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0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F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1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0C11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1F03F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7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A7F2-859D-46CC-B5D2-617CD403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19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Любашка</dc:creator>
  <cp:keywords/>
  <dc:description/>
  <cp:lastModifiedBy>User</cp:lastModifiedBy>
  <cp:revision>12</cp:revision>
  <cp:lastPrinted>2014-10-23T05:33:00Z</cp:lastPrinted>
  <dcterms:created xsi:type="dcterms:W3CDTF">2010-02-08T08:17:00Z</dcterms:created>
  <dcterms:modified xsi:type="dcterms:W3CDTF">2014-10-24T03:28:00Z</dcterms:modified>
</cp:coreProperties>
</file>