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79" w:rsidRPr="0038091E" w:rsidRDefault="00DC6F43">
      <w:pPr>
        <w:rPr>
          <w:rFonts w:ascii="Times New Roman" w:hAnsi="Times New Roman" w:cs="Times New Roman"/>
          <w:b/>
          <w:sz w:val="28"/>
          <w:szCs w:val="28"/>
        </w:rPr>
      </w:pPr>
      <w:r w:rsidRPr="00DC6F43">
        <w:rPr>
          <w:b/>
          <w:sz w:val="28"/>
          <w:szCs w:val="28"/>
        </w:rPr>
        <w:t xml:space="preserve"> </w:t>
      </w:r>
      <w:r w:rsidRPr="0038091E">
        <w:rPr>
          <w:rFonts w:ascii="Times New Roman" w:hAnsi="Times New Roman" w:cs="Times New Roman"/>
          <w:b/>
          <w:sz w:val="28"/>
          <w:szCs w:val="28"/>
        </w:rPr>
        <w:t xml:space="preserve">Физика и здоровье. </w:t>
      </w:r>
    </w:p>
    <w:p w:rsidR="000705BF" w:rsidRPr="0038091E" w:rsidRDefault="00DC6F43">
      <w:pPr>
        <w:rPr>
          <w:rFonts w:ascii="Times New Roman" w:hAnsi="Times New Roman" w:cs="Times New Roman"/>
          <w:sz w:val="24"/>
          <w:szCs w:val="24"/>
        </w:rPr>
      </w:pPr>
      <w:r w:rsidRPr="0038091E">
        <w:rPr>
          <w:rFonts w:ascii="Times New Roman" w:hAnsi="Times New Roman" w:cs="Times New Roman"/>
          <w:sz w:val="24"/>
          <w:szCs w:val="24"/>
        </w:rPr>
        <w:t>Физика имеет особое место в учебных дисциплинах. Она показывает гуманистическую сущность знаний, должна служить общим целям образования, воспитания и обучения. Перед государством стоит проблема здорового образа жизни отдельной личности. По данным Всемирной организации здравоохранения ежегодно во всем мире от болезней, связанных с курением умирает более 2,5 млн. человек.</w:t>
      </w:r>
      <w:r w:rsidR="00AE4BC7" w:rsidRPr="0038091E">
        <w:rPr>
          <w:rFonts w:ascii="Times New Roman" w:hAnsi="Times New Roman" w:cs="Times New Roman"/>
          <w:sz w:val="24"/>
          <w:szCs w:val="24"/>
        </w:rPr>
        <w:t xml:space="preserve">  40% населения Земли являются систематическими курильщиками. От «табачной эпидемии» ежедневно умирает 6 человек  в минуту. Продолжительность жизни курильщика сокращается на 20 лет.                                                                                                Число курильщиков за </w:t>
      </w:r>
      <w:proofErr w:type="gramStart"/>
      <w:r w:rsidR="00AE4BC7" w:rsidRPr="0038091E">
        <w:rPr>
          <w:rFonts w:ascii="Times New Roman" w:hAnsi="Times New Roman" w:cs="Times New Roman"/>
          <w:sz w:val="24"/>
          <w:szCs w:val="24"/>
        </w:rPr>
        <w:t>последние</w:t>
      </w:r>
      <w:proofErr w:type="gramEnd"/>
      <w:r w:rsidR="00AE4BC7" w:rsidRPr="0038091E">
        <w:rPr>
          <w:rFonts w:ascii="Times New Roman" w:hAnsi="Times New Roman" w:cs="Times New Roman"/>
          <w:sz w:val="24"/>
          <w:szCs w:val="24"/>
        </w:rPr>
        <w:t xml:space="preserve"> 5 лет среди 8-10 летних детей возросло на 30%.                                                                                                                                                </w:t>
      </w:r>
      <w:r w:rsidRPr="0038091E">
        <w:rPr>
          <w:rFonts w:ascii="Times New Roman" w:hAnsi="Times New Roman" w:cs="Times New Roman"/>
          <w:sz w:val="24"/>
          <w:szCs w:val="24"/>
        </w:rPr>
        <w:t>Поэтому проблема борьбы с курением   имеет социальный характер. Наконец - то с экранов телевизора убрали рекламу табачных изделий, но буквально  на ка</w:t>
      </w:r>
      <w:r w:rsidR="00356B21">
        <w:rPr>
          <w:rFonts w:ascii="Times New Roman" w:hAnsi="Times New Roman" w:cs="Times New Roman"/>
          <w:sz w:val="24"/>
          <w:szCs w:val="24"/>
        </w:rPr>
        <w:t xml:space="preserve">ждом шагу стоят </w:t>
      </w:r>
      <w:proofErr w:type="gramStart"/>
      <w:r w:rsidR="00356B21">
        <w:rPr>
          <w:rFonts w:ascii="Times New Roman" w:hAnsi="Times New Roman" w:cs="Times New Roman"/>
          <w:sz w:val="24"/>
          <w:szCs w:val="24"/>
        </w:rPr>
        <w:t>киоски</w:t>
      </w:r>
      <w:proofErr w:type="gramEnd"/>
      <w:r w:rsidR="00356B21">
        <w:rPr>
          <w:rFonts w:ascii="Times New Roman" w:hAnsi="Times New Roman" w:cs="Times New Roman"/>
          <w:sz w:val="24"/>
          <w:szCs w:val="24"/>
        </w:rPr>
        <w:t xml:space="preserve"> в которых продают табачные изделия</w:t>
      </w:r>
      <w:r w:rsidRPr="0038091E">
        <w:rPr>
          <w:rFonts w:ascii="Times New Roman" w:hAnsi="Times New Roman" w:cs="Times New Roman"/>
          <w:sz w:val="24"/>
          <w:szCs w:val="24"/>
        </w:rPr>
        <w:t>. И наша задача взрослых, особенно учителей, помочь молодежи сделать правильный выбор в пользу здорового образа жизни.</w:t>
      </w:r>
      <w:r w:rsidR="00356B21">
        <w:rPr>
          <w:rFonts w:ascii="Times New Roman" w:hAnsi="Times New Roman" w:cs="Times New Roman"/>
          <w:sz w:val="24"/>
          <w:szCs w:val="24"/>
        </w:rPr>
        <w:t xml:space="preserve"> </w:t>
      </w:r>
      <w:r w:rsidR="00AE4BC7" w:rsidRPr="0038091E">
        <w:rPr>
          <w:rFonts w:ascii="Times New Roman" w:hAnsi="Times New Roman" w:cs="Times New Roman"/>
          <w:sz w:val="24"/>
          <w:szCs w:val="24"/>
        </w:rPr>
        <w:t>Метод запрета курения нужно</w:t>
      </w:r>
      <w:r w:rsidR="00356B21">
        <w:rPr>
          <w:rFonts w:ascii="Times New Roman" w:hAnsi="Times New Roman" w:cs="Times New Roman"/>
          <w:sz w:val="24"/>
          <w:szCs w:val="24"/>
        </w:rPr>
        <w:t>го</w:t>
      </w:r>
      <w:r w:rsidR="00AE4BC7" w:rsidRPr="0038091E">
        <w:rPr>
          <w:rFonts w:ascii="Times New Roman" w:hAnsi="Times New Roman" w:cs="Times New Roman"/>
          <w:sz w:val="24"/>
          <w:szCs w:val="24"/>
        </w:rPr>
        <w:t xml:space="preserve"> эффекта не дает, необходим личный пример и пропаганда здорового образа жизни. На уроках необходимо  вводить иллюстрации, факты</w:t>
      </w:r>
      <w:r w:rsidR="000705BF" w:rsidRPr="0038091E">
        <w:rPr>
          <w:rFonts w:ascii="Times New Roman" w:hAnsi="Times New Roman" w:cs="Times New Roman"/>
          <w:sz w:val="24"/>
          <w:szCs w:val="24"/>
        </w:rPr>
        <w:t>,</w:t>
      </w:r>
      <w:r w:rsidR="00AE4BC7" w:rsidRPr="0038091E">
        <w:rPr>
          <w:rFonts w:ascii="Times New Roman" w:hAnsi="Times New Roman" w:cs="Times New Roman"/>
          <w:sz w:val="24"/>
          <w:szCs w:val="24"/>
        </w:rPr>
        <w:t xml:space="preserve"> статистические</w:t>
      </w:r>
      <w:r w:rsidR="000705BF" w:rsidRPr="0038091E">
        <w:rPr>
          <w:rFonts w:ascii="Times New Roman" w:hAnsi="Times New Roman" w:cs="Times New Roman"/>
          <w:sz w:val="24"/>
          <w:szCs w:val="24"/>
        </w:rPr>
        <w:t xml:space="preserve"> и научные </w:t>
      </w:r>
      <w:r w:rsidR="00AE4BC7" w:rsidRPr="0038091E">
        <w:rPr>
          <w:rFonts w:ascii="Times New Roman" w:hAnsi="Times New Roman" w:cs="Times New Roman"/>
          <w:sz w:val="24"/>
          <w:szCs w:val="24"/>
        </w:rPr>
        <w:t xml:space="preserve"> данные</w:t>
      </w:r>
      <w:r w:rsidR="000705BF" w:rsidRPr="0038091E">
        <w:rPr>
          <w:rFonts w:ascii="Times New Roman" w:hAnsi="Times New Roman" w:cs="Times New Roman"/>
          <w:sz w:val="24"/>
          <w:szCs w:val="24"/>
        </w:rPr>
        <w:t>, показывающие вред  и опасность курения.Данную информацию необходимо представлять  в связи с изучаемым материалом различных разделов физики.</w:t>
      </w:r>
    </w:p>
    <w:p w:rsidR="000705BF" w:rsidRPr="0038091E" w:rsidRDefault="000705BF">
      <w:pPr>
        <w:rPr>
          <w:rFonts w:ascii="Times New Roman" w:hAnsi="Times New Roman" w:cs="Times New Roman"/>
          <w:sz w:val="24"/>
          <w:szCs w:val="24"/>
        </w:rPr>
      </w:pPr>
      <w:r w:rsidRPr="0038091E">
        <w:rPr>
          <w:rFonts w:ascii="Times New Roman" w:hAnsi="Times New Roman" w:cs="Times New Roman"/>
          <w:sz w:val="24"/>
          <w:szCs w:val="24"/>
        </w:rPr>
        <w:tab/>
      </w:r>
      <w:proofErr w:type="gramStart"/>
      <w:r w:rsidRPr="0038091E">
        <w:rPr>
          <w:rFonts w:ascii="Times New Roman" w:hAnsi="Times New Roman" w:cs="Times New Roman"/>
          <w:i/>
          <w:sz w:val="24"/>
          <w:szCs w:val="24"/>
        </w:rPr>
        <w:t>Молекулярная</w:t>
      </w:r>
      <w:proofErr w:type="gramEnd"/>
      <w:r w:rsidRPr="0038091E">
        <w:rPr>
          <w:rFonts w:ascii="Times New Roman" w:hAnsi="Times New Roman" w:cs="Times New Roman"/>
          <w:i/>
          <w:sz w:val="24"/>
          <w:szCs w:val="24"/>
        </w:rPr>
        <w:t xml:space="preserve"> физики.</w:t>
      </w:r>
    </w:p>
    <w:p w:rsidR="000705BF" w:rsidRPr="0038091E" w:rsidRDefault="000705BF">
      <w:pPr>
        <w:rPr>
          <w:rFonts w:ascii="Times New Roman" w:hAnsi="Times New Roman" w:cs="Times New Roman"/>
          <w:sz w:val="24"/>
          <w:szCs w:val="24"/>
        </w:rPr>
      </w:pPr>
      <w:r w:rsidRPr="0038091E">
        <w:rPr>
          <w:rFonts w:ascii="Times New Roman" w:hAnsi="Times New Roman" w:cs="Times New Roman"/>
          <w:sz w:val="24"/>
          <w:szCs w:val="24"/>
        </w:rPr>
        <w:t xml:space="preserve">Урок: </w:t>
      </w:r>
      <w:proofErr w:type="gramStart"/>
      <w:r w:rsidRPr="0038091E">
        <w:rPr>
          <w:rFonts w:ascii="Times New Roman" w:hAnsi="Times New Roman" w:cs="Times New Roman"/>
          <w:b/>
          <w:sz w:val="24"/>
          <w:szCs w:val="24"/>
        </w:rPr>
        <w:t>основные</w:t>
      </w:r>
      <w:proofErr w:type="gramEnd"/>
      <w:r w:rsidRPr="0038091E">
        <w:rPr>
          <w:rFonts w:ascii="Times New Roman" w:hAnsi="Times New Roman" w:cs="Times New Roman"/>
          <w:b/>
          <w:sz w:val="24"/>
          <w:szCs w:val="24"/>
        </w:rPr>
        <w:t xml:space="preserve"> положение МКТ</w:t>
      </w:r>
      <w:r w:rsidRPr="0038091E">
        <w:rPr>
          <w:rFonts w:ascii="Times New Roman" w:hAnsi="Times New Roman" w:cs="Times New Roman"/>
          <w:sz w:val="24"/>
          <w:szCs w:val="24"/>
        </w:rPr>
        <w:t xml:space="preserve">. </w:t>
      </w:r>
    </w:p>
    <w:p w:rsidR="00DC6F43" w:rsidRPr="0038091E" w:rsidRDefault="000705BF">
      <w:pPr>
        <w:rPr>
          <w:rFonts w:ascii="Times New Roman" w:hAnsi="Times New Roman" w:cs="Times New Roman"/>
          <w:sz w:val="24"/>
          <w:szCs w:val="24"/>
        </w:rPr>
      </w:pPr>
      <w:r w:rsidRPr="0038091E">
        <w:rPr>
          <w:rFonts w:ascii="Times New Roman" w:hAnsi="Times New Roman" w:cs="Times New Roman"/>
          <w:sz w:val="24"/>
          <w:szCs w:val="24"/>
        </w:rPr>
        <w:t xml:space="preserve"> Вопрос -  как родители узнают,  курят их дети или нет? Благодаря диффузии табачный дым хорошо смешивается с воздухом, проникает повсюду: одежду, волосы, легкие, живые ткани, лимфу, мозг, рассеивается в помещении.</w:t>
      </w:r>
    </w:p>
    <w:p w:rsidR="000705BF" w:rsidRPr="0038091E" w:rsidRDefault="000705BF">
      <w:pPr>
        <w:rPr>
          <w:rFonts w:ascii="Times New Roman" w:hAnsi="Times New Roman" w:cs="Times New Roman"/>
          <w:sz w:val="24"/>
          <w:szCs w:val="24"/>
        </w:rPr>
      </w:pPr>
      <w:r w:rsidRPr="0038091E">
        <w:rPr>
          <w:rFonts w:ascii="Times New Roman" w:hAnsi="Times New Roman" w:cs="Times New Roman"/>
          <w:sz w:val="24"/>
          <w:szCs w:val="24"/>
        </w:rPr>
        <w:t xml:space="preserve">   Запах табачному дыму придает никотин, один из сильных растительных ядов, который действует на все живые организмы: низшие и высшие.</w:t>
      </w:r>
    </w:p>
    <w:p w:rsidR="000705BF" w:rsidRPr="0038091E" w:rsidRDefault="000705BF">
      <w:pPr>
        <w:rPr>
          <w:rFonts w:ascii="Times New Roman" w:hAnsi="Times New Roman" w:cs="Times New Roman"/>
          <w:sz w:val="24"/>
          <w:szCs w:val="24"/>
        </w:rPr>
      </w:pPr>
      <w:r w:rsidRPr="0038091E">
        <w:rPr>
          <w:rFonts w:ascii="Times New Roman" w:hAnsi="Times New Roman" w:cs="Times New Roman"/>
          <w:sz w:val="24"/>
          <w:szCs w:val="24"/>
        </w:rPr>
        <w:t xml:space="preserve"> Если пиявка присосется к коже страстного курильщика, она тотчас отвалиться и в судорогах умрет </w:t>
      </w:r>
      <w:r w:rsidR="00043326" w:rsidRPr="0038091E">
        <w:rPr>
          <w:rFonts w:ascii="Times New Roman" w:hAnsi="Times New Roman" w:cs="Times New Roman"/>
          <w:sz w:val="24"/>
          <w:szCs w:val="24"/>
        </w:rPr>
        <w:t>от отравления.</w:t>
      </w:r>
    </w:p>
    <w:p w:rsidR="00043326" w:rsidRPr="0038091E" w:rsidRDefault="00043326">
      <w:pPr>
        <w:rPr>
          <w:rFonts w:ascii="Times New Roman" w:hAnsi="Times New Roman" w:cs="Times New Roman"/>
          <w:sz w:val="24"/>
          <w:szCs w:val="24"/>
        </w:rPr>
      </w:pPr>
      <w:r w:rsidRPr="0038091E">
        <w:rPr>
          <w:rFonts w:ascii="Times New Roman" w:hAnsi="Times New Roman" w:cs="Times New Roman"/>
          <w:sz w:val="24"/>
          <w:szCs w:val="24"/>
        </w:rPr>
        <w:tab/>
      </w:r>
      <w:proofErr w:type="gramStart"/>
      <w:r w:rsidRPr="0038091E">
        <w:rPr>
          <w:rFonts w:ascii="Times New Roman" w:hAnsi="Times New Roman" w:cs="Times New Roman"/>
          <w:sz w:val="24"/>
          <w:szCs w:val="24"/>
        </w:rPr>
        <w:t>Если в помещении много табачного дыма, в аквариумах с искусственном продуванием воздуха наблюдались случаи отравления  рыбок – виновник - никотин.</w:t>
      </w:r>
      <w:proofErr w:type="gramEnd"/>
    </w:p>
    <w:p w:rsidR="00043326" w:rsidRPr="0038091E" w:rsidRDefault="00043326">
      <w:pPr>
        <w:rPr>
          <w:rFonts w:ascii="Times New Roman" w:hAnsi="Times New Roman" w:cs="Times New Roman"/>
          <w:sz w:val="24"/>
          <w:szCs w:val="24"/>
        </w:rPr>
      </w:pPr>
      <w:r w:rsidRPr="0038091E">
        <w:rPr>
          <w:rFonts w:ascii="Times New Roman" w:hAnsi="Times New Roman" w:cs="Times New Roman"/>
          <w:sz w:val="24"/>
          <w:szCs w:val="24"/>
        </w:rPr>
        <w:tab/>
      </w:r>
      <w:r w:rsidR="00AB497A" w:rsidRPr="0038091E">
        <w:rPr>
          <w:rFonts w:ascii="Times New Roman" w:hAnsi="Times New Roman" w:cs="Times New Roman"/>
          <w:sz w:val="24"/>
          <w:szCs w:val="24"/>
        </w:rPr>
        <w:t>Ядовитые свойства никотина используются в с/х: это главный  компонент защиты растений от вредителей.</w:t>
      </w:r>
    </w:p>
    <w:p w:rsidR="00AB497A" w:rsidRPr="0038091E" w:rsidRDefault="00AB497A">
      <w:pPr>
        <w:rPr>
          <w:rFonts w:ascii="Times New Roman" w:hAnsi="Times New Roman" w:cs="Times New Roman"/>
          <w:sz w:val="24"/>
          <w:szCs w:val="24"/>
        </w:rPr>
      </w:pPr>
      <w:r w:rsidRPr="0038091E">
        <w:rPr>
          <w:rFonts w:ascii="Times New Roman" w:hAnsi="Times New Roman" w:cs="Times New Roman"/>
          <w:sz w:val="24"/>
          <w:szCs w:val="24"/>
        </w:rPr>
        <w:t>Если кормящая мать курит, то в 1 литре ее молока, может  содержаться  до 0,5 мг никотина; смертельная доза для младенцев первых месяцев  жизни - 1 мг.</w:t>
      </w:r>
    </w:p>
    <w:p w:rsidR="000705BF" w:rsidRPr="0038091E" w:rsidRDefault="00AB497A">
      <w:pPr>
        <w:rPr>
          <w:rFonts w:ascii="Times New Roman" w:hAnsi="Times New Roman" w:cs="Times New Roman"/>
          <w:b/>
          <w:sz w:val="24"/>
          <w:szCs w:val="24"/>
        </w:rPr>
      </w:pPr>
      <w:r w:rsidRPr="0038091E">
        <w:rPr>
          <w:rFonts w:ascii="Times New Roman" w:hAnsi="Times New Roman" w:cs="Times New Roman"/>
          <w:sz w:val="24"/>
          <w:szCs w:val="24"/>
        </w:rPr>
        <w:tab/>
        <w:t xml:space="preserve">Урок: </w:t>
      </w:r>
      <w:r w:rsidRPr="0038091E">
        <w:rPr>
          <w:rFonts w:ascii="Times New Roman" w:hAnsi="Times New Roman" w:cs="Times New Roman"/>
          <w:b/>
          <w:sz w:val="24"/>
          <w:szCs w:val="24"/>
        </w:rPr>
        <w:t>Тепловые двигатели и защита окружающей среды.</w:t>
      </w:r>
    </w:p>
    <w:p w:rsidR="00495D3D" w:rsidRPr="0038091E" w:rsidRDefault="00495D3D">
      <w:pPr>
        <w:rPr>
          <w:rFonts w:ascii="Times New Roman" w:hAnsi="Times New Roman" w:cs="Times New Roman"/>
          <w:sz w:val="24"/>
          <w:szCs w:val="24"/>
        </w:rPr>
      </w:pPr>
      <w:r w:rsidRPr="0038091E">
        <w:rPr>
          <w:rFonts w:ascii="Times New Roman" w:hAnsi="Times New Roman" w:cs="Times New Roman"/>
          <w:sz w:val="24"/>
          <w:szCs w:val="24"/>
        </w:rPr>
        <w:t xml:space="preserve">Курильщики ежегодно выбрасывают в атмосферу 720 тонн синильной кислоты, 384т тыс. тонн аммиака, 108 тыс. тонн никотина,  600 тыс. тонн дегтя, более  550 тыс. тонн угарного газа.  Масса окурков на Земле ежегодно составляет около 3млн. тонн; в среднем 25% всех вредных веществ, содержащихся в табаке, сгорает и разрушается в процессе курения;  </w:t>
      </w:r>
      <w:r w:rsidRPr="0038091E">
        <w:rPr>
          <w:rFonts w:ascii="Times New Roman" w:hAnsi="Times New Roman" w:cs="Times New Roman"/>
          <w:sz w:val="24"/>
          <w:szCs w:val="24"/>
        </w:rPr>
        <w:lastRenderedPageBreak/>
        <w:t>50% уходит в окружающую среду,  20% попадает в организм курильщика и только 5%</w:t>
      </w:r>
      <w:proofErr w:type="gramStart"/>
      <w:r w:rsidRPr="0038091E">
        <w:rPr>
          <w:rFonts w:ascii="Times New Roman" w:hAnsi="Times New Roman" w:cs="Times New Roman"/>
          <w:sz w:val="24"/>
          <w:szCs w:val="24"/>
        </w:rPr>
        <w:t xml:space="preserve"> !</w:t>
      </w:r>
      <w:proofErr w:type="gramEnd"/>
      <w:r w:rsidRPr="0038091E">
        <w:rPr>
          <w:rFonts w:ascii="Times New Roman" w:hAnsi="Times New Roman" w:cs="Times New Roman"/>
          <w:sz w:val="24"/>
          <w:szCs w:val="24"/>
        </w:rPr>
        <w:t>!! остается в фильтре сигареты.</w:t>
      </w:r>
    </w:p>
    <w:p w:rsidR="009557E4" w:rsidRPr="0038091E" w:rsidRDefault="009557E4">
      <w:pPr>
        <w:rPr>
          <w:rFonts w:ascii="Times New Roman" w:hAnsi="Times New Roman" w:cs="Times New Roman"/>
          <w:sz w:val="24"/>
          <w:szCs w:val="24"/>
        </w:rPr>
      </w:pPr>
      <w:r w:rsidRPr="0038091E">
        <w:rPr>
          <w:rFonts w:ascii="Times New Roman" w:hAnsi="Times New Roman" w:cs="Times New Roman"/>
          <w:sz w:val="24"/>
          <w:szCs w:val="24"/>
        </w:rPr>
        <w:tab/>
        <w:t>Более половины всех загрязнений составляет транспорт своими выхлопными газами в атмосферу. При сжигании жидких видов топлива с выхлопными газами в атмосферу  поступают азотные соединения, угарный газ, свинец, газообразные и твердые продукты неполного сгорания топлива.</w:t>
      </w:r>
    </w:p>
    <w:p w:rsidR="009557E4" w:rsidRPr="0038091E" w:rsidRDefault="009557E4">
      <w:pPr>
        <w:rPr>
          <w:rFonts w:ascii="Times New Roman" w:hAnsi="Times New Roman" w:cs="Times New Roman"/>
          <w:sz w:val="24"/>
          <w:szCs w:val="24"/>
        </w:rPr>
      </w:pPr>
      <w:r w:rsidRPr="0038091E">
        <w:rPr>
          <w:rFonts w:ascii="Times New Roman" w:hAnsi="Times New Roman" w:cs="Times New Roman"/>
          <w:sz w:val="24"/>
          <w:szCs w:val="24"/>
        </w:rPr>
        <w:tab/>
        <w:t>Угарный газ опасен для человека, проходя через легкие, он всасывается в кровь, затем вступает в реакцию с гемоглобином – пигментом красных кровяных телец, который снабжает организм кислородом.  Как только угарный газ соединяется с гемоглобином, кровяные тельца не способны выполнять  свои функции по транспортировки кислорода по организму.</w:t>
      </w:r>
      <w:r w:rsidR="00F550A6" w:rsidRPr="0038091E">
        <w:rPr>
          <w:rFonts w:ascii="Times New Roman" w:hAnsi="Times New Roman" w:cs="Times New Roman"/>
          <w:sz w:val="24"/>
          <w:szCs w:val="24"/>
        </w:rPr>
        <w:t xml:space="preserve"> Наступает кислородное голодание. При  больших дозах угарного газа наступает смерть.</w:t>
      </w:r>
    </w:p>
    <w:p w:rsidR="00F550A6" w:rsidRPr="0038091E" w:rsidRDefault="00F550A6">
      <w:pPr>
        <w:rPr>
          <w:rFonts w:ascii="Times New Roman" w:hAnsi="Times New Roman" w:cs="Times New Roman"/>
          <w:sz w:val="24"/>
          <w:szCs w:val="24"/>
        </w:rPr>
      </w:pPr>
      <w:r w:rsidRPr="0038091E">
        <w:rPr>
          <w:rFonts w:ascii="Times New Roman" w:hAnsi="Times New Roman" w:cs="Times New Roman"/>
          <w:sz w:val="24"/>
          <w:szCs w:val="24"/>
        </w:rPr>
        <w:tab/>
        <w:t>В состав табачного дыма входит также   угарный газ. Общий показатель токсичности табачного дыма превышает в 4,5 раза токсичность выхлопных газов автомобиля.</w:t>
      </w:r>
    </w:p>
    <w:p w:rsidR="00F550A6" w:rsidRPr="0038091E" w:rsidRDefault="00F550A6">
      <w:pPr>
        <w:rPr>
          <w:rFonts w:ascii="Times New Roman" w:hAnsi="Times New Roman" w:cs="Times New Roman"/>
          <w:sz w:val="24"/>
          <w:szCs w:val="24"/>
        </w:rPr>
      </w:pPr>
      <w:r w:rsidRPr="0038091E">
        <w:rPr>
          <w:rFonts w:ascii="Times New Roman" w:hAnsi="Times New Roman" w:cs="Times New Roman"/>
          <w:sz w:val="24"/>
          <w:szCs w:val="24"/>
        </w:rPr>
        <w:tab/>
        <w:t>Выкуривание одной сигареты в день по действию  приблизительно равно нахождению вблизи крупной автомагистрали на протяжении 16 часов.</w:t>
      </w:r>
    </w:p>
    <w:p w:rsidR="00F550A6" w:rsidRPr="0038091E" w:rsidRDefault="00F550A6">
      <w:pPr>
        <w:rPr>
          <w:rFonts w:ascii="Times New Roman" w:hAnsi="Times New Roman" w:cs="Times New Roman"/>
          <w:sz w:val="24"/>
          <w:szCs w:val="24"/>
        </w:rPr>
      </w:pPr>
      <w:r w:rsidRPr="0038091E">
        <w:rPr>
          <w:rFonts w:ascii="Times New Roman" w:hAnsi="Times New Roman" w:cs="Times New Roman"/>
          <w:sz w:val="24"/>
          <w:szCs w:val="24"/>
        </w:rPr>
        <w:tab/>
        <w:t>Пребывание некурящего в течение 1 часа в закрытом помещении равносильно выкуриванию 4 сигарет.</w:t>
      </w:r>
    </w:p>
    <w:p w:rsidR="00F550A6" w:rsidRPr="0038091E" w:rsidRDefault="00F550A6">
      <w:pPr>
        <w:rPr>
          <w:rFonts w:ascii="Times New Roman" w:hAnsi="Times New Roman" w:cs="Times New Roman"/>
          <w:sz w:val="24"/>
          <w:szCs w:val="24"/>
        </w:rPr>
      </w:pPr>
      <w:r w:rsidRPr="0038091E">
        <w:rPr>
          <w:rFonts w:ascii="Times New Roman" w:hAnsi="Times New Roman" w:cs="Times New Roman"/>
          <w:sz w:val="24"/>
          <w:szCs w:val="24"/>
        </w:rPr>
        <w:tab/>
        <w:t>Урок</w:t>
      </w:r>
      <w:r w:rsidRPr="0038091E">
        <w:rPr>
          <w:rFonts w:ascii="Times New Roman" w:hAnsi="Times New Roman" w:cs="Times New Roman"/>
          <w:b/>
          <w:sz w:val="24"/>
          <w:szCs w:val="24"/>
        </w:rPr>
        <w:t xml:space="preserve"> Ток в газах</w:t>
      </w:r>
    </w:p>
    <w:p w:rsidR="00F550A6" w:rsidRPr="0038091E" w:rsidRDefault="00F550A6" w:rsidP="00F550A6">
      <w:pPr>
        <w:ind w:firstLine="708"/>
        <w:rPr>
          <w:rFonts w:ascii="Times New Roman" w:hAnsi="Times New Roman" w:cs="Times New Roman"/>
          <w:sz w:val="24"/>
          <w:szCs w:val="24"/>
        </w:rPr>
      </w:pPr>
      <w:r w:rsidRPr="0038091E">
        <w:rPr>
          <w:rFonts w:ascii="Times New Roman" w:hAnsi="Times New Roman" w:cs="Times New Roman"/>
          <w:sz w:val="24"/>
          <w:szCs w:val="24"/>
        </w:rPr>
        <w:t>Коронный разряд используется на ряде произво</w:t>
      </w:r>
      <w:proofErr w:type="gramStart"/>
      <w:r w:rsidRPr="0038091E">
        <w:rPr>
          <w:rFonts w:ascii="Times New Roman" w:hAnsi="Times New Roman" w:cs="Times New Roman"/>
          <w:sz w:val="24"/>
          <w:szCs w:val="24"/>
        </w:rPr>
        <w:t>дств дл</w:t>
      </w:r>
      <w:proofErr w:type="gramEnd"/>
      <w:r w:rsidRPr="0038091E">
        <w:rPr>
          <w:rFonts w:ascii="Times New Roman" w:hAnsi="Times New Roman" w:cs="Times New Roman"/>
          <w:sz w:val="24"/>
          <w:szCs w:val="24"/>
        </w:rPr>
        <w:t>я очистки промышленных газов от твердых и жидких  примесей. Эту очистку производят с помощью электрофильтра.</w:t>
      </w:r>
    </w:p>
    <w:p w:rsidR="00F550A6" w:rsidRPr="0038091E" w:rsidRDefault="00F550A6" w:rsidP="00F550A6">
      <w:pPr>
        <w:ind w:firstLine="708"/>
        <w:rPr>
          <w:rFonts w:ascii="Times New Roman" w:hAnsi="Times New Roman" w:cs="Times New Roman"/>
          <w:sz w:val="24"/>
          <w:szCs w:val="24"/>
        </w:rPr>
      </w:pPr>
      <w:r w:rsidRPr="0038091E">
        <w:rPr>
          <w:rFonts w:ascii="Times New Roman" w:hAnsi="Times New Roman" w:cs="Times New Roman"/>
          <w:sz w:val="24"/>
          <w:szCs w:val="24"/>
        </w:rPr>
        <w:t xml:space="preserve">Табачный дым состоит из воздуха и взвешенных в нем продуктов </w:t>
      </w:r>
      <w:r w:rsidR="00474F6D" w:rsidRPr="0038091E">
        <w:rPr>
          <w:rFonts w:ascii="Times New Roman" w:hAnsi="Times New Roman" w:cs="Times New Roman"/>
          <w:sz w:val="24"/>
          <w:szCs w:val="24"/>
        </w:rPr>
        <w:t>горения, находящихся в виде твердых частиц или капелек жидкости, размеры которых колеблются от 0,1 мкм до 1 мкм. Число частиц и капелек от одной выкуренной сигареты измеряются десятками и сотнями тысяч миллиардов.</w:t>
      </w:r>
    </w:p>
    <w:p w:rsidR="00474F6D" w:rsidRPr="0038091E" w:rsidRDefault="00474F6D" w:rsidP="00F550A6">
      <w:pPr>
        <w:ind w:firstLine="708"/>
        <w:rPr>
          <w:rFonts w:ascii="Times New Roman" w:hAnsi="Times New Roman" w:cs="Times New Roman"/>
          <w:sz w:val="24"/>
          <w:szCs w:val="24"/>
        </w:rPr>
      </w:pPr>
      <w:r w:rsidRPr="0038091E">
        <w:rPr>
          <w:rFonts w:ascii="Times New Roman" w:hAnsi="Times New Roman" w:cs="Times New Roman"/>
          <w:sz w:val="24"/>
          <w:szCs w:val="24"/>
        </w:rPr>
        <w:t>Курильщики не создают сверхчистых материалов!</w:t>
      </w:r>
    </w:p>
    <w:p w:rsidR="00474F6D" w:rsidRPr="0038091E" w:rsidRDefault="00474F6D" w:rsidP="00F550A6">
      <w:pPr>
        <w:ind w:firstLine="708"/>
        <w:rPr>
          <w:rFonts w:ascii="Times New Roman" w:hAnsi="Times New Roman" w:cs="Times New Roman"/>
          <w:sz w:val="24"/>
          <w:szCs w:val="24"/>
        </w:rPr>
      </w:pPr>
      <w:r w:rsidRPr="0038091E">
        <w:rPr>
          <w:rFonts w:ascii="Times New Roman" w:hAnsi="Times New Roman" w:cs="Times New Roman"/>
          <w:sz w:val="24"/>
          <w:szCs w:val="24"/>
        </w:rPr>
        <w:t>Урок</w:t>
      </w:r>
      <w:r w:rsidRPr="0038091E">
        <w:rPr>
          <w:rFonts w:ascii="Times New Roman" w:hAnsi="Times New Roman" w:cs="Times New Roman"/>
          <w:b/>
          <w:sz w:val="24"/>
          <w:szCs w:val="24"/>
        </w:rPr>
        <w:t xml:space="preserve"> Инфракрасное излучение</w:t>
      </w:r>
    </w:p>
    <w:p w:rsidR="00474F6D" w:rsidRPr="0038091E" w:rsidRDefault="00474F6D" w:rsidP="00F550A6">
      <w:pPr>
        <w:ind w:firstLine="708"/>
        <w:rPr>
          <w:rFonts w:ascii="Times New Roman" w:hAnsi="Times New Roman" w:cs="Times New Roman"/>
          <w:sz w:val="24"/>
          <w:szCs w:val="24"/>
        </w:rPr>
      </w:pPr>
      <w:r w:rsidRPr="0038091E">
        <w:rPr>
          <w:rFonts w:ascii="Times New Roman" w:hAnsi="Times New Roman" w:cs="Times New Roman"/>
          <w:sz w:val="24"/>
          <w:szCs w:val="24"/>
        </w:rPr>
        <w:t xml:space="preserve">На основе фиксации тепловых свойств вещества ученые создали прибор – </w:t>
      </w:r>
      <w:proofErr w:type="spellStart"/>
      <w:r w:rsidRPr="0038091E">
        <w:rPr>
          <w:rFonts w:ascii="Times New Roman" w:hAnsi="Times New Roman" w:cs="Times New Roman"/>
          <w:sz w:val="24"/>
          <w:szCs w:val="24"/>
        </w:rPr>
        <w:t>тепловизор</w:t>
      </w:r>
      <w:proofErr w:type="spellEnd"/>
      <w:r w:rsidRPr="0038091E">
        <w:rPr>
          <w:rFonts w:ascii="Times New Roman" w:hAnsi="Times New Roman" w:cs="Times New Roman"/>
          <w:sz w:val="24"/>
          <w:szCs w:val="24"/>
        </w:rPr>
        <w:t xml:space="preserve">. Он наглядно показывает распределение тепла по поверхности тела. Помогает устанавливать причины процессов, создающих ту или иную тепловую картину. Прибор работает в диапазоне  инфракрасных излучений. Его применяют в металлургии, в технике, медицине.  С помощью </w:t>
      </w:r>
      <w:proofErr w:type="spellStart"/>
      <w:r w:rsidRPr="0038091E">
        <w:rPr>
          <w:rFonts w:ascii="Times New Roman" w:hAnsi="Times New Roman" w:cs="Times New Roman"/>
          <w:sz w:val="24"/>
          <w:szCs w:val="24"/>
        </w:rPr>
        <w:t>тепловизора</w:t>
      </w:r>
      <w:proofErr w:type="spellEnd"/>
      <w:r w:rsidRPr="0038091E">
        <w:rPr>
          <w:rFonts w:ascii="Times New Roman" w:hAnsi="Times New Roman" w:cs="Times New Roman"/>
          <w:sz w:val="24"/>
          <w:szCs w:val="24"/>
        </w:rPr>
        <w:t xml:space="preserve"> установлено, что присутствие никотина в крови ссужает сосуды, а чем меньше диаметр сосуда</w:t>
      </w:r>
      <w:r w:rsidR="00AC060F" w:rsidRPr="0038091E">
        <w:rPr>
          <w:rFonts w:ascii="Times New Roman" w:hAnsi="Times New Roman" w:cs="Times New Roman"/>
          <w:sz w:val="24"/>
          <w:szCs w:val="24"/>
        </w:rPr>
        <w:t>,  тем с большим давлением  с большим  трудом и в меньшем количестве протекает  кровь, а это в свою очередь вызывает отток тепла.</w:t>
      </w:r>
    </w:p>
    <w:p w:rsidR="00AC060F" w:rsidRPr="0038091E" w:rsidRDefault="00AC060F" w:rsidP="00F550A6">
      <w:pPr>
        <w:ind w:firstLine="708"/>
        <w:rPr>
          <w:rFonts w:ascii="Times New Roman" w:hAnsi="Times New Roman" w:cs="Times New Roman"/>
          <w:b/>
          <w:sz w:val="24"/>
          <w:szCs w:val="24"/>
        </w:rPr>
      </w:pPr>
      <w:r w:rsidRPr="0038091E">
        <w:rPr>
          <w:rFonts w:ascii="Times New Roman" w:hAnsi="Times New Roman" w:cs="Times New Roman"/>
          <w:sz w:val="24"/>
          <w:szCs w:val="24"/>
        </w:rPr>
        <w:t xml:space="preserve">Урок </w:t>
      </w:r>
      <w:r w:rsidRPr="0038091E">
        <w:rPr>
          <w:rFonts w:ascii="Times New Roman" w:hAnsi="Times New Roman" w:cs="Times New Roman"/>
          <w:b/>
          <w:sz w:val="24"/>
          <w:szCs w:val="24"/>
        </w:rPr>
        <w:t>полное отражение</w:t>
      </w:r>
    </w:p>
    <w:p w:rsidR="00AC060F" w:rsidRPr="0038091E" w:rsidRDefault="00AC060F" w:rsidP="00F550A6">
      <w:pPr>
        <w:ind w:firstLine="708"/>
        <w:rPr>
          <w:rFonts w:ascii="Times New Roman" w:hAnsi="Times New Roman" w:cs="Times New Roman"/>
          <w:sz w:val="24"/>
          <w:szCs w:val="24"/>
        </w:rPr>
      </w:pPr>
      <w:proofErr w:type="spellStart"/>
      <w:r w:rsidRPr="0038091E">
        <w:rPr>
          <w:rFonts w:ascii="Times New Roman" w:hAnsi="Times New Roman" w:cs="Times New Roman"/>
          <w:sz w:val="24"/>
          <w:szCs w:val="24"/>
        </w:rPr>
        <w:lastRenderedPageBreak/>
        <w:t>Световолоконная</w:t>
      </w:r>
      <w:proofErr w:type="spellEnd"/>
      <w:r w:rsidRPr="0038091E">
        <w:rPr>
          <w:rFonts w:ascii="Times New Roman" w:hAnsi="Times New Roman" w:cs="Times New Roman"/>
          <w:sz w:val="24"/>
          <w:szCs w:val="24"/>
        </w:rPr>
        <w:t xml:space="preserve"> оптика нашла применение в медицине</w:t>
      </w:r>
      <w:proofErr w:type="gramStart"/>
      <w:r w:rsidRPr="0038091E">
        <w:rPr>
          <w:rFonts w:ascii="Times New Roman" w:hAnsi="Times New Roman" w:cs="Times New Roman"/>
          <w:sz w:val="24"/>
          <w:szCs w:val="24"/>
        </w:rPr>
        <w:t xml:space="preserve"> ,</w:t>
      </w:r>
      <w:proofErr w:type="gramEnd"/>
      <w:r w:rsidRPr="0038091E">
        <w:rPr>
          <w:rFonts w:ascii="Times New Roman" w:hAnsi="Times New Roman" w:cs="Times New Roman"/>
          <w:sz w:val="24"/>
          <w:szCs w:val="24"/>
        </w:rPr>
        <w:t xml:space="preserve"> в частности для изучения «бронхиального дерева». У людей постоянно вдыхающих дым сигарет, клетки слизистой оболочки бронхов и желудка подвергаются грубым изменениям своей внутренней структуры. Клетки начинают дряхлеть</w:t>
      </w:r>
      <w:r w:rsidR="006A7729" w:rsidRPr="0038091E">
        <w:rPr>
          <w:rFonts w:ascii="Times New Roman" w:hAnsi="Times New Roman" w:cs="Times New Roman"/>
          <w:sz w:val="24"/>
          <w:szCs w:val="24"/>
        </w:rPr>
        <w:t>, а это одно из первых изменений на пути к образованию раковой опухоли.</w:t>
      </w:r>
    </w:p>
    <w:p w:rsidR="006A7729" w:rsidRPr="0038091E" w:rsidRDefault="006A7729" w:rsidP="00F550A6">
      <w:pPr>
        <w:ind w:firstLine="708"/>
        <w:rPr>
          <w:rFonts w:ascii="Times New Roman" w:hAnsi="Times New Roman" w:cs="Times New Roman"/>
          <w:sz w:val="24"/>
          <w:szCs w:val="24"/>
        </w:rPr>
      </w:pPr>
      <w:r w:rsidRPr="0038091E">
        <w:rPr>
          <w:rFonts w:ascii="Times New Roman" w:hAnsi="Times New Roman" w:cs="Times New Roman"/>
          <w:sz w:val="24"/>
          <w:szCs w:val="24"/>
        </w:rPr>
        <w:t xml:space="preserve">Урок </w:t>
      </w:r>
      <w:r w:rsidRPr="0038091E">
        <w:rPr>
          <w:rFonts w:ascii="Times New Roman" w:hAnsi="Times New Roman" w:cs="Times New Roman"/>
          <w:b/>
          <w:sz w:val="24"/>
          <w:szCs w:val="24"/>
        </w:rPr>
        <w:t>оптические приборы – глаз</w:t>
      </w:r>
    </w:p>
    <w:p w:rsidR="006A7729" w:rsidRPr="0038091E" w:rsidRDefault="006A7729" w:rsidP="00F550A6">
      <w:pPr>
        <w:ind w:firstLine="708"/>
        <w:rPr>
          <w:rFonts w:ascii="Times New Roman" w:hAnsi="Times New Roman" w:cs="Times New Roman"/>
          <w:sz w:val="24"/>
          <w:szCs w:val="24"/>
        </w:rPr>
      </w:pPr>
      <w:r w:rsidRPr="0038091E">
        <w:rPr>
          <w:rFonts w:ascii="Times New Roman" w:hAnsi="Times New Roman" w:cs="Times New Roman"/>
          <w:sz w:val="24"/>
          <w:szCs w:val="24"/>
        </w:rPr>
        <w:t>Глаз длительно и много курящего человека часто слезятся, краснеют,  края век распухают. Никотин, действуя на зрительный нерв,  вызывает  его хроническое воспаление, снижается острота зрения. При курении ссужаются сосуды</w:t>
      </w:r>
      <w:r w:rsidR="00B6272B" w:rsidRPr="0038091E">
        <w:rPr>
          <w:rFonts w:ascii="Times New Roman" w:hAnsi="Times New Roman" w:cs="Times New Roman"/>
          <w:sz w:val="24"/>
          <w:szCs w:val="24"/>
        </w:rPr>
        <w:t xml:space="preserve">, изменяется сетчатка глаза, что ведет к потере </w:t>
      </w:r>
      <w:proofErr w:type="spellStart"/>
      <w:r w:rsidR="00B6272B" w:rsidRPr="0038091E">
        <w:rPr>
          <w:rFonts w:ascii="Times New Roman" w:hAnsi="Times New Roman" w:cs="Times New Roman"/>
          <w:sz w:val="24"/>
          <w:szCs w:val="24"/>
        </w:rPr>
        <w:t>светощущения</w:t>
      </w:r>
      <w:proofErr w:type="spellEnd"/>
      <w:r w:rsidR="00B6272B" w:rsidRPr="0038091E">
        <w:rPr>
          <w:rFonts w:ascii="Times New Roman" w:hAnsi="Times New Roman" w:cs="Times New Roman"/>
          <w:sz w:val="24"/>
          <w:szCs w:val="24"/>
        </w:rPr>
        <w:t>. А затем и снижает быстроту реакции человека на 24%.</w:t>
      </w:r>
    </w:p>
    <w:p w:rsidR="00B6272B" w:rsidRPr="0038091E" w:rsidRDefault="00B6272B" w:rsidP="00B6272B">
      <w:pPr>
        <w:tabs>
          <w:tab w:val="left" w:pos="1134"/>
        </w:tabs>
        <w:ind w:firstLine="708"/>
        <w:rPr>
          <w:rFonts w:ascii="Times New Roman" w:hAnsi="Times New Roman" w:cs="Times New Roman"/>
          <w:sz w:val="24"/>
          <w:szCs w:val="24"/>
        </w:rPr>
      </w:pPr>
      <w:r w:rsidRPr="0038091E">
        <w:rPr>
          <w:rFonts w:ascii="Times New Roman" w:hAnsi="Times New Roman" w:cs="Times New Roman"/>
          <w:sz w:val="24"/>
          <w:szCs w:val="24"/>
        </w:rPr>
        <w:t xml:space="preserve">Урок </w:t>
      </w:r>
      <w:r w:rsidRPr="0038091E">
        <w:rPr>
          <w:rFonts w:ascii="Times New Roman" w:hAnsi="Times New Roman" w:cs="Times New Roman"/>
          <w:b/>
          <w:sz w:val="24"/>
          <w:szCs w:val="24"/>
        </w:rPr>
        <w:t>радиоактивность</w:t>
      </w:r>
    </w:p>
    <w:p w:rsidR="00AB497A" w:rsidRPr="0038091E" w:rsidRDefault="00B6272B" w:rsidP="00B6272B">
      <w:pPr>
        <w:tabs>
          <w:tab w:val="left" w:pos="1134"/>
        </w:tabs>
        <w:ind w:firstLine="708"/>
        <w:rPr>
          <w:rFonts w:ascii="Times New Roman" w:hAnsi="Times New Roman" w:cs="Times New Roman"/>
          <w:sz w:val="24"/>
          <w:szCs w:val="24"/>
        </w:rPr>
      </w:pPr>
      <w:r w:rsidRPr="0038091E">
        <w:rPr>
          <w:rFonts w:ascii="Times New Roman" w:hAnsi="Times New Roman" w:cs="Times New Roman"/>
          <w:sz w:val="24"/>
          <w:szCs w:val="24"/>
        </w:rPr>
        <w:t>Единица дозы излучения Грей – 1 Грей = 100 рад.</w:t>
      </w:r>
    </w:p>
    <w:p w:rsidR="00B6272B" w:rsidRPr="0038091E" w:rsidRDefault="00B6272B" w:rsidP="00B6272B">
      <w:pPr>
        <w:tabs>
          <w:tab w:val="left" w:pos="1134"/>
        </w:tabs>
        <w:ind w:firstLine="708"/>
        <w:rPr>
          <w:rFonts w:ascii="Times New Roman" w:hAnsi="Times New Roman" w:cs="Times New Roman"/>
          <w:sz w:val="24"/>
          <w:szCs w:val="24"/>
        </w:rPr>
      </w:pPr>
      <w:r w:rsidRPr="0038091E">
        <w:rPr>
          <w:rFonts w:ascii="Times New Roman" w:hAnsi="Times New Roman" w:cs="Times New Roman"/>
          <w:sz w:val="24"/>
          <w:szCs w:val="24"/>
        </w:rPr>
        <w:t xml:space="preserve">Предельно допустимая доза общего излучения для человека составляет в год 0,05 Грей в год (5 рад в год).  Если человек получил  общую дозу излучения 3 Грей (200 рад), то это приводит  к появлению лучевой болезни, доза 7-8 Грей и более приводит к смерти. </w:t>
      </w:r>
    </w:p>
    <w:p w:rsidR="00B6272B" w:rsidRPr="0038091E" w:rsidRDefault="00B6272B" w:rsidP="00B6272B">
      <w:pPr>
        <w:tabs>
          <w:tab w:val="left" w:pos="1134"/>
        </w:tabs>
        <w:ind w:firstLine="708"/>
        <w:rPr>
          <w:rFonts w:ascii="Times New Roman" w:hAnsi="Times New Roman" w:cs="Times New Roman"/>
          <w:sz w:val="24"/>
          <w:szCs w:val="24"/>
        </w:rPr>
      </w:pPr>
      <w:r w:rsidRPr="0038091E">
        <w:rPr>
          <w:rFonts w:ascii="Times New Roman" w:hAnsi="Times New Roman" w:cs="Times New Roman"/>
          <w:sz w:val="24"/>
          <w:szCs w:val="24"/>
        </w:rPr>
        <w:t>При одном рентгеновском обследовании человека методом флюорографии доза облучения составляет 0,0076 Грей или 0,76 рад.</w:t>
      </w:r>
    </w:p>
    <w:p w:rsidR="00B6272B" w:rsidRPr="0038091E" w:rsidRDefault="00B6272B" w:rsidP="00B6272B">
      <w:pPr>
        <w:tabs>
          <w:tab w:val="left" w:pos="1134"/>
        </w:tabs>
        <w:ind w:firstLine="708"/>
        <w:rPr>
          <w:rFonts w:ascii="Times New Roman" w:hAnsi="Times New Roman" w:cs="Times New Roman"/>
          <w:sz w:val="24"/>
          <w:szCs w:val="24"/>
        </w:rPr>
      </w:pPr>
      <w:r w:rsidRPr="0038091E">
        <w:rPr>
          <w:rFonts w:ascii="Times New Roman" w:hAnsi="Times New Roman" w:cs="Times New Roman"/>
          <w:sz w:val="24"/>
          <w:szCs w:val="24"/>
        </w:rPr>
        <w:t>В</w:t>
      </w:r>
      <w:r w:rsidR="00B773E5" w:rsidRPr="0038091E">
        <w:rPr>
          <w:rFonts w:ascii="Times New Roman" w:hAnsi="Times New Roman" w:cs="Times New Roman"/>
          <w:sz w:val="24"/>
          <w:szCs w:val="24"/>
        </w:rPr>
        <w:t xml:space="preserve">ыкуривающий за день 20 сигарет, </w:t>
      </w:r>
      <w:r w:rsidRPr="0038091E">
        <w:rPr>
          <w:rFonts w:ascii="Times New Roman" w:hAnsi="Times New Roman" w:cs="Times New Roman"/>
          <w:sz w:val="24"/>
          <w:szCs w:val="24"/>
        </w:rPr>
        <w:t xml:space="preserve"> получает радиацию в 3,5 раза больше биологически </w:t>
      </w:r>
      <w:proofErr w:type="gramStart"/>
      <w:r w:rsidRPr="0038091E">
        <w:rPr>
          <w:rFonts w:ascii="Times New Roman" w:hAnsi="Times New Roman" w:cs="Times New Roman"/>
          <w:sz w:val="24"/>
          <w:szCs w:val="24"/>
        </w:rPr>
        <w:t>допустимой</w:t>
      </w:r>
      <w:proofErr w:type="gramEnd"/>
      <w:r w:rsidR="00B773E5" w:rsidRPr="0038091E">
        <w:rPr>
          <w:rFonts w:ascii="Times New Roman" w:hAnsi="Times New Roman" w:cs="Times New Roman"/>
          <w:sz w:val="24"/>
          <w:szCs w:val="24"/>
        </w:rPr>
        <w:t>.</w:t>
      </w:r>
    </w:p>
    <w:p w:rsidR="00B773E5" w:rsidRPr="0038091E" w:rsidRDefault="00B773E5" w:rsidP="00B6272B">
      <w:pPr>
        <w:tabs>
          <w:tab w:val="left" w:pos="1134"/>
        </w:tabs>
        <w:ind w:firstLine="708"/>
        <w:rPr>
          <w:rFonts w:ascii="Times New Roman" w:hAnsi="Times New Roman" w:cs="Times New Roman"/>
          <w:sz w:val="24"/>
          <w:szCs w:val="24"/>
        </w:rPr>
      </w:pPr>
      <w:r w:rsidRPr="0038091E">
        <w:rPr>
          <w:rFonts w:ascii="Times New Roman" w:hAnsi="Times New Roman" w:cs="Times New Roman"/>
          <w:sz w:val="24"/>
          <w:szCs w:val="24"/>
        </w:rPr>
        <w:t>Курение – опасный источник  радиоактивного излучения.</w:t>
      </w:r>
    </w:p>
    <w:p w:rsidR="00B773E5" w:rsidRPr="0038091E" w:rsidRDefault="00B773E5" w:rsidP="00B6272B">
      <w:pPr>
        <w:tabs>
          <w:tab w:val="left" w:pos="1134"/>
        </w:tabs>
        <w:ind w:firstLine="708"/>
        <w:rPr>
          <w:rFonts w:ascii="Times New Roman" w:hAnsi="Times New Roman" w:cs="Times New Roman"/>
          <w:sz w:val="24"/>
          <w:szCs w:val="24"/>
        </w:rPr>
      </w:pPr>
      <w:r w:rsidRPr="0038091E">
        <w:rPr>
          <w:rFonts w:ascii="Times New Roman" w:hAnsi="Times New Roman" w:cs="Times New Roman"/>
          <w:sz w:val="24"/>
          <w:szCs w:val="24"/>
        </w:rPr>
        <w:t xml:space="preserve">Урок </w:t>
      </w:r>
      <w:r w:rsidRPr="0038091E">
        <w:rPr>
          <w:rFonts w:ascii="Times New Roman" w:hAnsi="Times New Roman" w:cs="Times New Roman"/>
          <w:b/>
          <w:sz w:val="24"/>
          <w:szCs w:val="24"/>
        </w:rPr>
        <w:t xml:space="preserve"> изотопы</w:t>
      </w:r>
    </w:p>
    <w:p w:rsidR="00B773E5" w:rsidRPr="0038091E" w:rsidRDefault="00B773E5" w:rsidP="00B6272B">
      <w:pPr>
        <w:tabs>
          <w:tab w:val="left" w:pos="1134"/>
        </w:tabs>
        <w:ind w:firstLine="708"/>
        <w:rPr>
          <w:rFonts w:ascii="Times New Roman" w:hAnsi="Times New Roman" w:cs="Times New Roman"/>
          <w:sz w:val="24"/>
          <w:szCs w:val="24"/>
        </w:rPr>
      </w:pPr>
      <w:r w:rsidRPr="0038091E">
        <w:rPr>
          <w:rFonts w:ascii="Times New Roman" w:hAnsi="Times New Roman" w:cs="Times New Roman"/>
          <w:sz w:val="24"/>
          <w:szCs w:val="24"/>
        </w:rPr>
        <w:t xml:space="preserve">Все химические элементы имеют изотопы, которые являются радиоактивными. В </w:t>
      </w:r>
      <w:proofErr w:type="gramStart"/>
      <w:r w:rsidRPr="0038091E">
        <w:rPr>
          <w:rFonts w:ascii="Times New Roman" w:hAnsi="Times New Roman" w:cs="Times New Roman"/>
          <w:sz w:val="24"/>
          <w:szCs w:val="24"/>
        </w:rPr>
        <w:t>табачном</w:t>
      </w:r>
      <w:proofErr w:type="gramEnd"/>
      <w:r w:rsidRPr="0038091E">
        <w:rPr>
          <w:rFonts w:ascii="Times New Roman" w:hAnsi="Times New Roman" w:cs="Times New Roman"/>
          <w:sz w:val="24"/>
          <w:szCs w:val="24"/>
        </w:rPr>
        <w:t xml:space="preserve"> дыму</w:t>
      </w:r>
      <w:r w:rsidR="00CF6FC2" w:rsidRPr="0038091E">
        <w:rPr>
          <w:rFonts w:ascii="Times New Roman" w:hAnsi="Times New Roman" w:cs="Times New Roman"/>
          <w:sz w:val="24"/>
          <w:szCs w:val="24"/>
        </w:rPr>
        <w:t>найдены</w:t>
      </w:r>
      <w:r w:rsidRPr="0038091E">
        <w:rPr>
          <w:rFonts w:ascii="Times New Roman" w:hAnsi="Times New Roman" w:cs="Times New Roman"/>
          <w:sz w:val="24"/>
          <w:szCs w:val="24"/>
        </w:rPr>
        <w:t xml:space="preserve"> полоний, висмут, цезий, мышьяк, свинец</w:t>
      </w:r>
      <w:r w:rsidR="00CF6FC2" w:rsidRPr="0038091E">
        <w:rPr>
          <w:rFonts w:ascii="Times New Roman" w:hAnsi="Times New Roman" w:cs="Times New Roman"/>
          <w:sz w:val="24"/>
          <w:szCs w:val="24"/>
        </w:rPr>
        <w:t>, радий – 226.</w:t>
      </w:r>
      <w:r w:rsidRPr="0038091E">
        <w:rPr>
          <w:rFonts w:ascii="Times New Roman" w:hAnsi="Times New Roman" w:cs="Times New Roman"/>
          <w:sz w:val="24"/>
          <w:szCs w:val="24"/>
        </w:rPr>
        <w:t xml:space="preserve"> Радиоактивные изотопы имеют коварную способность накапливаться в организме. Многие месяцы и годы они  «живут»  в легочной ткани, костном мозге, лимфатических узлах, эндокринных железах. Главная причина  развития злокачественных опухолей это присутствие в организме табачных изотопов полония </w:t>
      </w:r>
      <w:r w:rsidR="007D35CC" w:rsidRPr="0038091E">
        <w:rPr>
          <w:rFonts w:ascii="Times New Roman" w:hAnsi="Times New Roman" w:cs="Times New Roman"/>
          <w:sz w:val="24"/>
          <w:szCs w:val="24"/>
        </w:rPr>
        <w:t xml:space="preserve">– </w:t>
      </w:r>
      <w:r w:rsidRPr="0038091E">
        <w:rPr>
          <w:rFonts w:ascii="Times New Roman" w:hAnsi="Times New Roman" w:cs="Times New Roman"/>
          <w:sz w:val="24"/>
          <w:szCs w:val="24"/>
        </w:rPr>
        <w:t>210</w:t>
      </w:r>
      <w:r w:rsidR="00CF6FC2" w:rsidRPr="0038091E">
        <w:rPr>
          <w:rFonts w:ascii="Times New Roman" w:hAnsi="Times New Roman" w:cs="Times New Roman"/>
          <w:sz w:val="24"/>
          <w:szCs w:val="24"/>
        </w:rPr>
        <w:t xml:space="preserve"> и свинца-210. Большие накопления радия -226 вызывают переломы костей.  Известный всем А. Литвиненко умер от отравления полонием -210. Чем больше стаж курильщика, тем больше накапливается радиоактивных изотопов. Было доказано, ч</w:t>
      </w:r>
      <w:r w:rsidR="007D35CC" w:rsidRPr="0038091E">
        <w:rPr>
          <w:rFonts w:ascii="Times New Roman" w:hAnsi="Times New Roman" w:cs="Times New Roman"/>
          <w:sz w:val="24"/>
          <w:szCs w:val="24"/>
        </w:rPr>
        <w:t xml:space="preserve">то сигареты с фильтром  </w:t>
      </w:r>
      <w:proofErr w:type="gramStart"/>
      <w:r w:rsidR="007D35CC" w:rsidRPr="0038091E">
        <w:rPr>
          <w:rFonts w:ascii="Times New Roman" w:hAnsi="Times New Roman" w:cs="Times New Roman"/>
          <w:sz w:val="24"/>
          <w:szCs w:val="24"/>
        </w:rPr>
        <w:t>р</w:t>
      </w:r>
      <w:proofErr w:type="gramEnd"/>
      <w:r w:rsidR="007D35CC" w:rsidRPr="0038091E">
        <w:rPr>
          <w:rFonts w:ascii="Times New Roman" w:hAnsi="Times New Roman" w:cs="Times New Roman"/>
          <w:sz w:val="24"/>
          <w:szCs w:val="24"/>
        </w:rPr>
        <w:t>/активных изотопов не задерживают.</w:t>
      </w:r>
    </w:p>
    <w:p w:rsidR="007D35CC" w:rsidRPr="0038091E" w:rsidRDefault="007D35CC" w:rsidP="00B6272B">
      <w:pPr>
        <w:tabs>
          <w:tab w:val="left" w:pos="1134"/>
        </w:tabs>
        <w:ind w:firstLine="708"/>
        <w:rPr>
          <w:rFonts w:ascii="Times New Roman" w:hAnsi="Times New Roman" w:cs="Times New Roman"/>
          <w:b/>
          <w:sz w:val="24"/>
          <w:szCs w:val="24"/>
        </w:rPr>
      </w:pPr>
      <w:r w:rsidRPr="0038091E">
        <w:rPr>
          <w:rFonts w:ascii="Times New Roman" w:hAnsi="Times New Roman" w:cs="Times New Roman"/>
          <w:sz w:val="24"/>
          <w:szCs w:val="24"/>
        </w:rPr>
        <w:t xml:space="preserve">Урок </w:t>
      </w:r>
      <w:r w:rsidRPr="0038091E">
        <w:rPr>
          <w:rFonts w:ascii="Times New Roman" w:hAnsi="Times New Roman" w:cs="Times New Roman"/>
          <w:b/>
          <w:sz w:val="24"/>
          <w:szCs w:val="24"/>
        </w:rPr>
        <w:t>период полураспада</w:t>
      </w:r>
    </w:p>
    <w:p w:rsidR="007D35CC" w:rsidRPr="0038091E" w:rsidRDefault="007D35CC" w:rsidP="007D35CC">
      <w:pPr>
        <w:tabs>
          <w:tab w:val="left" w:pos="1134"/>
        </w:tabs>
        <w:rPr>
          <w:rFonts w:ascii="Times New Roman" w:hAnsi="Times New Roman" w:cs="Times New Roman"/>
          <w:sz w:val="24"/>
          <w:szCs w:val="24"/>
        </w:rPr>
      </w:pPr>
      <w:bookmarkStart w:id="0" w:name="_GoBack"/>
      <w:bookmarkEnd w:id="0"/>
      <w:r w:rsidRPr="0038091E">
        <w:rPr>
          <w:rFonts w:ascii="Times New Roman" w:hAnsi="Times New Roman" w:cs="Times New Roman"/>
          <w:sz w:val="24"/>
          <w:szCs w:val="24"/>
        </w:rPr>
        <w:t>Входящие в состав табачного дыма р/активные изотопы бериллия, висмута и полония имеют периоды полураспада соответственно 22 года, 5 суток, 138 суток.</w:t>
      </w:r>
    </w:p>
    <w:p w:rsidR="00AE4BC7" w:rsidRPr="0038091E" w:rsidRDefault="00AE4BC7">
      <w:pPr>
        <w:rPr>
          <w:rFonts w:ascii="Times New Roman" w:hAnsi="Times New Roman" w:cs="Times New Roman"/>
          <w:sz w:val="24"/>
          <w:szCs w:val="24"/>
        </w:rPr>
      </w:pPr>
    </w:p>
    <w:sectPr w:rsidR="00AE4BC7" w:rsidRPr="0038091E" w:rsidSect="00DD7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F43"/>
    <w:rsid w:val="00043326"/>
    <w:rsid w:val="000705BF"/>
    <w:rsid w:val="00356B21"/>
    <w:rsid w:val="0038091E"/>
    <w:rsid w:val="00474F6D"/>
    <w:rsid w:val="00495D3D"/>
    <w:rsid w:val="006A7729"/>
    <w:rsid w:val="007D35CC"/>
    <w:rsid w:val="009557E4"/>
    <w:rsid w:val="0097496F"/>
    <w:rsid w:val="009C5279"/>
    <w:rsid w:val="00AB497A"/>
    <w:rsid w:val="00AC060F"/>
    <w:rsid w:val="00AE4BC7"/>
    <w:rsid w:val="00B6272B"/>
    <w:rsid w:val="00B773E5"/>
    <w:rsid w:val="00CF6FC2"/>
    <w:rsid w:val="00DC6F43"/>
    <w:rsid w:val="00DD712B"/>
    <w:rsid w:val="00F55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4</cp:lastModifiedBy>
  <cp:revision>12</cp:revision>
  <dcterms:created xsi:type="dcterms:W3CDTF">2011-12-10T16:46:00Z</dcterms:created>
  <dcterms:modified xsi:type="dcterms:W3CDTF">2014-11-23T10:23:00Z</dcterms:modified>
</cp:coreProperties>
</file>